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ՊԵԿ-ԷԱՃԱՊՁԲ-25/004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Հրաչյա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hrachya_mkhitaryan@taxservice.am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ՊԵԿ-ԷԱՃԱՊՁԲ-25/004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ՊԵԿ-ԷԱՃԱՊՁԲ-25/004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hrachya_mkhitaryan@taxservice.am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կլեշ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թվային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ՊԵԿ-ԷԱՃԱՊՁԲ-25/004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ՊԵԿ-ԷԱՃԱՊՁԲ-25/004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ՊԵԿ-ԷԱՃԱՊՁԲ-25/004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«ՊԵԿ-ԷԱՃԱՊՁԲ-25/004»*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ՊԵԿ-ԷԱՃԱՊՁԲ-25/004*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«ՊԵԿ-ԷԱՃԱՊՁԲ-25/004»*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ՊԵԿ-ԷԱՃԱՊՁԲ-25/004*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մետաղը – քրոմ վանադիում, երկարությունը 180մմ, մեկուսիչ հնարավորությունը 1000վ:
Այլ պայմաններ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երկբևեռային ներքին տեղադրման. 
Վարդակ - նախատեսված նվազագույնը 16 Ա  հոսանքի համար
տեսակը - երկբևեռային/առանց հողանցման/դիմային վահանակի հետ միասին/ Ամրացումը - մետաղական կալիպով,
Տեղադրման տուփում ամրացումը - պտուտակների միջոցով, լարերի տեղադրման եղանակը - պտուտակների միջոցով/նախատեսված նվազագույնը 4 մմ տրամագիծ ունեցող լարերի համար/, լարում - 220-240 Վոլտ/ 50 Հերտց /, կոնտակտները – բրոնզե, 
Արտաքին չափը – երկարություն 70-80մմ, լայնություն 70-80մմ, գույնը – սպիտակ Պաշտպանվածության աստիճանը`IP20
Այլ պայմաններ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մեկստեղնանի ներքին տեղադրման. Էլեկտրական անջատիչ - նախատեսված նվազագույնը 1000 վտ հզորության համար. Տեսակը - մեկստեղնանի /դիմային վահանակի հետ միասին/, ամրացումը - մետաղական կալիպով, տեղադրման տուփում ամրացումը - պտուտակների միջոցով, լարերի տեղադրման եղանակը - պտուտակների միջոցով/նախատեսված նվազագույնը 2,5 մմ տրամագիծ ունեցող լարերի համար/, լարում - 220-240 Վոլտ/ 50 Հերտց/, կոնտակտները – արույրե/գլխիկները տեխնիկական արծաթից/. դիմային վահանակը – ամինոպլաստե/ջերմակայուն մելամին ֆորմալդեհիդ/, արտաքին չափը – երկարություն 70-80մմ, լայնություն 70- 80մմ, գույնը – սպիտակ. Պաշտպանվածության աստիճանը - նվազագույնը `IP20.
Այլ պայմաններ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երկստեղնանի ներքին տեղադրման. 
Էլեկտրական անջատիչ - նախատեսված նվազագույնը 1000 վտ հզորության համար. տեսակը - երկստեղնանի /դիմային վահանակի հետ միասին/, ամրացումը - մետաղական կալիպով, տեղադրման տուփում ամրացումը - պտուտակների միջոցով, լարերի տեղադրման եղանակը - պտուտակների միջոցով/նախատեսված նվազագույնը 2,5 մմ տրամագիծ ունեցող լարերի համար/, լարում - 220-240 Վոլտ/ 50 Հերտց/. կոնտակտները – արույրե/ գլխիկները տեխնիկական արծաթից/, դիմային վահանակը – ամինոպլաստե/ջերմակայուն մելամին ֆորմալդեհիդ/, արտաքին չափը – երկարություն 70- 80մմ, լայնություն 70- 80մմ, 
գույնը – սպիտակ, պաշտպանվածության աստիճանը - նվազագույնը `IP20.
Այլ պայմաններ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կլեշ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կլեշ
Փոփոխական հոսանք- 60A ~ 600A / ± (2.0% + 6) 400A ~ 1000A ± (2.0% + 6) 
Մշտական լարում- 60mV / 600mV / 6V / 60V / 600V ± (0.8% +3) 750V ± (1% +4) 
Հաստատուն լարում- 60mV / 600mV / 6V / 60V / 600V ± (0.7% +3) 1000V ± (0.8% +2) 
Դիմադրություն - 600Ω / 6kΩ / 60kΩ / 600kΩ / 6MΩ ± (0.8% +3) 60MΩ ± (1.2% +3) 
Հզորություն - 10nF / 100nF / 1000nF / 10nF / 100nF / 1000nF / 10mF / 100mF ± (4.0% +5) 
Հաճախականություն - 0 ~ 10 ԿՀց ± (1.5% +5)
Այլ պայմաններ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մուլտիմետրը նախատեսված է լարման, հոսանքի և դիմադրության չափման համար 
հաստատուն հոսանքի լարում 600 մՎ /6Վ/60Վ/600Վ/1000Վ±(0,5% +3) 
Փոփոխական հոսանքի լարում 6Վ/60Վ/600Վ/750 Վ ± (0,8% +3 
Հաստատուն հոսանք 60 մկԱ/6մԱ/60մԱ/600մԱ ±(0,8%+3) 10Ա±(1,2%+3) 
Փոփոխական հոսանք  6մԱ/60մԱ/600մԱ±(1,0% +3) 10Ա ±（1,5% +3) 
Դիմադրություն 600Օմ/6կՕմ/60կՕմ/600կՕմ/6ՄՕմ ±% 0,8% +3)  60 ՄՕմ ±% 1,2% +3) 
Տարողունակություն 6նֆ/60նֆ/600նֆ/6մկֆ/60մկՖ/600մկՖ/6մֆ ±（ 4,0% +3） 60մֆ ± (5,0% +3) 
Հաճախականություն 60/600/600Կ/6Մ/10Մհց±% 1,0% +3,
Արտադրողականությունը 5% ~ 95% ±（2,0% +3）
Այլ պայմաններ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կլեշ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