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ՉԲԿ-ԷԱՃԱՊՁԲ-2025/12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ք.Չարենցավան Երիտասարդության 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ՓԲԸ-ի 2025թ-ի կարիքների համար քիմիական և լաբորատոր 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022643111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ՉԲԿ-ԷԱՃԱՊՁԲ-2025/12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Չարենցավանի բժշկական կենտրոն ՓԲԸ-ի 2025թ-ի կարիքների համար քիմիական և լաբորատոր 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Չարենցավանի բժշկական կենտրոն ՓԲԸ-ի 2025թ-ի կարիքների համար քիմիական և լաբորատոր 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ՉԲԿ-ԷԱՃԱՊՁԲ-2025/12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Չարենցավանի բժշկական կենտրոն ՓԲԸ-ի 2025թ-ի կարիքների համար քիմիական և լաբորատոր 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3-նմինոպրոպիր դոդեցիլամին , Պոլիհեկսամետիլենբիգուանիդ հիդրոխլորիդ (ՊԳՄԲ),կոմպլեքս ЧАС, ֆունկցիոնալ կոմպոնետ,կոռոզիոն ինհիբիտոր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խտ.լիպոպրոտեիդներ՝ տեստ-հավաքածու 80 մլ՝ ներառյալ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HIV-1/2-սպիդ՝ Շիճուկով որոշվող կասետա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Անիօքսիդ 1000, լվաց. և ախտ. Հեղ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ԴԴ, լվաց. և ախտ. հեղ./3 ֆերմենտ.էնզիմ. միջոց/1000մլ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խտ.լիպոպրոտեիդներ՝ տեստ-հավաքածու 80 մլ՝ ներառյալ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Նեյտրալ լվացող միջոց-պրոտեազա,ՄԱՆ-ի խառնուրդ,ֆունկցիոնալ հավելումներ,բուֆերաըին կոմպոնենտներ: Չի պարունակում ֆոսֆատաըին փոխարինիչներ,EDTA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աղաթթվի/ քլորաջրածնական թթվի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Անիօքսիդ ԴԴ, ախտ./ացետիլկապրոլակտամ,իզոպր.սպիրտ…/1000մլ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Ստերանիոս 2 %, ախտ,մանր. հեղուկ/գլուտար ալդեհիդ 2 %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 ՉԲԿ-ԷԱՃԱՊՁԲ-2025/12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ՉԲԿ-ԷԱՃԱՊՁԲ-2025/12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ՉԲԿ-ԷԱՃԱՊՁԲ-2025/12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ՉԲԿ-ԷԱՃԱՊՁԲ-2025/12»*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ՉԲԿ-ԷԱՃԱՊՁԲ-2025/12»*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Չարենցավանի բժշկական կենտրոն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Ժամկետի առկայություն 2/3 -ի չափով։</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թեսթ-հաավաքածուՄիզանյութի (UREA) որոշման թեստ-հավաքածու կինետիկ 2x120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 Protein-lex /C-ռեակտիվ սպիտակուցի որոշման թեսթ-հավաքածու/CRP C-ռեակտիվ սպիտակուցի որոշման հավաքածու, պետք է պարունակի ագլյուտինացիոն քարտեր, դրական եւ բացասական կոնտրոլներ Մեթոդ: ագլյուտինացիոն Ֆորմատ: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3-նմինոպրոպիր դոդեցիլամին , Պոլիհեկսամետիլենբիգուանիդ հիդրոխլորիդ (ՊԳՄԲ),կոմպլեքս ЧАС, ֆունկցիոնալ կոմպոնետ,կոռոզիոն ինհիբիտոր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3-նմինոպրոպիր դոդեցիլամին , Պոլիհեկսամետիլենբիգուանիդ հիդրոխլորիդ (ՊԳՄԲ),կոմպլեքս ЧАС, ֆունկցիոնալ կոմպոնետ,կոռոզիոն ինհիբիտոր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խտ.լիպոպրոտեիդներ՝ տեստ-հավաքածու 80 մլ՝ ներառյալ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խտ.լիպոպրոտեիդներ՝ տեստ-հավաքածու 80 մլ՝ ներառյալ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HIV-1/2-սպիդ՝ Շիճուկով որոշվող կասետա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HIV-1/2-սպիդ՝ Շիճուկով որոշվող կասետա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Մեթոդ: Կոլորիմետրիկ Ֆորմատ: 2x120մլ, 240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Անիօքսիդ 1000, լվաց. և ախտ. Հեղ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Անիօքսիդ 1000, լվաց. և ախտ. Հեղ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ԴԴ, լվաց. և ախտ. հեղ./3 ֆերմենտ.էնզիմ. միջոց/1000մլ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ԴԴ, լվաց. և ախտ. հեղ./3 ֆերմենտ.էնզիմ. միջոց/1000մլ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խտ.լիպոպրոտեիդներ՝ տեստ-հավաքածու 80 մլ՝ ներառյալ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խտ.լիպոպրոտեիդներ՝ տեստ-հավաքածու 80 մլ՝ ներառյալ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Նեյտրալ լվացող միջոց-պրոտեազա,ՄԱՆ-ի խառնուրդ,ֆունկցիոնալ հավելումներ,բուֆերաըին կոմպոնենտներ: Չի պարունակում ֆոսֆատաըին փոխարինիչներ,EDTA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Նեյտրալ լվացող միջոց-պրոտեազա,ՄԱՆ-ի խառնուրդ,ֆունկցիոնալ հավելումներ,բուֆերաըին կոմպոնենտներ: Չի պարունակում ֆոսֆատաըին փոխարինիչներ,EDTA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աղաթթվի/ քլորաջրածնական թթվի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աղաթթվի/ քլորաջրածնական թթվի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-հավաքածու/Խոլեստերինի (CHOLESTEROL) որոշման թեստ-հավաքածու Մեթոդ:կոլորիմետրիկ CHOD-PAP Ֆորմատ: 2x120մլ, 240թեստ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Շիճուկով ու պլազմայով որոշվող կասետա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թեսթ-հավաքածուԳլյուկոզայի (GLUCOSE) որոշման թեստ-հավաքածու, մոնորեագենտ  Մեթոդ: ֆերմենտատիվ կոլորիմետրիկ (GOD-PAP) Ֆորմատ:  500թեստ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թեսթ-հավաքածուՀեպատիտ C  Շիճուկով ու պլազմայով որոշվող կասետա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Անիօքսիդ ԴԴ, ախտ./ացետիլկապրոլակտամ,իզոպր.սպիրտ…/1000մլ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Անիօքսիդ ԴԴ, ախտ./ացետիլկապրոլակտամ,իզոպր.սպիրտ…/1000մլ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թեսթ-հավաքածու/Անտի-Ստրեպտոլիզին Օ որոշման հավաքածու, պետք է պարունակի ագլյուտինացիոն քարտեր, դրական եւ բացասական կոնտրոլներ Մեթոդ: ագլյուտինացիոն Ֆորմատ: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Ստերանիոս 2 %, ախտ,մանր. հեղուկ/գլուտար ալդեհիդ 2 %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Ստերանիոս 2 %, ախտ,մանր. հեղուկ/գլուտար ալդեհիդ 2 %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որոշման թեսթ-հավաքախու մոնորեագենտ Ֆորմատ: 120 թեստ 120մլ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3-նմինոպրոպիր դոդեցիլամին , Պոլիհեկսամետիլենբիգուանիդ հիդրոխլորիդ (ՊԳՄԲ),կոմպլեքս ЧАС, ֆունկցիոնալ կոմպոնետ,կոռոզիոն ինհիբիտոր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խտ.լիպոպրոտեիդներ՝ տեստ-հավաքածու 80 մլ՝ ներառյալ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HIV-1/2-սպիդ՝ Շիճուկով որոշվող կասետա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Անիօքսիդ 1000, լվաց. և ախտ. Հեղ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ԴԴ, լվաց. և ախտ. հեղ./3 ֆերմենտ.էնզիմ. միջոց/1000մլ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խտ.լիպոպրոտեիդներ՝ տեստ-հավաքածու 80 մլ՝ ներառյալ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Նեյտրալ լվացող միջոց-պրոտեազա,ՄԱՆ-ի խառնուրդ,ֆունկցիոնալ հավելումներ,բուֆերաըին կոմպոնենտներ: Չի պարունակում ֆոսֆատաըին փոխարինիչներ,EDTA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աղաթթվի/ քլորաջրածնական թթվի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Անիօքսիդ ԴԴ, ախտ./ացետիլկապրոլակտամ,իզոպր.սպիրտ…/1000մլ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Ստերանիոս 2 %, ախտ,մանր. հեղուկ/գլուտար ալդեհիդ 2 %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