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бытовой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ԵՊՀ-ԷԱՃԱՊՁԲ-25/72</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бытовой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бытовой техники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бытовой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Микровалновая печь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Микровалновая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Panasonic, Tefal, Bosch, Electrolux
Гарантия 36 месяцев, Объем 20 л – 25 л Мощность 800 Вт – 1000 Вт, Габариты 443-489 х 258 -275 х 330-344 мм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Panasonic, Tefal, Bosch, Electrolux
Гарантия 24 месяца, Мощность 2400 Вт Емкость резервуара для воды 1,7 л-2 л Длина кабеля 0,8 м-1 м Материал корпуса Металл/пластик, Цвет - темно-серый, Вес 1,1-1,3 кг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Во время: Согласовывается с заказчиком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Микровалновая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