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F6" w:rsidRDefault="002352F6" w:rsidP="00321104">
      <w:pPr>
        <w:spacing w:after="0" w:line="240" w:lineRule="auto"/>
        <w:rPr>
          <w:rFonts w:ascii="GHEA Grapalat" w:hAnsi="GHEA Grapalat"/>
          <w:b/>
          <w:sz w:val="24"/>
        </w:rPr>
      </w:pPr>
    </w:p>
    <w:p w:rsidR="00301B11" w:rsidRPr="00301B11" w:rsidRDefault="00B47C63" w:rsidP="00C81A77">
      <w:pPr>
        <w:spacing w:after="0"/>
        <w:jc w:val="center"/>
        <w:rPr>
          <w:rFonts w:ascii="GHEA Grapalat" w:hAnsi="GHEA Grapalat"/>
          <w:b/>
        </w:rPr>
      </w:pPr>
      <w:r w:rsidRPr="00301B11">
        <w:rPr>
          <w:rFonts w:ascii="GHEA Grapalat" w:hAnsi="GHEA Grapalat"/>
          <w:b/>
        </w:rPr>
        <w:t xml:space="preserve">գնման </w:t>
      </w:r>
      <w:r w:rsidR="001F5491" w:rsidRPr="00301B11">
        <w:rPr>
          <w:rFonts w:ascii="GHEA Grapalat" w:hAnsi="GHEA Grapalat"/>
          <w:b/>
        </w:rPr>
        <w:t>առարկայի</w:t>
      </w:r>
      <w:r w:rsidR="00756E04" w:rsidRPr="00301B11">
        <w:rPr>
          <w:rFonts w:ascii="GHEA Grapalat" w:hAnsi="GHEA Grapalat"/>
          <w:b/>
        </w:rPr>
        <w:t xml:space="preserve"> </w:t>
      </w:r>
      <w:r w:rsidR="00301B11" w:rsidRPr="00301B11">
        <w:rPr>
          <w:rFonts w:ascii="GHEA Grapalat" w:hAnsi="GHEA Grapalat"/>
          <w:b/>
        </w:rPr>
        <w:t>տեխնիկական բնութագիր - գնման ժամանակացույց</w:t>
      </w:r>
    </w:p>
    <w:tbl>
      <w:tblPr>
        <w:tblStyle w:val="TableGrid"/>
        <w:tblW w:w="16372" w:type="dxa"/>
        <w:jc w:val="center"/>
        <w:tblLook w:val="04A0" w:firstRow="1" w:lastRow="0" w:firstColumn="1" w:lastColumn="0" w:noHBand="0" w:noVBand="1"/>
      </w:tblPr>
      <w:tblGrid>
        <w:gridCol w:w="495"/>
        <w:gridCol w:w="1530"/>
        <w:gridCol w:w="1995"/>
        <w:gridCol w:w="5224"/>
        <w:gridCol w:w="977"/>
        <w:gridCol w:w="1020"/>
        <w:gridCol w:w="607"/>
        <w:gridCol w:w="1061"/>
        <w:gridCol w:w="1032"/>
        <w:gridCol w:w="958"/>
        <w:gridCol w:w="1473"/>
      </w:tblGrid>
      <w:tr w:rsidR="00A22C70" w:rsidRPr="00C67CBD" w:rsidTr="00C81A77">
        <w:trPr>
          <w:trHeight w:val="70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C4204A" w:rsidRPr="003B0CA3" w:rsidTr="00C81A77">
        <w:trPr>
          <w:trHeight w:val="58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r w:rsidR="0077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r w:rsidR="000B4D41" w:rsidRPr="000B4D4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E3C03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քանակը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 xml:space="preserve">հազ.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C4204A" w:rsidRPr="003B0CA3" w:rsidTr="00C81A77">
        <w:trPr>
          <w:trHeight w:val="33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7B2BC4" w:rsidRPr="00E26E04" w:rsidTr="00C81A77">
        <w:trPr>
          <w:cantSplit/>
          <w:trHeight w:val="530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027167" w:rsidRDefault="007B2BC4" w:rsidP="007B2B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Default="000C7F98" w:rsidP="007B2BC4">
            <w:pPr>
              <w:jc w:val="center"/>
            </w:pPr>
            <w:r w:rsidRPr="000C7F98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39714100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28D" w:rsidRPr="0087328D" w:rsidRDefault="0087328D" w:rsidP="0087328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328D">
              <w:rPr>
                <w:rFonts w:ascii="GHEA Grapalat" w:hAnsi="GHEA Grapalat"/>
                <w:sz w:val="20"/>
                <w:szCs w:val="20"/>
                <w:lang w:val="hy-AM"/>
              </w:rPr>
              <w:t>Առանցքային արդյունաբերական</w:t>
            </w:r>
          </w:p>
          <w:p w:rsidR="0087328D" w:rsidRPr="0087328D" w:rsidRDefault="0087328D" w:rsidP="0087328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328D">
              <w:rPr>
                <w:rFonts w:ascii="GHEA Grapalat" w:hAnsi="GHEA Grapalat"/>
                <w:sz w:val="20"/>
                <w:szCs w:val="20"/>
                <w:lang w:val="hy-AM"/>
              </w:rPr>
              <w:t>օդափոխիչ դիֆուզորով</w:t>
            </w:r>
          </w:p>
          <w:p w:rsidR="007B2BC4" w:rsidRPr="00C81A77" w:rsidRDefault="0087328D" w:rsidP="0087328D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87328D">
              <w:rPr>
                <w:rFonts w:ascii="GHEA Grapalat" w:hAnsi="GHEA Grapalat"/>
                <w:sz w:val="20"/>
                <w:szCs w:val="20"/>
                <w:lang w:val="hy-AM"/>
              </w:rPr>
              <w:t>Осевой  промышленный вентилятор с дифузором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28D" w:rsidRPr="001F3001" w:rsidRDefault="0087328D" w:rsidP="0087328D">
            <w:pPr>
              <w:ind w:left="-57" w:right="-113"/>
              <w:rPr>
                <w:rFonts w:ascii="GHEA Grapalat" w:hAnsi="GHEA Grapalat"/>
              </w:rPr>
            </w:pPr>
            <w:r w:rsidRPr="001D7C46">
              <w:rPr>
                <w:rFonts w:ascii="GHEA Grapalat" w:hAnsi="GHEA Grapalat"/>
                <w:lang w:val="hy-AM"/>
              </w:rPr>
              <w:t>Արտադրողականությունը`</w:t>
            </w:r>
            <w:r w:rsidRPr="001D7C46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20000÷2</w:t>
            </w:r>
            <w:r w:rsidRPr="00D527DB">
              <w:rPr>
                <w:rFonts w:ascii="GHEA Grapalat" w:hAnsi="GHEA Grapalat"/>
              </w:rPr>
              <w:t>50</w:t>
            </w:r>
            <w:r w:rsidRPr="001D7C46">
              <w:rPr>
                <w:rFonts w:ascii="GHEA Grapalat" w:hAnsi="GHEA Grapalat"/>
                <w:lang w:val="hy-AM"/>
              </w:rPr>
              <w:t>00</w:t>
            </w:r>
            <w:r w:rsidRPr="001F3001">
              <w:rPr>
                <w:rFonts w:ascii="GHEA Grapalat" w:hAnsi="GHEA Grapalat"/>
              </w:rPr>
              <w:t xml:space="preserve"> </w:t>
            </w:r>
            <w:r w:rsidRPr="001D7C46">
              <w:rPr>
                <w:rFonts w:ascii="GHEA Grapalat" w:hAnsi="GHEA Grapalat"/>
                <w:lang w:val="hy-AM"/>
              </w:rPr>
              <w:t>մ</w:t>
            </w:r>
            <w:r w:rsidRPr="001D7C46">
              <w:rPr>
                <w:rFonts w:ascii="GHEA Grapalat" w:hAnsi="GHEA Grapalat"/>
                <w:vertAlign w:val="superscript"/>
                <w:lang w:val="hy-AM"/>
              </w:rPr>
              <w:t>3</w:t>
            </w:r>
            <w:r w:rsidRPr="001D7C46">
              <w:rPr>
                <w:rFonts w:ascii="GHEA Grapalat" w:hAnsi="GHEA Grapalat"/>
                <w:lang w:val="hy-AM"/>
              </w:rPr>
              <w:t>/ժ</w:t>
            </w:r>
            <w:r w:rsidRPr="001D7C46">
              <w:rPr>
                <w:rFonts w:ascii="GHEA Grapalat" w:hAnsi="GHEA Grapalat"/>
              </w:rPr>
              <w:t>,</w:t>
            </w:r>
          </w:p>
          <w:p w:rsidR="0087328D" w:rsidRPr="001F3001" w:rsidRDefault="0087328D" w:rsidP="0087328D">
            <w:pPr>
              <w:ind w:left="-57" w:right="-113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պտտման հաճախությունը` 800÷</w:t>
            </w:r>
            <w:r>
              <w:rPr>
                <w:rFonts w:ascii="GHEA Grapalat" w:hAnsi="GHEA Grapalat"/>
              </w:rPr>
              <w:t>15</w:t>
            </w:r>
            <w:r w:rsidRPr="001D7C46">
              <w:rPr>
                <w:rFonts w:ascii="GHEA Grapalat" w:hAnsi="GHEA Grapalat"/>
                <w:lang w:val="hy-AM"/>
              </w:rPr>
              <w:t>00 պտ/ր</w:t>
            </w:r>
            <w:r w:rsidRPr="001F3001">
              <w:rPr>
                <w:rFonts w:ascii="GHEA Grapalat" w:hAnsi="GHEA Grapalat"/>
              </w:rPr>
              <w:t>,</w:t>
            </w:r>
          </w:p>
          <w:p w:rsidR="0087328D" w:rsidRPr="001F3001" w:rsidRDefault="0087328D" w:rsidP="0087328D">
            <w:pPr>
              <w:ind w:left="-57" w:right="-113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շարժիչի</w:t>
            </w:r>
            <w:r w:rsidRPr="001F3001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կատարումը</w:t>
            </w:r>
            <w:r w:rsidRPr="001F3001">
              <w:rPr>
                <w:rFonts w:ascii="GHEA Grapalat" w:hAnsi="GHEA Grapalat"/>
              </w:rPr>
              <w:t xml:space="preserve">` </w:t>
            </w:r>
            <w:r>
              <w:rPr>
                <w:rFonts w:ascii="GHEA Grapalat" w:hAnsi="GHEA Grapalat"/>
                <w:lang w:val="en-US"/>
              </w:rPr>
              <w:t>եռաֆազ</w:t>
            </w:r>
            <w:r w:rsidRPr="001F3001">
              <w:rPr>
                <w:rFonts w:ascii="GHEA Grapalat" w:hAnsi="GHEA Grapalat"/>
              </w:rPr>
              <w:t>,</w:t>
            </w:r>
          </w:p>
          <w:p w:rsidR="0087328D" w:rsidRPr="001F3001" w:rsidRDefault="0087328D" w:rsidP="0087328D">
            <w:pPr>
              <w:ind w:left="-57" w:right="-113"/>
              <w:rPr>
                <w:rFonts w:ascii="GHEA Grapalat" w:hAnsi="GHEA Grapalat"/>
              </w:rPr>
            </w:pPr>
            <w:r w:rsidRPr="001D7C46">
              <w:rPr>
                <w:rFonts w:ascii="GHEA Grapalat" w:hAnsi="GHEA Grapalat"/>
                <w:lang w:val="hy-AM"/>
              </w:rPr>
              <w:t>լարումը` 380÷</w:t>
            </w:r>
            <w:r w:rsidRPr="001F3001">
              <w:rPr>
                <w:rFonts w:ascii="GHEA Grapalat" w:hAnsi="GHEA Grapalat"/>
              </w:rPr>
              <w:t>450</w:t>
            </w:r>
            <w:r w:rsidRPr="001D7C46">
              <w:rPr>
                <w:rFonts w:ascii="GHEA Grapalat" w:hAnsi="GHEA Grapalat"/>
                <w:lang w:val="hy-AM"/>
              </w:rPr>
              <w:t xml:space="preserve"> Վ,</w:t>
            </w:r>
          </w:p>
          <w:p w:rsidR="0087328D" w:rsidRPr="001F3001" w:rsidRDefault="0087328D" w:rsidP="0087328D">
            <w:pPr>
              <w:ind w:left="-57" w:right="-113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հզորությունը` 1,</w:t>
            </w:r>
            <w:r w:rsidRPr="001F3001">
              <w:rPr>
                <w:rFonts w:ascii="GHEA Grapalat" w:hAnsi="GHEA Grapalat"/>
              </w:rPr>
              <w:t>5</w:t>
            </w:r>
            <w:r w:rsidRPr="001D7C46">
              <w:rPr>
                <w:rFonts w:ascii="GHEA Grapalat" w:hAnsi="GHEA Grapalat"/>
                <w:lang w:val="hy-AM"/>
              </w:rPr>
              <w:t>÷</w:t>
            </w:r>
            <w:r w:rsidRPr="001F3001">
              <w:rPr>
                <w:rFonts w:ascii="GHEA Grapalat" w:hAnsi="GHEA Grapalat"/>
              </w:rPr>
              <w:t>2</w:t>
            </w:r>
            <w:r>
              <w:rPr>
                <w:rFonts w:ascii="GHEA Grapalat" w:hAnsi="GHEA Grapalat"/>
                <w:lang w:val="hy-AM"/>
              </w:rPr>
              <w:t>,7</w:t>
            </w:r>
            <w:r w:rsidRPr="001D7C46">
              <w:rPr>
                <w:rFonts w:ascii="GHEA Grapalat" w:hAnsi="GHEA Grapalat"/>
                <w:lang w:val="hy-AM"/>
              </w:rPr>
              <w:t xml:space="preserve"> կՎտ,</w:t>
            </w:r>
          </w:p>
          <w:p w:rsidR="0087328D" w:rsidRPr="001F3001" w:rsidRDefault="0087328D" w:rsidP="0087328D">
            <w:pPr>
              <w:ind w:left="-57" w:right="-113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հաճախությունը</w:t>
            </w:r>
            <w:r w:rsidRPr="001F3001">
              <w:rPr>
                <w:rFonts w:ascii="GHEA Grapalat" w:hAnsi="GHEA Grapalat"/>
              </w:rPr>
              <w:t xml:space="preserve">` 50 </w:t>
            </w:r>
            <w:r>
              <w:rPr>
                <w:rFonts w:ascii="GHEA Grapalat" w:hAnsi="GHEA Grapalat"/>
                <w:lang w:val="en-US"/>
              </w:rPr>
              <w:t>Հց</w:t>
            </w:r>
            <w:r w:rsidRPr="001F3001">
              <w:rPr>
                <w:rFonts w:ascii="GHEA Grapalat" w:hAnsi="GHEA Grapalat"/>
              </w:rPr>
              <w:t>,</w:t>
            </w:r>
          </w:p>
          <w:p w:rsidR="0087328D" w:rsidRDefault="0087328D" w:rsidP="0087328D">
            <w:pPr>
              <w:ind w:left="-57" w:right="-113"/>
              <w:rPr>
                <w:rFonts w:ascii="GHEA Grapalat" w:hAnsi="GHEA Grapalat"/>
                <w:lang w:val="hy-AM"/>
              </w:rPr>
            </w:pPr>
            <w:r w:rsidRPr="001D7C46">
              <w:rPr>
                <w:rFonts w:ascii="GHEA Grapalat" w:hAnsi="GHEA Grapalat"/>
                <w:lang w:val="hy-AM"/>
              </w:rPr>
              <w:t>թիակների թիվը` 3÷</w:t>
            </w:r>
            <w:r>
              <w:rPr>
                <w:rFonts w:ascii="GHEA Grapalat" w:hAnsi="GHEA Grapalat"/>
                <w:lang w:val="hy-AM"/>
              </w:rPr>
              <w:t>7</w:t>
            </w:r>
            <w:r w:rsidRPr="001D7C46">
              <w:rPr>
                <w:rFonts w:ascii="GHEA Grapalat" w:hAnsi="GHEA Grapalat"/>
                <w:lang w:val="hy-AM"/>
              </w:rPr>
              <w:t xml:space="preserve"> հատ</w:t>
            </w:r>
            <w:r w:rsidRPr="001F3001">
              <w:rPr>
                <w:rFonts w:ascii="GHEA Grapalat" w:hAnsi="GHEA Grapalat"/>
              </w:rPr>
              <w:t xml:space="preserve">, </w:t>
            </w:r>
            <w:r w:rsidRPr="001D7C46">
              <w:rPr>
                <w:rFonts w:ascii="GHEA Grapalat" w:hAnsi="GHEA Grapalat"/>
                <w:lang w:val="hy-AM"/>
              </w:rPr>
              <w:t>թիակների նյութը` պողպատ</w:t>
            </w:r>
            <w:r>
              <w:rPr>
                <w:rFonts w:ascii="GHEA Grapalat" w:hAnsi="GHEA Grapalat"/>
                <w:lang w:val="hy-AM"/>
              </w:rPr>
              <w:t>, հոսանքը՝ 4,6 Ա,</w:t>
            </w:r>
          </w:p>
          <w:p w:rsidR="0087328D" w:rsidRDefault="0087328D" w:rsidP="0087328D">
            <w:pPr>
              <w:ind w:left="-57" w:right="-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տրամագիծը՝ 700</w:t>
            </w:r>
            <w:r w:rsidRPr="001D7C46">
              <w:rPr>
                <w:rFonts w:ascii="GHEA Grapalat" w:hAnsi="GHEA Grapalat"/>
                <w:lang w:val="hy-AM"/>
              </w:rPr>
              <w:t>÷</w:t>
            </w:r>
            <w:r>
              <w:rPr>
                <w:rFonts w:ascii="GHEA Grapalat" w:hAnsi="GHEA Grapalat"/>
                <w:lang w:val="hy-AM"/>
              </w:rPr>
              <w:t>800 մմ,</w:t>
            </w:r>
          </w:p>
          <w:p w:rsidR="0087328D" w:rsidRPr="0087328D" w:rsidRDefault="0087328D" w:rsidP="0087328D">
            <w:pPr>
              <w:ind w:left="-57" w:right="-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կատարումը՝ քառակուսի դիֆուզոր</w:t>
            </w:r>
            <w:r w:rsidRPr="006571FD">
              <w:rPr>
                <w:rFonts w:ascii="GHEA Grapalat" w:hAnsi="GHEA Grapalat"/>
                <w:lang w:val="hy-AM"/>
              </w:rPr>
              <w:t>:</w:t>
            </w:r>
          </w:p>
          <w:p w:rsidR="0087328D" w:rsidRPr="001D7C46" w:rsidRDefault="0087328D" w:rsidP="0087328D">
            <w:pPr>
              <w:ind w:left="-57" w:right="-113"/>
              <w:rPr>
                <w:rFonts w:ascii="GHEA Grapalat" w:hAnsi="GHEA Grapalat"/>
              </w:rPr>
            </w:pPr>
            <w:r w:rsidRPr="001D7C46">
              <w:rPr>
                <w:rFonts w:ascii="GHEA Grapalat" w:hAnsi="GHEA Grapalat"/>
              </w:rPr>
              <w:t xml:space="preserve">Производительность </w:t>
            </w:r>
            <w:r w:rsidRPr="001D7C46">
              <w:rPr>
                <w:rFonts w:ascii="GHEA Grapalat" w:hAnsi="GHEA Grapalat"/>
                <w:lang w:val="hy-AM"/>
              </w:rPr>
              <w:t>-</w:t>
            </w:r>
            <w:r w:rsidRPr="001D7C46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20000÷2</w:t>
            </w:r>
            <w:r w:rsidRPr="00D527DB">
              <w:rPr>
                <w:rFonts w:ascii="GHEA Grapalat" w:hAnsi="GHEA Grapalat"/>
              </w:rPr>
              <w:t>50</w:t>
            </w:r>
            <w:r w:rsidRPr="001D7C46">
              <w:rPr>
                <w:rFonts w:ascii="GHEA Grapalat" w:hAnsi="GHEA Grapalat"/>
                <w:lang w:val="hy-AM"/>
              </w:rPr>
              <w:t>00</w:t>
            </w:r>
            <w:r w:rsidRPr="000F4995">
              <w:rPr>
                <w:rFonts w:ascii="GHEA Grapalat" w:hAnsi="GHEA Grapalat"/>
              </w:rPr>
              <w:t xml:space="preserve"> </w:t>
            </w:r>
            <w:r w:rsidRPr="001D7C46">
              <w:rPr>
                <w:rFonts w:ascii="GHEA Grapalat" w:hAnsi="GHEA Grapalat" w:cs="Arial"/>
                <w:bCs/>
                <w:color w:val="2B2B2B"/>
              </w:rPr>
              <w:t>м</w:t>
            </w:r>
            <w:r w:rsidRPr="001D7C46">
              <w:rPr>
                <w:rFonts w:ascii="GHEA Grapalat" w:hAnsi="GHEA Grapalat" w:cs="Arial"/>
                <w:bCs/>
                <w:color w:val="2B2B2B"/>
                <w:vertAlign w:val="superscript"/>
                <w:lang w:val="hy-AM"/>
              </w:rPr>
              <w:t>3</w:t>
            </w:r>
            <w:r w:rsidRPr="001D7C46">
              <w:rPr>
                <w:rFonts w:ascii="GHEA Grapalat" w:hAnsi="GHEA Grapalat" w:cs="Arial"/>
                <w:bCs/>
                <w:color w:val="2B2B2B"/>
                <w:lang w:val="hy-AM"/>
              </w:rPr>
              <w:t>/ч</w:t>
            </w:r>
            <w:r w:rsidRPr="001D7C46">
              <w:rPr>
                <w:rFonts w:ascii="GHEA Grapalat" w:hAnsi="GHEA Grapalat" w:cs="Arial"/>
                <w:bCs/>
                <w:color w:val="2B2B2B"/>
              </w:rPr>
              <w:t>,</w:t>
            </w:r>
          </w:p>
          <w:p w:rsidR="0087328D" w:rsidRDefault="0087328D" w:rsidP="0087328D">
            <w:pPr>
              <w:ind w:left="-57" w:right="-113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частота вращения - </w:t>
            </w:r>
            <w:r>
              <w:rPr>
                <w:rFonts w:ascii="GHEA Grapalat" w:hAnsi="GHEA Grapalat"/>
                <w:lang w:val="hy-AM"/>
              </w:rPr>
              <w:t>800÷</w:t>
            </w:r>
            <w:r>
              <w:rPr>
                <w:rFonts w:ascii="GHEA Grapalat" w:hAnsi="GHEA Grapalat"/>
              </w:rPr>
              <w:t>15</w:t>
            </w:r>
            <w:r w:rsidRPr="001D7C46">
              <w:rPr>
                <w:rFonts w:ascii="GHEA Grapalat" w:hAnsi="GHEA Grapalat"/>
                <w:lang w:val="hy-AM"/>
              </w:rPr>
              <w:t>00</w:t>
            </w:r>
            <w:r>
              <w:rPr>
                <w:rFonts w:ascii="GHEA Grapalat" w:hAnsi="GHEA Grapalat"/>
              </w:rPr>
              <w:t xml:space="preserve"> об/мин,</w:t>
            </w:r>
          </w:p>
          <w:p w:rsidR="0087328D" w:rsidRDefault="0087328D" w:rsidP="0087328D">
            <w:pPr>
              <w:ind w:left="-57" w:right="-113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исполнение двигателя трехфазное,</w:t>
            </w:r>
          </w:p>
          <w:p w:rsidR="0087328D" w:rsidRPr="000F4995" w:rsidRDefault="0087328D" w:rsidP="0087328D">
            <w:pPr>
              <w:ind w:left="-57" w:right="-113"/>
              <w:rPr>
                <w:rFonts w:ascii="GHEA Grapalat" w:hAnsi="GHEA Grapalat"/>
              </w:rPr>
            </w:pPr>
            <w:r w:rsidRPr="001D7C46">
              <w:rPr>
                <w:rFonts w:ascii="GHEA Grapalat" w:hAnsi="GHEA Grapalat"/>
                <w:lang w:val="hy-AM"/>
              </w:rPr>
              <w:t xml:space="preserve">напряжение </w:t>
            </w:r>
            <w:r w:rsidRPr="001D7C46">
              <w:rPr>
                <w:rFonts w:ascii="GHEA Grapalat" w:hAnsi="GHEA Grapalat"/>
              </w:rPr>
              <w:t xml:space="preserve">- </w:t>
            </w:r>
            <w:r w:rsidRPr="001D7C46">
              <w:rPr>
                <w:rFonts w:ascii="GHEA Grapalat" w:hAnsi="GHEA Grapalat"/>
                <w:lang w:val="hy-AM"/>
              </w:rPr>
              <w:t>380÷</w:t>
            </w:r>
            <w:r w:rsidRPr="000F4995">
              <w:rPr>
                <w:rFonts w:ascii="GHEA Grapalat" w:hAnsi="GHEA Grapalat"/>
              </w:rPr>
              <w:t>450</w:t>
            </w:r>
            <w:r>
              <w:rPr>
                <w:rFonts w:ascii="GHEA Grapalat" w:hAnsi="GHEA Grapalat"/>
              </w:rPr>
              <w:t xml:space="preserve"> </w:t>
            </w:r>
            <w:r w:rsidRPr="001D7C46">
              <w:rPr>
                <w:rFonts w:ascii="GHEA Grapalat" w:hAnsi="GHEA Grapalat"/>
                <w:lang w:val="hy-AM"/>
              </w:rPr>
              <w:t>В</w:t>
            </w:r>
            <w:r w:rsidRPr="001D7C46">
              <w:rPr>
                <w:rFonts w:ascii="GHEA Grapalat" w:hAnsi="GHEA Grapalat"/>
              </w:rPr>
              <w:t>,</w:t>
            </w:r>
          </w:p>
          <w:p w:rsidR="0087328D" w:rsidRDefault="0087328D" w:rsidP="0087328D">
            <w:pPr>
              <w:ind w:left="-57" w:right="-113"/>
              <w:rPr>
                <w:rFonts w:ascii="GHEA Grapalat" w:hAnsi="GHEA Grapalat"/>
              </w:rPr>
            </w:pPr>
            <w:r w:rsidRPr="001D7C46">
              <w:rPr>
                <w:rFonts w:ascii="GHEA Grapalat" w:hAnsi="GHEA Grapalat"/>
                <w:lang w:val="hy-AM"/>
              </w:rPr>
              <w:t>мощность</w:t>
            </w:r>
            <w:r w:rsidRPr="001D7C46">
              <w:rPr>
                <w:rFonts w:ascii="GHEA Grapalat" w:hAnsi="GHEA Grapalat"/>
              </w:rPr>
              <w:t xml:space="preserve"> -</w:t>
            </w:r>
            <w:r w:rsidRPr="001D7C46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1,</w:t>
            </w:r>
            <w:r w:rsidRPr="000F4995">
              <w:rPr>
                <w:rFonts w:ascii="GHEA Grapalat" w:hAnsi="GHEA Grapalat"/>
              </w:rPr>
              <w:t>5</w:t>
            </w:r>
            <w:r w:rsidRPr="001D7C46">
              <w:rPr>
                <w:rFonts w:ascii="GHEA Grapalat" w:hAnsi="GHEA Grapalat"/>
                <w:lang w:val="hy-AM"/>
              </w:rPr>
              <w:t>÷</w:t>
            </w:r>
            <w:r w:rsidRPr="000F4995">
              <w:rPr>
                <w:rFonts w:ascii="GHEA Grapalat" w:hAnsi="GHEA Grapalat"/>
              </w:rPr>
              <w:t>2</w:t>
            </w:r>
            <w:r>
              <w:rPr>
                <w:rFonts w:ascii="GHEA Grapalat" w:hAnsi="GHEA Grapalat"/>
              </w:rPr>
              <w:t>,7</w:t>
            </w:r>
            <w:r w:rsidRPr="001D7C46">
              <w:rPr>
                <w:rFonts w:ascii="GHEA Grapalat" w:hAnsi="GHEA Grapalat"/>
              </w:rPr>
              <w:t xml:space="preserve"> </w:t>
            </w:r>
            <w:r w:rsidRPr="001D7C46">
              <w:rPr>
                <w:rFonts w:ascii="GHEA Grapalat" w:hAnsi="GHEA Grapalat"/>
                <w:lang w:val="hy-AM"/>
              </w:rPr>
              <w:t>кВт</w:t>
            </w:r>
            <w:r w:rsidRPr="001D7C46">
              <w:rPr>
                <w:rFonts w:ascii="GHEA Grapalat" w:hAnsi="GHEA Grapalat"/>
              </w:rPr>
              <w:t xml:space="preserve">, </w:t>
            </w:r>
          </w:p>
          <w:p w:rsidR="0087328D" w:rsidRDefault="0087328D" w:rsidP="0087328D">
            <w:pPr>
              <w:ind w:left="-57" w:right="-113"/>
              <w:rPr>
                <w:rFonts w:ascii="GHEA Grapalat" w:hAnsi="GHEA Grapalat"/>
              </w:rPr>
            </w:pPr>
            <w:r w:rsidRPr="001D7C46">
              <w:rPr>
                <w:rFonts w:ascii="GHEA Grapalat" w:hAnsi="GHEA Grapalat"/>
              </w:rPr>
              <w:t>частота</w:t>
            </w:r>
            <w:r>
              <w:rPr>
                <w:rFonts w:ascii="GHEA Grapalat" w:hAnsi="GHEA Grapalat"/>
              </w:rPr>
              <w:t xml:space="preserve">- 50 Гц, </w:t>
            </w:r>
            <w:r w:rsidRPr="001D7C46">
              <w:rPr>
                <w:rFonts w:ascii="GHEA Grapalat" w:hAnsi="GHEA Grapalat"/>
                <w:lang w:val="hy-AM"/>
              </w:rPr>
              <w:t>количество л</w:t>
            </w:r>
            <w:r w:rsidRPr="001D7C46">
              <w:rPr>
                <w:rFonts w:ascii="GHEA Grapalat" w:hAnsi="GHEA Grapalat"/>
              </w:rPr>
              <w:t>о</w:t>
            </w:r>
            <w:r w:rsidRPr="001D7C46">
              <w:rPr>
                <w:rFonts w:ascii="GHEA Grapalat" w:hAnsi="GHEA Grapalat"/>
                <w:lang w:val="hy-AM"/>
              </w:rPr>
              <w:t>паток</w:t>
            </w:r>
            <w:r w:rsidRPr="001D7C46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- 3÷</w:t>
            </w:r>
            <w:r w:rsidRPr="003204F7">
              <w:rPr>
                <w:rFonts w:ascii="GHEA Grapalat" w:hAnsi="GHEA Grapalat"/>
              </w:rPr>
              <w:t>7</w:t>
            </w:r>
            <w:r w:rsidRPr="001D7C46">
              <w:rPr>
                <w:rFonts w:ascii="GHEA Grapalat" w:hAnsi="GHEA Grapalat"/>
                <w:lang w:val="hy-AM"/>
              </w:rPr>
              <w:t xml:space="preserve"> шт</w:t>
            </w:r>
            <w:r w:rsidRPr="001D7C46">
              <w:rPr>
                <w:rFonts w:ascii="GHEA Grapalat" w:hAnsi="GHEA Grapalat"/>
              </w:rPr>
              <w:t xml:space="preserve">, </w:t>
            </w:r>
            <w:r w:rsidRPr="001D7C46">
              <w:rPr>
                <w:rFonts w:ascii="GHEA Grapalat" w:hAnsi="GHEA Grapalat"/>
                <w:lang w:val="hy-AM"/>
              </w:rPr>
              <w:t>материал л</w:t>
            </w:r>
            <w:r w:rsidRPr="001D7C46">
              <w:rPr>
                <w:rFonts w:ascii="GHEA Grapalat" w:hAnsi="GHEA Grapalat"/>
              </w:rPr>
              <w:t>о</w:t>
            </w:r>
            <w:r w:rsidRPr="001D7C46">
              <w:rPr>
                <w:rFonts w:ascii="GHEA Grapalat" w:hAnsi="GHEA Grapalat"/>
                <w:lang w:val="hy-AM"/>
              </w:rPr>
              <w:t>паток</w:t>
            </w:r>
            <w:r w:rsidRPr="001D7C46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–</w:t>
            </w:r>
            <w:r w:rsidRPr="001D7C46">
              <w:rPr>
                <w:rFonts w:ascii="GHEA Grapalat" w:hAnsi="GHEA Grapalat"/>
                <w:lang w:val="hy-AM"/>
              </w:rPr>
              <w:t xml:space="preserve"> сталь</w:t>
            </w:r>
            <w:r>
              <w:rPr>
                <w:rFonts w:ascii="GHEA Grapalat" w:hAnsi="GHEA Grapalat"/>
              </w:rPr>
              <w:t xml:space="preserve">, </w:t>
            </w:r>
          </w:p>
          <w:p w:rsidR="0087328D" w:rsidRDefault="0087328D" w:rsidP="0087328D">
            <w:pPr>
              <w:ind w:left="-57" w:right="-113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ток- 4,6А,</w:t>
            </w:r>
          </w:p>
          <w:p w:rsidR="0087328D" w:rsidRDefault="0087328D" w:rsidP="0087328D">
            <w:pPr>
              <w:ind w:left="-57" w:right="-113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диаметр- 700</w:t>
            </w:r>
            <w:r w:rsidRPr="001D7C46">
              <w:rPr>
                <w:rFonts w:ascii="GHEA Grapalat" w:hAnsi="GHEA Grapalat"/>
                <w:lang w:val="hy-AM"/>
              </w:rPr>
              <w:t>÷</w:t>
            </w:r>
            <w:r>
              <w:rPr>
                <w:rFonts w:ascii="GHEA Grapalat" w:hAnsi="GHEA Grapalat"/>
                <w:lang w:val="hy-AM"/>
              </w:rPr>
              <w:t>800</w:t>
            </w:r>
            <w:r>
              <w:rPr>
                <w:rFonts w:ascii="GHEA Grapalat" w:hAnsi="GHEA Grapalat"/>
              </w:rPr>
              <w:t xml:space="preserve"> мм,</w:t>
            </w:r>
          </w:p>
          <w:p w:rsidR="0087328D" w:rsidRPr="003204F7" w:rsidRDefault="0087328D" w:rsidP="0087328D">
            <w:pPr>
              <w:ind w:left="-57" w:right="-113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исполнение- квадратный диффузор</w:t>
            </w:r>
          </w:p>
          <w:p w:rsidR="007B2BC4" w:rsidRPr="00C81A77" w:rsidRDefault="007B2BC4" w:rsidP="00C81A77">
            <w:pPr>
              <w:rPr>
                <w:rFonts w:ascii="GHEA Grapalat" w:hAnsi="GHEA Grapalat" w:cs="Arial CYR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D40288" w:rsidRDefault="007B2BC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7B2BC4" w:rsidRPr="00D40288" w:rsidRDefault="007B2BC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3F6452" w:rsidRDefault="0087328D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350</w:t>
            </w:r>
            <w:r w:rsidR="007B2BC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87328D" w:rsidRDefault="0087328D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C81A77" w:rsidRDefault="0087328D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1050</w:t>
            </w:r>
            <w:r w:rsidR="00C81A7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2BC4" w:rsidRPr="002477D4" w:rsidRDefault="007B2BC4" w:rsidP="007B2BC4">
            <w:pPr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:rsidR="007B2BC4" w:rsidRPr="002477D4" w:rsidRDefault="007B2BC4" w:rsidP="007B2BC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280323" w:rsidRDefault="00106FA1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B2BC4" w:rsidRPr="00E26E04" w:rsidRDefault="00A719B5" w:rsidP="007B2BC4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Պայմանագրի կնքման</w:t>
            </w:r>
            <w:r w:rsidR="007B2BC4"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օրվանից </w:t>
            </w:r>
            <w:r w:rsidR="0087328D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20 </w:t>
            </w:r>
            <w:r w:rsidR="007B2BC4"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>օրացույցային օրվա ընթացում</w:t>
            </w:r>
          </w:p>
          <w:p w:rsidR="007B2BC4" w:rsidRPr="00E26E04" w:rsidRDefault="00A719B5" w:rsidP="0087328D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течение </w:t>
            </w:r>
            <w:r w:rsidR="0087328D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20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 календарных дней с даты заключения договора</w:t>
            </w:r>
          </w:p>
        </w:tc>
      </w:tr>
      <w:tr w:rsidR="00F76A09" w:rsidRPr="00014A62" w:rsidTr="00C81A77">
        <w:trPr>
          <w:cantSplit/>
          <w:trHeight w:val="391"/>
          <w:jc w:val="center"/>
        </w:trPr>
        <w:tc>
          <w:tcPr>
            <w:tcW w:w="11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09" w:rsidRPr="00014A62" w:rsidRDefault="00F76A09" w:rsidP="00F76A09">
            <w:pPr>
              <w:ind w:firstLine="594"/>
              <w:contextualSpacing/>
              <w:rPr>
                <w:rFonts w:ascii="GHEA Grapalat" w:hAnsi="GHEA Grapalat"/>
                <w:b/>
                <w:sz w:val="20"/>
                <w:szCs w:val="20"/>
              </w:rPr>
            </w:pPr>
            <w:r w:rsidRPr="00014A62">
              <w:rPr>
                <w:rFonts w:ascii="GHEA Grapalat" w:hAnsi="GHEA Grapalat"/>
                <w:b/>
                <w:sz w:val="20"/>
                <w:szCs w:val="20"/>
              </w:rPr>
              <w:t>Ընդամենը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A09" w:rsidRPr="00A719B5" w:rsidRDefault="0087328D" w:rsidP="000C7F9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1050</w:t>
            </w:r>
            <w:r w:rsidR="00A719B5">
              <w:rPr>
                <w:rFonts w:ascii="GHEA Grapalat" w:hAnsi="GHEA Grapalat"/>
                <w:b/>
                <w:sz w:val="20"/>
                <w:szCs w:val="20"/>
                <w:lang w:val="hy-AM"/>
              </w:rPr>
              <w:t>,0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09" w:rsidRPr="00014A62" w:rsidRDefault="00F76A09" w:rsidP="00F76A0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5A310C" w:rsidRDefault="005A310C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0329F2" w:rsidRPr="008658BA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 պայմաններ</w:t>
      </w:r>
      <w:r w:rsidR="001B5CEE"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090CF7" w:rsidRPr="005A310C" w:rsidRDefault="001B5CEE" w:rsidP="007462C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5A310C">
        <w:rPr>
          <w:rFonts w:ascii="GHEA Grapalat" w:hAnsi="GHEA Grapalat" w:cs="Sylfaen"/>
          <w:bCs/>
          <w:sz w:val="20"/>
          <w:lang w:val="pt-BR"/>
        </w:rPr>
        <w:t>1</w:t>
      </w:r>
      <w:r w:rsidRPr="005A310C">
        <w:rPr>
          <w:rFonts w:ascii="GHEA Grapalat" w:hAnsi="GHEA Grapalat" w:cs="Sylfaen"/>
          <w:bCs/>
          <w:sz w:val="20"/>
          <w:lang w:val="pt-BR"/>
        </w:rPr>
        <w:t>0 աշխատանքային օր</w:t>
      </w:r>
    </w:p>
    <w:p w:rsidR="00873D3D" w:rsidRPr="005A310C" w:rsidRDefault="001B5CEE" w:rsidP="00873D3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Թույլատրելի </w:t>
      </w:r>
      <w:r w:rsidR="00F3327B" w:rsidRPr="005A310C">
        <w:rPr>
          <w:rFonts w:ascii="GHEA Grapalat" w:hAnsi="GHEA Grapalat" w:cs="Sylfaen"/>
          <w:bCs/>
          <w:sz w:val="20"/>
          <w:lang w:val="pt-BR"/>
        </w:rPr>
        <w:t>խա</w:t>
      </w:r>
      <w:r w:rsidR="00F3327B" w:rsidRPr="005A310C">
        <w:rPr>
          <w:rFonts w:ascii="GHEA Grapalat" w:hAnsi="GHEA Grapalat" w:cs="Sylfaen"/>
          <w:bCs/>
          <w:sz w:val="20"/>
          <w:lang w:val="ru-RU"/>
        </w:rPr>
        <w:t>խ</w:t>
      </w:r>
      <w:r w:rsidRPr="005A310C">
        <w:rPr>
          <w:rFonts w:ascii="GHEA Grapalat" w:hAnsi="GHEA Grapalat" w:cs="Sylfaen"/>
          <w:bCs/>
          <w:sz w:val="20"/>
          <w:lang w:val="pt-BR"/>
        </w:rPr>
        <w:t>տման ժամկետ – 10 օրացուցային օր</w:t>
      </w:r>
    </w:p>
    <w:p w:rsidR="00280323" w:rsidRDefault="000329F2" w:rsidP="00280323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sz w:val="20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8" w:history="1">
        <w:r w:rsidR="00A41892" w:rsidRPr="005A310C">
          <w:rPr>
            <w:sz w:val="20"/>
          </w:rPr>
          <w:t>garik.markosyan@anpp.am</w:t>
        </w:r>
      </w:hyperlink>
      <w:r w:rsidR="001075CA">
        <w:rPr>
          <w:sz w:val="20"/>
        </w:rPr>
        <w:t xml:space="preserve"> </w:t>
      </w:r>
      <w:bookmarkStart w:id="0" w:name="_GoBack"/>
      <w:bookmarkEnd w:id="0"/>
    </w:p>
    <w:p w:rsidR="00280323" w:rsidRPr="00280323" w:rsidRDefault="00280323" w:rsidP="00280323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280323">
        <w:rPr>
          <w:rFonts w:ascii="GHEA Grapalat" w:hAnsi="GHEA Grapalat" w:cs="Sylfaen"/>
          <w:bCs/>
          <w:sz w:val="20"/>
          <w:lang w:val="pt-BR"/>
        </w:rPr>
        <w:t>Ապրանքները պետք է լինեն նոր,  պետք է ունենան որակի հավաստագիր կամ անձնագիր փորձարկման արդյունքների, երաշխիքային պարտավորությունների և ժամկետի վերաբերյալ նշումով, սարքավորումների համար նաև անձնագիր` մոնտաժի և շահագործման հրահանգով: Փաթեթավորումը պետք է ապահովի  ապրանքի մեխանիկական ամբողջականությունը, փաստաթղթերը պետք է լինեն թարգմանված հայերեն կամ ռուսերեն լեզուներով:</w:t>
      </w:r>
    </w:p>
    <w:p w:rsidR="00280323" w:rsidRDefault="00280323">
      <w:pPr>
        <w:rPr>
          <w:rFonts w:ascii="GHEA Grapalat" w:hAnsi="GHEA Grapalat" w:cs="Sylfaen"/>
          <w:bCs/>
          <w:sz w:val="20"/>
          <w:lang w:val="pt-BR"/>
        </w:rPr>
      </w:pPr>
      <w:r>
        <w:rPr>
          <w:rFonts w:ascii="GHEA Grapalat" w:hAnsi="GHEA Grapalat" w:cs="Sylfaen"/>
          <w:bCs/>
          <w:sz w:val="20"/>
          <w:lang w:val="pt-BR"/>
        </w:rPr>
        <w:br w:type="page"/>
      </w:r>
    </w:p>
    <w:p w:rsidR="0099568D" w:rsidRPr="005A310C" w:rsidRDefault="0099568D" w:rsidP="0099568D">
      <w:pPr>
        <w:pStyle w:val="ListParagraph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lang w:val="pt-BR"/>
        </w:rPr>
      </w:pPr>
    </w:p>
    <w:p w:rsidR="004F542B" w:rsidRPr="005A310C" w:rsidRDefault="0080005D" w:rsidP="008B2D12">
      <w:pPr>
        <w:pStyle w:val="ListParagraph"/>
        <w:ind w:left="284"/>
        <w:jc w:val="both"/>
        <w:rPr>
          <w:rFonts w:ascii="GHEA Grapalat" w:hAnsi="GHEA Grapalat" w:cs="GHEA Grapalat"/>
          <w:color w:val="000000" w:themeColor="text1"/>
          <w:sz w:val="20"/>
          <w:lang w:val="pt-BR"/>
        </w:rPr>
      </w:pP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Дополнительные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 xml:space="preserve"> </w:t>
      </w: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условия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>:</w:t>
      </w:r>
    </w:p>
    <w:p w:rsidR="004F542B" w:rsidRPr="005A310C" w:rsidRDefault="0080005D" w:rsidP="005A5C9D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ru-RU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предоставления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подписанного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участнику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протокола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приема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Pr="005A310C">
        <w:rPr>
          <w:rFonts w:ascii="GHEA Grapalat" w:hAnsi="GHEA Grapalat" w:cs="Sylfaen"/>
          <w:bCs/>
          <w:sz w:val="20"/>
          <w:lang w:val="ru-RU"/>
        </w:rPr>
        <w:t>сдачи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="00284D0A" w:rsidRPr="005A310C">
        <w:rPr>
          <w:rFonts w:ascii="GHEA Grapalat" w:hAnsi="GHEA Grapalat" w:cs="Sylfaen"/>
          <w:bCs/>
          <w:sz w:val="20"/>
          <w:lang w:val="pt-BR"/>
        </w:rPr>
        <w:t>10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рабочих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дней</w:t>
      </w:r>
      <w:r w:rsidR="004F542B" w:rsidRPr="005A310C">
        <w:rPr>
          <w:rFonts w:ascii="GHEA Grapalat" w:hAnsi="GHEA Grapalat" w:cs="Sylfaen"/>
          <w:bCs/>
          <w:sz w:val="20"/>
          <w:lang w:val="pt-BR"/>
        </w:rPr>
        <w:t xml:space="preserve">. </w:t>
      </w:r>
    </w:p>
    <w:p w:rsidR="008658BA" w:rsidRPr="005A310C" w:rsidRDefault="004F542B" w:rsidP="00D10006">
      <w:pPr>
        <w:pStyle w:val="ListParagraph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Sylfaen"/>
          <w:bCs/>
          <w:sz w:val="20"/>
          <w:lang w:val="ru-RU"/>
        </w:rPr>
      </w:pPr>
      <w:r w:rsidRPr="005A310C">
        <w:rPr>
          <w:rFonts w:ascii="GHEA Grapalat" w:hAnsi="GHEA Grapalat" w:cs="Sylfaen"/>
          <w:bCs/>
          <w:sz w:val="20"/>
          <w:lang w:val="ru-RU"/>
        </w:rPr>
        <w:t>Допустимый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нарушения-10 календарных дней</w:t>
      </w:r>
    </w:p>
    <w:p w:rsidR="00897C06" w:rsidRPr="005A310C" w:rsidRDefault="004F542B" w:rsidP="00897C06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Style w:val="Hyperlink"/>
          <w:rFonts w:ascii="GHEA Grapalat" w:hAnsi="GHEA Grapalat" w:cs="Sylfaen"/>
          <w:bCs/>
          <w:color w:val="auto"/>
          <w:sz w:val="20"/>
          <w:u w:val="none"/>
          <w:lang w:val="ru-RU"/>
        </w:rPr>
      </w:pPr>
      <w:r w:rsidRPr="005A310C">
        <w:rPr>
          <w:rFonts w:ascii="GHEA Grapalat" w:hAnsi="GHEA Grapalat" w:cs="Sylfaen"/>
          <w:bCs/>
          <w:sz w:val="20"/>
          <w:lang w:val="ru-RU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5A310C">
          <w:rPr>
            <w:rStyle w:val="Hyperlink"/>
            <w:rFonts w:ascii="GHEA Grapalat" w:hAnsi="GHEA Grapalat" w:cs="Sylfaen"/>
            <w:bCs/>
            <w:sz w:val="20"/>
            <w:lang w:val="pt-BR"/>
          </w:rPr>
          <w:t>garik.markosyan@anpp.am</w:t>
        </w:r>
      </w:hyperlink>
    </w:p>
    <w:p w:rsidR="00280323" w:rsidRPr="00280323" w:rsidRDefault="00280323" w:rsidP="005A310C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lang w:val="ru-RU"/>
        </w:rPr>
      </w:pPr>
      <w:r w:rsidRPr="009528C5">
        <w:rPr>
          <w:rFonts w:ascii="GHEA Grapalat" w:hAnsi="GHEA Grapalat" w:cs="GHEA Grapalat"/>
          <w:color w:val="000000" w:themeColor="text1"/>
          <w:sz w:val="20"/>
          <w:szCs w:val="20"/>
        </w:rPr>
        <w:t>Товары должны быть новыми</w:t>
      </w:r>
      <w:r w:rsidRPr="009528C5">
        <w:rPr>
          <w:rFonts w:ascii="GHEA Grapalat" w:hAnsi="GHEA Grapalat" w:cs="Arial"/>
          <w:iCs/>
          <w:color w:val="000000" w:themeColor="text1"/>
          <w:sz w:val="20"/>
          <w:szCs w:val="20"/>
        </w:rPr>
        <w:t>,</w:t>
      </w:r>
      <w:r w:rsidRPr="009528C5">
        <w:rPr>
          <w:rFonts w:ascii="GHEA Grapalat" w:hAnsi="GHEA Grapalat" w:cs="GHEA Grapalat"/>
          <w:color w:val="000000" w:themeColor="text1"/>
          <w:sz w:val="20"/>
          <w:szCs w:val="20"/>
        </w:rPr>
        <w:t xml:space="preserve"> должны иметь сертификат качества или паспорт с отметкой результатов испытаний, гарантийных обязательств и сроков, оборудования должны иметь инструкции по эксплуатации и по монтажу</w:t>
      </w:r>
      <w:r w:rsidRPr="009528C5">
        <w:rPr>
          <w:rFonts w:ascii="GHEA Grapalat" w:hAnsi="GHEA Grapalat" w:cs="Arial CYR"/>
          <w:color w:val="000000" w:themeColor="text1"/>
          <w:sz w:val="20"/>
          <w:szCs w:val="20"/>
        </w:rPr>
        <w:t xml:space="preserve">. </w:t>
      </w:r>
      <w:r w:rsidRPr="009528C5">
        <w:rPr>
          <w:rFonts w:ascii="GHEA Grapalat" w:hAnsi="GHEA Grapalat"/>
          <w:color w:val="000000" w:themeColor="text1"/>
          <w:sz w:val="20"/>
          <w:szCs w:val="20"/>
        </w:rPr>
        <w:t>У</w:t>
      </w:r>
      <w:r w:rsidRPr="009528C5">
        <w:rPr>
          <w:rFonts w:ascii="GHEA Grapalat" w:hAnsi="GHEA Grapalat" w:cs="GHEA Grapalat"/>
          <w:color w:val="000000" w:themeColor="text1"/>
          <w:sz w:val="20"/>
          <w:szCs w:val="20"/>
        </w:rPr>
        <w:t>паковка должна обеспечить механическую целостность товара, документы должны быть переведены на армянский или русский языки</w:t>
      </w:r>
    </w:p>
    <w:p w:rsidR="00897C06" w:rsidRPr="00AB1C30" w:rsidRDefault="00897C06" w:rsidP="00897C06">
      <w:pPr>
        <w:pStyle w:val="ListParagraph"/>
        <w:spacing w:after="0" w:line="240" w:lineRule="auto"/>
        <w:rPr>
          <w:rFonts w:ascii="GHEA Grapalat" w:hAnsi="GHEA Grapalat" w:cs="Sylfaen"/>
          <w:bCs/>
          <w:lang w:val="ru-RU"/>
        </w:rPr>
      </w:pPr>
    </w:p>
    <w:p w:rsidR="00897C06" w:rsidRDefault="00897C06">
      <w:pPr>
        <w:rPr>
          <w:rFonts w:ascii="GHEA Grapalat" w:hAnsi="GHEA Grapalat" w:cs="Sylfaen"/>
          <w:sz w:val="24"/>
          <w:szCs w:val="24"/>
        </w:rPr>
      </w:pPr>
    </w:p>
    <w:p w:rsidR="00A719B5" w:rsidRPr="00A719B5" w:rsidRDefault="00A719B5" w:rsidP="00A719B5">
      <w:pPr>
        <w:jc w:val="center"/>
        <w:rPr>
          <w:rFonts w:ascii="GHEA Grapalat" w:hAnsi="GHEA Grapalat"/>
          <w:b/>
          <w:u w:val="single"/>
        </w:rPr>
      </w:pPr>
      <w:r>
        <w:rPr>
          <w:rFonts w:ascii="GHEA Grapalat" w:hAnsi="GHEA Grapalat"/>
          <w:b/>
          <w:u w:val="single"/>
        </w:rPr>
        <w:br w:type="page"/>
      </w:r>
      <w:r w:rsidRPr="0038441F">
        <w:rPr>
          <w:rFonts w:ascii="GHEA Grapalat" w:hAnsi="GHEA Grapalat" w:cs="Arial"/>
          <w:b/>
        </w:rPr>
        <w:lastRenderedPageBreak/>
        <w:t>ՎՃԱՐՄԱՆ</w:t>
      </w:r>
      <w:r w:rsidRPr="0038441F">
        <w:rPr>
          <w:rFonts w:ascii="GHEA Grapalat" w:hAnsi="GHEA Grapalat" w:cs="Arial"/>
          <w:b/>
          <w:lang w:val="pt-BR"/>
        </w:rPr>
        <w:t xml:space="preserve"> </w:t>
      </w:r>
      <w:r w:rsidRPr="0038441F">
        <w:rPr>
          <w:rFonts w:ascii="GHEA Grapalat" w:hAnsi="GHEA Grapalat" w:cs="Arial"/>
          <w:b/>
        </w:rPr>
        <w:t>ԺԱՄԱՆԱԿԱՑՈՒՅՑ</w:t>
      </w:r>
    </w:p>
    <w:tbl>
      <w:tblPr>
        <w:tblW w:w="472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9"/>
        <w:gridCol w:w="1371"/>
        <w:gridCol w:w="2869"/>
        <w:gridCol w:w="1510"/>
        <w:gridCol w:w="1642"/>
        <w:gridCol w:w="1642"/>
        <w:gridCol w:w="1235"/>
        <w:gridCol w:w="1094"/>
        <w:gridCol w:w="958"/>
        <w:gridCol w:w="1368"/>
        <w:gridCol w:w="9"/>
      </w:tblGrid>
      <w:tr w:rsidR="00A719B5" w:rsidRPr="0038441F" w:rsidTr="00320140">
        <w:trPr>
          <w:gridAfter w:val="1"/>
          <w:wAfter w:w="3" w:type="pct"/>
          <w:trHeight w:val="143"/>
        </w:trPr>
        <w:tc>
          <w:tcPr>
            <w:tcW w:w="454" w:type="pct"/>
            <w:vMerge w:val="restart"/>
            <w:vAlign w:val="center"/>
          </w:tcPr>
          <w:p w:rsidR="00A719B5" w:rsidRPr="008176D5" w:rsidRDefault="00A719B5" w:rsidP="00320140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Չ/հ</w:t>
            </w:r>
          </w:p>
        </w:tc>
        <w:tc>
          <w:tcPr>
            <w:tcW w:w="455" w:type="pct"/>
            <w:vMerge w:val="restart"/>
            <w:vAlign w:val="center"/>
          </w:tcPr>
          <w:p w:rsidR="00A719B5" w:rsidRPr="008176D5" w:rsidRDefault="00A719B5" w:rsidP="00320140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CPV</w:t>
            </w:r>
          </w:p>
        </w:tc>
        <w:tc>
          <w:tcPr>
            <w:tcW w:w="952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Ապրանքի անվանումը</w:t>
            </w:r>
          </w:p>
        </w:tc>
        <w:tc>
          <w:tcPr>
            <w:tcW w:w="501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Չափման միավորը</w:t>
            </w:r>
          </w:p>
        </w:tc>
        <w:tc>
          <w:tcPr>
            <w:tcW w:w="545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Ընդհանուր քանակը</w:t>
            </w:r>
          </w:p>
        </w:tc>
        <w:tc>
          <w:tcPr>
            <w:tcW w:w="545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Միավոր գինը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(հազ դրամ)</w:t>
            </w:r>
          </w:p>
        </w:tc>
        <w:tc>
          <w:tcPr>
            <w:tcW w:w="1545" w:type="pct"/>
            <w:gridSpan w:val="4"/>
            <w:vAlign w:val="center"/>
          </w:tcPr>
          <w:p w:rsidR="00A719B5" w:rsidRPr="000C7F98" w:rsidRDefault="00A719B5" w:rsidP="00280323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Վճարումները նախատեսվում է իրականացնել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ըստ ամիսների, այդ թվում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202</w:t>
            </w:r>
            <w:r w:rsidR="00280323"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  <w:r w:rsidR="000C7F98" w:rsidRPr="000C7F98">
              <w:rPr>
                <w:rFonts w:ascii="GHEA Grapalat" w:hAnsi="GHEA Grapalat" w:cs="Arial CYR"/>
                <w:color w:val="000000"/>
                <w:sz w:val="21"/>
                <w:szCs w:val="21"/>
              </w:rPr>
              <w:t>-2025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թ</w:t>
            </w:r>
            <w:r w:rsidR="000C7F98">
              <w:rPr>
                <w:rFonts w:ascii="GHEA Grapalat" w:hAnsi="GHEA Grapalat" w:cs="Arial CYR"/>
                <w:color w:val="000000"/>
                <w:sz w:val="21"/>
                <w:szCs w:val="21"/>
              </w:rPr>
              <w:t>թ</w:t>
            </w:r>
          </w:p>
        </w:tc>
      </w:tr>
      <w:tr w:rsidR="00A719B5" w:rsidRPr="0038441F" w:rsidTr="00320140">
        <w:trPr>
          <w:gridAfter w:val="1"/>
          <w:wAfter w:w="3" w:type="pct"/>
          <w:cantSplit/>
          <w:trHeight w:val="1894"/>
        </w:trPr>
        <w:tc>
          <w:tcPr>
            <w:tcW w:w="454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2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01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 w:rsidR="0087328D" w:rsidRPr="005709A0" w:rsidRDefault="0087328D" w:rsidP="008732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II</w:t>
            </w:r>
            <w:r w:rsidR="00106FA1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</w:t>
            </w:r>
          </w:p>
          <w:p w:rsidR="00A719B5" w:rsidRPr="008176D5" w:rsidRDefault="0087328D" w:rsidP="008732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363" w:type="pct"/>
            <w:vAlign w:val="center"/>
          </w:tcPr>
          <w:p w:rsidR="0087328D" w:rsidRPr="005709A0" w:rsidRDefault="0087328D" w:rsidP="008732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IV</w:t>
            </w:r>
          </w:p>
          <w:p w:rsidR="00A719B5" w:rsidRPr="008176D5" w:rsidRDefault="0087328D" w:rsidP="008732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318" w:type="pct"/>
            <w:vAlign w:val="center"/>
          </w:tcPr>
          <w:p w:rsidR="0087328D" w:rsidRPr="005709A0" w:rsidRDefault="0087328D" w:rsidP="008732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V</w:t>
            </w:r>
          </w:p>
          <w:p w:rsidR="00A719B5" w:rsidRPr="008176D5" w:rsidRDefault="0087328D" w:rsidP="008732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454" w:type="pct"/>
            <w:vAlign w:val="center"/>
          </w:tcPr>
          <w:p w:rsidR="00A719B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Գումար</w:t>
            </w:r>
          </w:p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(հազ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.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դրամ)</w:t>
            </w:r>
          </w:p>
        </w:tc>
      </w:tr>
      <w:tr w:rsidR="000C7F98" w:rsidRPr="0038441F" w:rsidTr="00320140">
        <w:trPr>
          <w:gridAfter w:val="1"/>
          <w:wAfter w:w="3" w:type="pct"/>
          <w:trHeight w:val="421"/>
        </w:trPr>
        <w:tc>
          <w:tcPr>
            <w:tcW w:w="454" w:type="pct"/>
            <w:vAlign w:val="center"/>
          </w:tcPr>
          <w:p w:rsidR="000C7F98" w:rsidRPr="008176D5" w:rsidRDefault="000C7F98" w:rsidP="000C7F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5" w:type="pct"/>
            <w:vAlign w:val="center"/>
          </w:tcPr>
          <w:p w:rsidR="000C7F98" w:rsidRDefault="000C7F98" w:rsidP="000C7F98">
            <w:pPr>
              <w:jc w:val="center"/>
            </w:pPr>
            <w:r w:rsidRPr="000C7F98">
              <w:rPr>
                <w:rFonts w:ascii="GHEA Grapalat" w:hAnsi="GHEA Grapalat" w:cs="Arial CYR"/>
                <w:color w:val="000000"/>
                <w:sz w:val="20"/>
                <w:szCs w:val="20"/>
              </w:rPr>
              <w:t>39714100</w:t>
            </w:r>
          </w:p>
        </w:tc>
        <w:tc>
          <w:tcPr>
            <w:tcW w:w="952" w:type="pct"/>
            <w:vAlign w:val="center"/>
          </w:tcPr>
          <w:p w:rsidR="0087328D" w:rsidRPr="0087328D" w:rsidRDefault="0087328D" w:rsidP="0087328D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7328D">
              <w:rPr>
                <w:rFonts w:ascii="GHEA Grapalat" w:hAnsi="GHEA Grapalat"/>
                <w:sz w:val="20"/>
                <w:szCs w:val="20"/>
              </w:rPr>
              <w:t>Առանցքային արդյունաբերական</w:t>
            </w:r>
          </w:p>
          <w:p w:rsidR="000C7F98" w:rsidRPr="000C7F98" w:rsidRDefault="0087328D" w:rsidP="0087328D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7328D">
              <w:rPr>
                <w:rFonts w:ascii="GHEA Grapalat" w:hAnsi="GHEA Grapalat"/>
                <w:sz w:val="20"/>
                <w:szCs w:val="20"/>
              </w:rPr>
              <w:t>օդափոխիչ դիֆուզորով</w:t>
            </w:r>
          </w:p>
        </w:tc>
        <w:tc>
          <w:tcPr>
            <w:tcW w:w="501" w:type="pct"/>
            <w:vAlign w:val="center"/>
          </w:tcPr>
          <w:p w:rsidR="000C7F98" w:rsidRPr="008176D5" w:rsidRDefault="000C7F98" w:rsidP="000C7F98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330E3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</w:tc>
        <w:tc>
          <w:tcPr>
            <w:tcW w:w="545" w:type="pct"/>
            <w:vAlign w:val="center"/>
          </w:tcPr>
          <w:p w:rsidR="000C7F98" w:rsidRPr="00394272" w:rsidRDefault="0087328D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</w:t>
            </w:r>
          </w:p>
        </w:tc>
        <w:tc>
          <w:tcPr>
            <w:tcW w:w="545" w:type="pct"/>
            <w:vAlign w:val="center"/>
          </w:tcPr>
          <w:p w:rsidR="000C7F98" w:rsidRPr="005F528C" w:rsidRDefault="0087328D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350</w:t>
            </w:r>
            <w:r w:rsidR="000C7F98" w:rsidRPr="00394272">
              <w:rPr>
                <w:rFonts w:ascii="GHEA Grapalat" w:hAnsi="GHEA Grapalat" w:cs="Arial CYR"/>
                <w:color w:val="000000"/>
                <w:sz w:val="21"/>
                <w:szCs w:val="21"/>
              </w:rPr>
              <w:t>,0</w:t>
            </w:r>
          </w:p>
        </w:tc>
        <w:tc>
          <w:tcPr>
            <w:tcW w:w="410" w:type="pct"/>
            <w:vAlign w:val="center"/>
          </w:tcPr>
          <w:p w:rsidR="000C7F98" w:rsidRPr="00551280" w:rsidRDefault="000C7F98" w:rsidP="000C7F98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63" w:type="pct"/>
            <w:vAlign w:val="center"/>
          </w:tcPr>
          <w:p w:rsidR="000C7F98" w:rsidRPr="00551280" w:rsidRDefault="000C7F98" w:rsidP="000C7F98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18" w:type="pct"/>
            <w:vAlign w:val="center"/>
          </w:tcPr>
          <w:p w:rsidR="000C7F98" w:rsidRPr="00551280" w:rsidRDefault="000C7F98" w:rsidP="000C7F98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454" w:type="pct"/>
            <w:vAlign w:val="center"/>
          </w:tcPr>
          <w:p w:rsidR="000C7F98" w:rsidRPr="005F528C" w:rsidRDefault="0087328D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1050</w:t>
            </w:r>
            <w:r w:rsidR="000C7F98" w:rsidRPr="00394272">
              <w:rPr>
                <w:rFonts w:ascii="GHEA Grapalat" w:hAnsi="GHEA Grapalat" w:cs="Arial CYR"/>
                <w:color w:val="000000"/>
                <w:sz w:val="21"/>
                <w:szCs w:val="21"/>
              </w:rPr>
              <w:t>,0</w:t>
            </w:r>
          </w:p>
        </w:tc>
      </w:tr>
      <w:tr w:rsidR="00A719B5" w:rsidTr="00320140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A719B5" w:rsidRPr="001A2C48" w:rsidRDefault="00A719B5" w:rsidP="0087328D">
            <w:pPr>
              <w:spacing w:line="240" w:lineRule="auto"/>
              <w:contextualSpacing/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b/>
                <w:sz w:val="20"/>
                <w:szCs w:val="21"/>
                <w:lang w:val="ru-RU"/>
              </w:rPr>
              <w:t xml:space="preserve">                                          Ընդամե</w:t>
            </w:r>
            <w:r>
              <w:rPr>
                <w:rFonts w:ascii="GHEA Grapalat" w:hAnsi="GHEA Grapalat" w:cs="Arial"/>
                <w:b/>
                <w:sz w:val="20"/>
                <w:szCs w:val="21"/>
              </w:rPr>
              <w:t>ն</w:t>
            </w:r>
            <w:r>
              <w:rPr>
                <w:rFonts w:ascii="GHEA Grapalat" w:hAnsi="GHEA Grapalat" w:cs="Arial"/>
                <w:b/>
                <w:sz w:val="20"/>
                <w:szCs w:val="21"/>
                <w:lang w:val="ru-RU"/>
              </w:rPr>
              <w:t xml:space="preserve">ը՝                                                                                                                                       </w:t>
            </w:r>
            <w:r w:rsidR="0087328D">
              <w:rPr>
                <w:rFonts w:ascii="GHEA Grapalat" w:hAnsi="GHEA Grapalat" w:cs="Arial CYR"/>
                <w:b/>
                <w:color w:val="000000"/>
                <w:sz w:val="20"/>
                <w:szCs w:val="21"/>
              </w:rPr>
              <w:t>1050</w:t>
            </w:r>
            <w:r w:rsidRPr="00394272">
              <w:rPr>
                <w:rFonts w:ascii="GHEA Grapalat" w:hAnsi="GHEA Grapalat" w:cs="Arial CYR"/>
                <w:b/>
                <w:color w:val="000000"/>
                <w:sz w:val="20"/>
                <w:szCs w:val="21"/>
              </w:rPr>
              <w:t>,0</w:t>
            </w:r>
          </w:p>
        </w:tc>
      </w:tr>
    </w:tbl>
    <w:p w:rsidR="00A719B5" w:rsidRDefault="00A719B5" w:rsidP="00A719B5">
      <w:pPr>
        <w:rPr>
          <w:rFonts w:ascii="GHEA Grapalat" w:hAnsi="GHEA Grapalat"/>
          <w:b/>
        </w:rPr>
      </w:pPr>
    </w:p>
    <w:p w:rsidR="00A719B5" w:rsidRDefault="00A719B5">
      <w:pPr>
        <w:rPr>
          <w:rFonts w:ascii="GHEA Grapalat" w:hAnsi="GHEA Grapalat"/>
          <w:b/>
          <w:u w:val="single"/>
        </w:rPr>
      </w:pPr>
    </w:p>
    <w:p w:rsidR="00897C06" w:rsidRDefault="00897C06">
      <w:pPr>
        <w:rPr>
          <w:rFonts w:ascii="GHEA Grapalat" w:hAnsi="GHEA Grapalat"/>
          <w:b/>
          <w:u w:val="single"/>
        </w:rPr>
      </w:pPr>
    </w:p>
    <w:p w:rsidR="00EA03FC" w:rsidRDefault="00EA03FC">
      <w:pPr>
        <w:rPr>
          <w:rFonts w:ascii="GHEA Grapalat" w:hAnsi="GHEA Grapalat"/>
          <w:b/>
          <w:u w:val="single"/>
        </w:rPr>
      </w:pPr>
      <w:r>
        <w:rPr>
          <w:rFonts w:ascii="GHEA Grapalat" w:hAnsi="GHEA Grapalat"/>
          <w:b/>
          <w:u w:val="single"/>
        </w:rPr>
        <w:br w:type="page"/>
      </w:r>
    </w:p>
    <w:sectPr w:rsidR="00EA03FC" w:rsidSect="00A25F25">
      <w:pgSz w:w="16838" w:h="11906" w:orient="landscape"/>
      <w:pgMar w:top="284" w:right="536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E75" w:rsidRDefault="00E33E75" w:rsidP="0049554A">
      <w:pPr>
        <w:spacing w:after="0" w:line="240" w:lineRule="auto"/>
      </w:pPr>
      <w:r>
        <w:separator/>
      </w:r>
    </w:p>
  </w:endnote>
  <w:endnote w:type="continuationSeparator" w:id="0">
    <w:p w:rsidR="00E33E75" w:rsidRDefault="00E33E75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E75" w:rsidRDefault="00E33E75" w:rsidP="0049554A">
      <w:pPr>
        <w:spacing w:after="0" w:line="240" w:lineRule="auto"/>
      </w:pPr>
      <w:r>
        <w:separator/>
      </w:r>
    </w:p>
  </w:footnote>
  <w:footnote w:type="continuationSeparator" w:id="0">
    <w:p w:rsidR="00E33E75" w:rsidRDefault="00E33E75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D1984"/>
    <w:multiLevelType w:val="hybridMultilevel"/>
    <w:tmpl w:val="A15CC128"/>
    <w:lvl w:ilvl="0" w:tplc="0638C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47819"/>
    <w:multiLevelType w:val="hybridMultilevel"/>
    <w:tmpl w:val="6E2E7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B6930"/>
    <w:multiLevelType w:val="hybridMultilevel"/>
    <w:tmpl w:val="40742E38"/>
    <w:lvl w:ilvl="0" w:tplc="E3548F42">
      <w:start w:val="1"/>
      <w:numFmt w:val="decimal"/>
      <w:lvlText w:val="%1-"/>
      <w:lvlJc w:val="left"/>
      <w:pPr>
        <w:ind w:left="1069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7"/>
  </w:num>
  <w:num w:numId="5">
    <w:abstractNumId w:val="13"/>
  </w:num>
  <w:num w:numId="6">
    <w:abstractNumId w:val="15"/>
  </w:num>
  <w:num w:numId="7">
    <w:abstractNumId w:val="10"/>
  </w:num>
  <w:num w:numId="8">
    <w:abstractNumId w:val="11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6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167"/>
    <w:rsid w:val="00027264"/>
    <w:rsid w:val="0002798D"/>
    <w:rsid w:val="000301E4"/>
    <w:rsid w:val="00030F6C"/>
    <w:rsid w:val="00032783"/>
    <w:rsid w:val="000329F2"/>
    <w:rsid w:val="00034CA1"/>
    <w:rsid w:val="00034D96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1B4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F1A"/>
    <w:rsid w:val="00061078"/>
    <w:rsid w:val="00062375"/>
    <w:rsid w:val="000625D0"/>
    <w:rsid w:val="00063D72"/>
    <w:rsid w:val="00063DF5"/>
    <w:rsid w:val="00064B4F"/>
    <w:rsid w:val="00064F3F"/>
    <w:rsid w:val="00070078"/>
    <w:rsid w:val="00070437"/>
    <w:rsid w:val="00070D43"/>
    <w:rsid w:val="00071A37"/>
    <w:rsid w:val="00071F67"/>
    <w:rsid w:val="00072016"/>
    <w:rsid w:val="00072050"/>
    <w:rsid w:val="000723B5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2EF3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C7F98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6FA1"/>
    <w:rsid w:val="001075CA"/>
    <w:rsid w:val="001075F7"/>
    <w:rsid w:val="00110C96"/>
    <w:rsid w:val="00111AAC"/>
    <w:rsid w:val="00114821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11F4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4F6"/>
    <w:rsid w:val="00172716"/>
    <w:rsid w:val="0017357E"/>
    <w:rsid w:val="001740E0"/>
    <w:rsid w:val="00176611"/>
    <w:rsid w:val="00176B58"/>
    <w:rsid w:val="001805EC"/>
    <w:rsid w:val="00180C06"/>
    <w:rsid w:val="001811A3"/>
    <w:rsid w:val="001812F1"/>
    <w:rsid w:val="00181393"/>
    <w:rsid w:val="0018168D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33C"/>
    <w:rsid w:val="002477D4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02E"/>
    <w:rsid w:val="0027292F"/>
    <w:rsid w:val="00273019"/>
    <w:rsid w:val="002755C5"/>
    <w:rsid w:val="0027564D"/>
    <w:rsid w:val="00275E52"/>
    <w:rsid w:val="002774CB"/>
    <w:rsid w:val="00280323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28BB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1104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B1C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6136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639"/>
    <w:rsid w:val="003F4834"/>
    <w:rsid w:val="003F61FA"/>
    <w:rsid w:val="003F6370"/>
    <w:rsid w:val="003F6452"/>
    <w:rsid w:val="003F663C"/>
    <w:rsid w:val="003F72B6"/>
    <w:rsid w:val="003F76EB"/>
    <w:rsid w:val="003F7A0C"/>
    <w:rsid w:val="004005D0"/>
    <w:rsid w:val="00400DE9"/>
    <w:rsid w:val="004022C3"/>
    <w:rsid w:val="004031F9"/>
    <w:rsid w:val="00404E6C"/>
    <w:rsid w:val="0040794F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0E39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C7D54"/>
    <w:rsid w:val="004D0AD1"/>
    <w:rsid w:val="004D2995"/>
    <w:rsid w:val="004D29B9"/>
    <w:rsid w:val="004D4A5A"/>
    <w:rsid w:val="004D5E96"/>
    <w:rsid w:val="004E0415"/>
    <w:rsid w:val="004E13D0"/>
    <w:rsid w:val="004E1AD3"/>
    <w:rsid w:val="004E26EB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F87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6B0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60C0"/>
    <w:rsid w:val="0059638A"/>
    <w:rsid w:val="00596625"/>
    <w:rsid w:val="00597561"/>
    <w:rsid w:val="0059774A"/>
    <w:rsid w:val="00597D6B"/>
    <w:rsid w:val="00597DF8"/>
    <w:rsid w:val="005A00C9"/>
    <w:rsid w:val="005A0543"/>
    <w:rsid w:val="005A082B"/>
    <w:rsid w:val="005A0852"/>
    <w:rsid w:val="005A1E49"/>
    <w:rsid w:val="005A2151"/>
    <w:rsid w:val="005A310C"/>
    <w:rsid w:val="005A3DC7"/>
    <w:rsid w:val="005A5497"/>
    <w:rsid w:val="005A5C71"/>
    <w:rsid w:val="005A5C9D"/>
    <w:rsid w:val="005A66BE"/>
    <w:rsid w:val="005A7D11"/>
    <w:rsid w:val="005B04EE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1880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805"/>
    <w:rsid w:val="00640D58"/>
    <w:rsid w:val="00641297"/>
    <w:rsid w:val="00641E59"/>
    <w:rsid w:val="00642012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286B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CD6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4D69"/>
    <w:rsid w:val="007354D0"/>
    <w:rsid w:val="007372D5"/>
    <w:rsid w:val="00740C2A"/>
    <w:rsid w:val="00742995"/>
    <w:rsid w:val="00742D2B"/>
    <w:rsid w:val="00744748"/>
    <w:rsid w:val="00745CA1"/>
    <w:rsid w:val="00745CC5"/>
    <w:rsid w:val="007462C1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6FC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221B"/>
    <w:rsid w:val="007B2BC4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11C"/>
    <w:rsid w:val="00802B25"/>
    <w:rsid w:val="00803087"/>
    <w:rsid w:val="00805E4E"/>
    <w:rsid w:val="00807467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1DF8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1EF"/>
    <w:rsid w:val="008656AB"/>
    <w:rsid w:val="008658BA"/>
    <w:rsid w:val="00865CF6"/>
    <w:rsid w:val="00865F8F"/>
    <w:rsid w:val="00866084"/>
    <w:rsid w:val="008678E6"/>
    <w:rsid w:val="00867C52"/>
    <w:rsid w:val="00867EBC"/>
    <w:rsid w:val="0087002A"/>
    <w:rsid w:val="00870B4B"/>
    <w:rsid w:val="00870D37"/>
    <w:rsid w:val="00871D73"/>
    <w:rsid w:val="00871EB5"/>
    <w:rsid w:val="008725CB"/>
    <w:rsid w:val="00872C79"/>
    <w:rsid w:val="0087328D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C06"/>
    <w:rsid w:val="00897DED"/>
    <w:rsid w:val="00897F3E"/>
    <w:rsid w:val="008A0715"/>
    <w:rsid w:val="008A074F"/>
    <w:rsid w:val="008A0D35"/>
    <w:rsid w:val="008A12EA"/>
    <w:rsid w:val="008A166B"/>
    <w:rsid w:val="008A7ADF"/>
    <w:rsid w:val="008A7EDD"/>
    <w:rsid w:val="008B1971"/>
    <w:rsid w:val="008B2D12"/>
    <w:rsid w:val="008B310E"/>
    <w:rsid w:val="008B44C0"/>
    <w:rsid w:val="008B5291"/>
    <w:rsid w:val="008B597E"/>
    <w:rsid w:val="008B5CB8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159"/>
    <w:rsid w:val="008E42A9"/>
    <w:rsid w:val="008E46C0"/>
    <w:rsid w:val="008E4729"/>
    <w:rsid w:val="008E6951"/>
    <w:rsid w:val="008E7449"/>
    <w:rsid w:val="008F02C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65B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19B0"/>
    <w:rsid w:val="00992905"/>
    <w:rsid w:val="00993475"/>
    <w:rsid w:val="00994279"/>
    <w:rsid w:val="009944C2"/>
    <w:rsid w:val="00994D47"/>
    <w:rsid w:val="00994F50"/>
    <w:rsid w:val="0099568D"/>
    <w:rsid w:val="00995C16"/>
    <w:rsid w:val="00996CE2"/>
    <w:rsid w:val="00996D68"/>
    <w:rsid w:val="009978CE"/>
    <w:rsid w:val="00997A69"/>
    <w:rsid w:val="009A0459"/>
    <w:rsid w:val="009A04A1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148C"/>
    <w:rsid w:val="009C1B6A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A00723"/>
    <w:rsid w:val="00A00819"/>
    <w:rsid w:val="00A00C9A"/>
    <w:rsid w:val="00A0169B"/>
    <w:rsid w:val="00A04390"/>
    <w:rsid w:val="00A05A47"/>
    <w:rsid w:val="00A05E00"/>
    <w:rsid w:val="00A05F83"/>
    <w:rsid w:val="00A0610F"/>
    <w:rsid w:val="00A06F4B"/>
    <w:rsid w:val="00A07AA6"/>
    <w:rsid w:val="00A10D2F"/>
    <w:rsid w:val="00A1131C"/>
    <w:rsid w:val="00A12138"/>
    <w:rsid w:val="00A16B96"/>
    <w:rsid w:val="00A2013B"/>
    <w:rsid w:val="00A21907"/>
    <w:rsid w:val="00A21D43"/>
    <w:rsid w:val="00A21F71"/>
    <w:rsid w:val="00A2282E"/>
    <w:rsid w:val="00A2298A"/>
    <w:rsid w:val="00A22C70"/>
    <w:rsid w:val="00A23969"/>
    <w:rsid w:val="00A24C60"/>
    <w:rsid w:val="00A25F25"/>
    <w:rsid w:val="00A264FE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643"/>
    <w:rsid w:val="00A669A1"/>
    <w:rsid w:val="00A719B5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0C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1C30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7CC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3D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B39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3979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EE9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5A9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1DB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69E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96B"/>
    <w:rsid w:val="00BE5EE0"/>
    <w:rsid w:val="00BE68FC"/>
    <w:rsid w:val="00BE7744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07F6C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6112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1A77"/>
    <w:rsid w:val="00C8239A"/>
    <w:rsid w:val="00C83AEF"/>
    <w:rsid w:val="00C8475D"/>
    <w:rsid w:val="00C849D4"/>
    <w:rsid w:val="00C84E1C"/>
    <w:rsid w:val="00C84FA4"/>
    <w:rsid w:val="00C87545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80D"/>
    <w:rsid w:val="00CB3864"/>
    <w:rsid w:val="00CB4CF9"/>
    <w:rsid w:val="00CB5B0D"/>
    <w:rsid w:val="00CB631B"/>
    <w:rsid w:val="00CB7578"/>
    <w:rsid w:val="00CC06E2"/>
    <w:rsid w:val="00CC2125"/>
    <w:rsid w:val="00CC21A9"/>
    <w:rsid w:val="00CC35F5"/>
    <w:rsid w:val="00CC3776"/>
    <w:rsid w:val="00CC391C"/>
    <w:rsid w:val="00CC4513"/>
    <w:rsid w:val="00CC5693"/>
    <w:rsid w:val="00CC71DB"/>
    <w:rsid w:val="00CC7230"/>
    <w:rsid w:val="00CD0E01"/>
    <w:rsid w:val="00CD15C7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5444"/>
    <w:rsid w:val="00CE6284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0006"/>
    <w:rsid w:val="00D1101C"/>
    <w:rsid w:val="00D121AF"/>
    <w:rsid w:val="00D13840"/>
    <w:rsid w:val="00D13ED6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0C2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29AB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74E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65"/>
    <w:rsid w:val="00E178FE"/>
    <w:rsid w:val="00E204A2"/>
    <w:rsid w:val="00E20BAE"/>
    <w:rsid w:val="00E21C11"/>
    <w:rsid w:val="00E22480"/>
    <w:rsid w:val="00E23A54"/>
    <w:rsid w:val="00E245C2"/>
    <w:rsid w:val="00E259D9"/>
    <w:rsid w:val="00E25C09"/>
    <w:rsid w:val="00E26E04"/>
    <w:rsid w:val="00E3293A"/>
    <w:rsid w:val="00E32FD8"/>
    <w:rsid w:val="00E33E75"/>
    <w:rsid w:val="00E344FB"/>
    <w:rsid w:val="00E34A4E"/>
    <w:rsid w:val="00E3542B"/>
    <w:rsid w:val="00E366C1"/>
    <w:rsid w:val="00E369B6"/>
    <w:rsid w:val="00E40803"/>
    <w:rsid w:val="00E40DCE"/>
    <w:rsid w:val="00E41F76"/>
    <w:rsid w:val="00E42FF0"/>
    <w:rsid w:val="00E439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0C4D"/>
    <w:rsid w:val="00E619E6"/>
    <w:rsid w:val="00E626F7"/>
    <w:rsid w:val="00E65D2E"/>
    <w:rsid w:val="00E6678E"/>
    <w:rsid w:val="00E67AC2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3FC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5556"/>
    <w:rsid w:val="00EE6888"/>
    <w:rsid w:val="00EE72BF"/>
    <w:rsid w:val="00EE7EE8"/>
    <w:rsid w:val="00EF0FE8"/>
    <w:rsid w:val="00EF1107"/>
    <w:rsid w:val="00EF2117"/>
    <w:rsid w:val="00EF69A7"/>
    <w:rsid w:val="00EF7543"/>
    <w:rsid w:val="00F01EBD"/>
    <w:rsid w:val="00F03540"/>
    <w:rsid w:val="00F0472D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B17"/>
    <w:rsid w:val="00F35467"/>
    <w:rsid w:val="00F354EF"/>
    <w:rsid w:val="00F361CC"/>
    <w:rsid w:val="00F363EA"/>
    <w:rsid w:val="00F37D26"/>
    <w:rsid w:val="00F40000"/>
    <w:rsid w:val="00F40715"/>
    <w:rsid w:val="00F40CC8"/>
    <w:rsid w:val="00F42EA7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0491"/>
    <w:rsid w:val="00F717E3"/>
    <w:rsid w:val="00F749E7"/>
    <w:rsid w:val="00F75151"/>
    <w:rsid w:val="00F76A09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6EDC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9DB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8EA3E"/>
  <w15:docId w15:val="{85EABBD4-EB82-4D32-9F7F-85B78715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84B"/>
  </w:style>
  <w:style w:type="paragraph" w:styleId="Heading1">
    <w:name w:val="heading 1"/>
    <w:basedOn w:val="Normal"/>
    <w:next w:val="Normal"/>
    <w:link w:val="Heading1Char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ik.markos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AE21-2A6F-474F-8EBE-BFF873A9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4</Pages>
  <Words>486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101</cp:revision>
  <cp:lastPrinted>2025-03-10T11:06:00Z</cp:lastPrinted>
  <dcterms:created xsi:type="dcterms:W3CDTF">2022-09-26T09:53:00Z</dcterms:created>
  <dcterms:modified xsi:type="dcterms:W3CDTF">2025-03-12T10:45:00Z</dcterms:modified>
</cp:coreProperties>
</file>