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ԱՄԱՀ-ԷԱՃԱՊՁԲ-25/24 ծածկագրով էլեկտրոնային աճուրդի ընթացակարգի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mariamgeghamyan@mail.ru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ԱՄԱՀ-ԷԱՃԱՊՁԲ-25/24 ծածկագրով էլեկտրոնային աճուրդի ընթացակարգի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ԱՄԱՀ-ԷԱՃԱՊՁԲ-25/24 ծածկագրով էլեկտրոնային աճուրդի ընթացակարգի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mariamgeghamyan@mail.ru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ԱՄԱՀ-ԷԱՃԱՊՁԲ-25/24 ծածկագրով էլեկտրոնային աճուրդի ընթացակարգի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ԱՄԱՀ-ԷԱՃԱՊՁԲ-25/24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