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устройств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ԵՊՀ-ԷԱՃԱՊՁԲ-25/73</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устройств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устройств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устройств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на жестком диске емкостью 2 ТБ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Исторический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размеры внутреннего блока не менее 96x20x27 см
Размеры внешнего блока: не менее 74x24x49 см
Мощность нагрева: не менее 2800 Вт
Мощность охлаждения: не менее 2600 Вт
Мощность кондиционера: не менее 9000 БТЕ
Рабочая поверхность кондиционера: не менее 30 м2, циркуляция воздуха:(куб. м/ч) не менее 550 м3 / ч, рабочая температура не менее +43°C/-15°C
Класс энергосбережения: a+++
Тип газа: минимум R410A, инверторный
Да, тип кондиционера
Доступна сплит-система управления крыльями
Труба (в случае установки)
Не менее 4 м бесплатно, доступен Wi-Fi, установка 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возможностью подачи горячей и холодной воды, мощностью не менее (В / Гц) 
220-240 В/50-60 Гц
Цвет: серебристый
Подстаканник: нет в наличии
Холодильник: есть в наличии
Количество водопроводных кранов: 2, 
Резервуар для воды сверху,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Конференц-система, беспроводная конференц-микрофонная система с высокой стабильной цифровой обработкой сигналов для дистанционного обучения на батарейках, не менее 10 динамиков
Тип система аудиоконференцсвязи, система видеоконференцсвязи
Функция видео для отслеживания
Синхронный перевод Tova: нет,
Армейское название: модели Ycu891
Цвет черный, вес комплекта из 2 предметов не менее 1,8 кг,
Поддержка: не менее 256 микрофонов
Порядок выборки приемлем,
Диапазон частот УВЧ
Настольный микрофон с гусиной шеей, беспроводное соединение,
Функции обсуждение, отслеживание видео и т.д., Гарантия 3 года Индивидуальный логотип на складе, Упаковка 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с USB-камерой Full HD PTZ и без помощи рук для конференц-залов среднего и большого размера
Записывайте видео не менее 1080p60 с помощью USB 3.1
Динамик с диапазоном не менее 15 дюймов
AVer SmartFrame, Sony WDR, потоковая передача IP-каналов, по крайней мере 
12-кратный оптический зум, общий зум не менее 18 раз
Автоматическая резка, автофокусировка, подсветка
Тип объектива: широкоугольный 
индикатор состояния
Поддержка Chrome / Mac OS / Windows, специальная функция: встроенная камера, динамик и удаленная PTZ-камера корпоративного класса с настольным динамиком Smart Frame, сертифицирована для использования Zoom, сертифицирована для использования Microsoft,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на жестком диске емкостью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Форм-фактор 2.5"
Емкость не менее 2 ТБ
Скорость передачи данных не менее 4800 Мбит / с (зависит от скорости USB-порта)
Интерфейс USB 3.2 Gen 1, доставка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на жестком диске емкостью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