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ատամնաբուժական նյութերի և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ատամնաբուժական նյութերի և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ատամնաբուժական նյութերի և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ատամնաբուժական նյութերի և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բերանալայնիչներ (ռետրակտորներ)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բոր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մածկաթիակներ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ատամնալիցքի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ատամնալիցքի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ծեփապատճեների ստացման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ատամնաշար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Մոդելավորվող մոմ  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մածկիչ աքցան / վերին և ստորին ծնոտի արմատները հեռացնելու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բերանալայնիչներ (ռետրակտորներ)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100 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Արտաքերիչի էքսկավատոր N 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ՈՒնելին՝ կոր կտրվածքով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օգտագործվող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բոր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Բոռեր /ալմազներ/ ,,Մանի․․ գնդաձև , կոնաձև, կաթիլցի ձև կարմիր գծով կոնաձև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մածկաթիակներ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մածկիչ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Միլլերի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/ամերիկական/ միջին, երկար ստերիլ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Թքածծիչների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գլանակներ ատամնաբուժական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ատամնաբուժական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Կարպուլացիոն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ատամնաբուժական 15մմ,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ատամնալիցքի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Խարիզմա Կոմպլեքս 32 գր SMART COMPOSITE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ատամնալիցքի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Պուլպոեքստրատոր Լ30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ծեփապատճեների ստացման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Ինքնակարծրացող պլաստմասա 500մլ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Ինքնակարծրացող պլաստմասա  1000 գ փոշի Վերտեք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Ջերմակարծրացող պլաստմասսա 1000 գ փոշի  Միլիոդենտ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Ջերմակարծրացող պլաստմասսա  500 մլ հեղուկ Միլիոդենտ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-C 3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Փոշի 80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հեղուկ 40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Ատամը փայլեցնող  պոլիշ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Յոդոֆորմ 10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խոզանակներ պոլիշի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Դենտին մածուկ 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Բելոդեզ 5%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Էնդոգել 3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ֆայլեր N10,15,20,25,30,,Մանի,, ֆիրմա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ֆայլեր N10,15,20,25,30Մանի,, ֆիրմա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Մեպիվակային կամ սկանդոնեստ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ապակի ցեմենտ շաղախելու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 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Արմատազտիչ Մանի,, ֆիրմա N25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Մատրիցիա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Մատրիցիա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Ատամնաշարի չափագդալների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շտրիպսեր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միկրոմատոր  միկրոշարժիչ B2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հարթիչներ շտոպֆեր հարթիչ ՝1,2,3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Երիկանման թաս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Երիկանման թաս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հարթիչ LE FF 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Բազիսային մոմ 500գր-ոց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Ապեքսդենտ յոդոֆորմով 2,2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Կապրամին  30մլ ալյումինի քլորիդով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հարթիչ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Ամրացնող փայտե սեպեր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Իզոկոլ 250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Էնդոֆիլ 15գր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Սեպտանեստ 4%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Արգինատային չափանյութ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Արտիկուլյացիոն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Ատամնաշապիկ մետաղական N 7,8,9,11,12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ապլիկատորներ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ատամնաշար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ատամնաշար /չինական A3գույն ծամողական N32 կամ ռուսական A3 գույն ծամողական N27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մայիս, հունիս, հուլիս, օգոստոս, սեպտեմբեր, հոկտեմբեր ,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