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Կիլոբեյզեր ԴՆԹ և ՌՆԹ սինթեզատոր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Կիլոբեյզեր ԴՆԹ և ՌՆԹ սինթեզատոր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Կիլոբեյզեր ԴՆԹ և ՌՆԹ սինթեզատորն աշխատում է ազոտի կամ արգոն գազի ճնշմամբ և, հետևաբար, պահանջում է համապատասխան գազի մատակարարում իր ֆունկցիոնալության համար: Կիլոբեյզերը ուղղակիորեն կառավարելի է ներառված սենսորային էկրանով: Այն ցույց է տալիս սինթեզի գործարկման առաջընթացը և կարևոր տեղեկություններ է տալիս արտադրանքի մասին: Եթե սարքը միացված է Wi-Fi-ով, ապա այն կարելի է կառավարել ինտերնետին միացված ցանկացած սարքից: Ի տարբերություն սովորական ԴՆԹ սինթեզատորների, կիլոբեյզերը ապահովված է ցանկացած հեղուկի արտահոսքից՝ շնորհիվ արտոնագրված միկրոհեղուկային չիպի և քարթրիջների տեխնոլոգիայի: Միանգամյա օգտագործման միկրոհեղուկային չիպը ձևավորում է փակ սինթեզի համակարգ, որը նաև սինթեզի ընթացքում համակարգը պաշտպանում է աղտոտումից: Ռեագենտների քարթրիջները առաքվում են լցված վիճակում: Սինթեզի համար լրացուցիչ ռեակտիվների կարիք չկա: Ստացված հեղուկ թափոնները նույնպես հավաքվում են քարթրիջում։ Մեկ հիմքի ավելացման համար ընդամենը 2,5 րոպեանոց ցիկլի և 30-50 րոպե հետմշակման դեպքում ԴՆԹ-ի և ՌՆԹ-ի օլիգոների սինթեզը «Կիլոբեյզերով» մինչև 6 անգամ ավելի արագ է, քան այլ սինթեզատորներով և սարքավորումը պատրաստ է լինում հաջորդ սինթեզի համար ընդամենը մի քանի ժամում: Միկրհեղուկային չիպը պարունակում է մեկ միկրո աշտարակ, որի վրա տեղի է ունենում օլիգոնուկլեոտիդի սինթեզը: Չիպը դառնում է անօգտա­գործելի մեկ սինթեզի ավարտից հետո և պետք է հեռացվի: Սինթեզն ունի առնվազն 300 pmol երաշխավորված ընդհանուր ելք: Ունակ է սինթեզել ստանդարտ և ոչ ստանդարտ (մոդիֆիկացված ԴՆԹ, ՌՆԹ) օլիգոնուկլեոտիդներ։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0056, Գյուրջյան փող․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Կիլոբեյզեր ԴՆԹ և ՌՆԹ սինթեզատոր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