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2025.03.12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ՀԱԷԿ-ԷԱՃԱՊՁԲ-38/25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Հայկական ատոմային էլեկտրակայան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Արմավիրի մարզ, ք. Մեծամոր</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Համակարգչային տեխնիկայի և պատճենահանման սարքավորումների օժանդակ նյութեր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Սոֆյա Արզումանյան </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+37410200491</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sofya.arzumanyan@anpp.am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Հայկական ատոմային էլեկտրակայան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ՀԱԷԿ-ԷԱՃԱՊՁԲ-38/25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2025.03.12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Հայկական ատոմային էլեկտրակայան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Հայկական ատոմային էլեկտրակայան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Համակարգչային տեխնիկայի և պատճենահանման սարքավորումների օժանդակ նյութեր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Հայկական ատոմային էլեկտրակայան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Համակարգչային տեխնիկայի և պատճենահանման սարքավորումների օժանդակ նյութեր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ՀԱԷԿ-ԷԱՃԱՊՁԲ-38/25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sofya.arzumanyan@anpp.am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Համակարգչային տեխնիկայի և պատճենահանման սարքավորումների օժանդակ նյութեր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Տոներ-Քարթրիջ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Տոներ-Քարթրիջ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Տոներ-տուբա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Թերմոէլեմենտ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Թմբուկ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գլան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Մաստեր ժապավեն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Սև ներկ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Գլխիկ ասեղ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Հովացուցիչ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Հովացուցիչ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Հովացուցիչ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Ջերմակծկվող մեկուսիչ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394.04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4.5829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428.99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2025.03.28. 15:00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ՀԱԷԿ-ԷԱՃԱՊՁԲ-38/25</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Հայկական ատոմային էլեկտրակայան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ՀԱԷԿ-ԷԱՃԱՊՁԲ-38/25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ՀԱԷԿ-ԷԱՃԱՊՁԲ-38/25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«ՀԱԷԿ-ԷԱՃԱՊՁԲ-38/25»*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Հայկական ատոմային էլեկտրակայան ՓԲԸ*  (այսուհետ` Պատվիրատու) կողմից կազմակերպված` ՀԱԷԿ-ԷԱՃԱՊՁԲ-38/25*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Հայկական ատոմային էլեկտրակայան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«ՀԱԷԿ-ԷԱՃԱՊՁԲ-38/25»*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Հայկական ատոմային էլեկտրակայան ՓԲԸ*  (այսուհետ` Պատվիրատու) կողմից կազմակերպված` ՀԱԷԿ-ԷԱՃԱՊՁԲ-38/25*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Հայկական ատոմային էլեկտրակայան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ՀԱԷԿ ՓԲԸ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Տոներ-Քարթրիջ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Տոներ-Քարթրիջ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Տոներ-տուբա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Թերմոէլեմենտ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Թմբուկ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գլան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30121600/2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Մաստեր ժապավեն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Սև ներկ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Գլխիկ ասեղ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Հովացուցիչ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Հովացուցիչ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Հովացուցիչ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44111448/1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Ջերմակծկվող մեկուսիչ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Տոներ-Քարթրիջ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Տոներ-Քարթրիջ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Տոներ-տուբա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Թերմոէլեմենտ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Թմբուկ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գլան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30121600/2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Մաստեր ժապավեն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Սև ներկ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Գլխիկ ասեղ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Հովացուցիչ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Հովացուցիչ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Հովացուցիչ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44111448/1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Ջերմակծկվող մեկուսիչ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