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2025.03.17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процедурe электронного аукциона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 /394/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ԵՔ-ԷԱՃԱՊՁԲ-25/92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2025.03.17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процедурe электронного аукциона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процедурe электронного аукциона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ԵՔ-ԷԱՃԱՊՁԲ-25/92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процедурe электронного аукциона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տվյալների պահպանման համակարգ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392.34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4.6774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427.93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2025.03.31.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ԵՔ-ԷԱՃԱՊՁԲ-25/92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ԵՔ-ԷԱՃԱՊՁԲ-25/92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ԵՔ-ԷԱՃԱՊՁԲ-25/92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ԵՔ-ԷԱՃԱՊՁԲ-25/92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"ԵՔ-ԷԱՃԱՊՁԲ-25/92"*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"ԵՔ-ԷԱՃԱՊՁԲ-25/92"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ԵՔ-ԷԱՃԱՊՁԲ-25/92*.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ԵՔ-ԷԱՃԱՊՁԲ-25/92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"ԵՔ-ԷԱՃԱՊՁԲ-25/92"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ԵՔ-ԷԱՃԱՊՁԲ-25/92*.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ԵՔ-ԷԱՃԱՊՁԲ-25/92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տվյալների պահպանման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Общие характеристики
Система хранения данных высотой 2-3U, предназначенная для установки в серверную стойку, обеспечивающая высокую доступность, хранение и управление данными. Система должна быть сертифицирована производителем для эксплуатации в центрах обработки данных.
2. Основные характеристики
•	Процессор: не менее 8 ядер, 2.0 ГГц типа серверного процессора обеспечивающий высокую пропускную способность и производительность I/O, для надежности и поддержку множества одновременных операций с высокой нагрузкой.
•	Оперативная память: NAS должен быть оснащен оперативной памятью 16 ГБ ECC, с возможностью расширения до 64 ГБ.
•	Отсеки для накопителей: не менее 12 горячесменяемых отсеков для накопителей 3,5 или 2,5 дюйма, которые должны поддерживать жесткие диски и SSD корпоративного класса, с возможностью расширения до не менее 36 накопителей (путем добавления дополнительных полок).
•	Объем: в комплекте должно быть 12 SSD накопителей корпоративного класса по 7 ТБ.
•	Поддержка RAID: система должна поддерживать RAID 0, 1, 5, 6, 10 и другие конфигурации для обеспечения целостности и доступности данных.
•	Двойные блоки питания (горячесменяемые) 100-240V AC для обеспечения бесперебойной работы системы с поддержкой автоматического переключения в случае отказа одного из блоков питания.
•	Охлаждение: активная система вентиляции с несколькими кулерами для оптимальной теплоотдачи.
•	Поддержка Snapshot Replication и Backup, которая должна позволять настраивать резервное копирование данных между существующими системами Synology и предлагаемыми системами хранения данных без необходимости в дополнительных программах, устройствах или лицензиях.
•	Автоматическое переключение на другую систему хранения данных в случае сбоя одной из них (сбой iSCSI, NFS, SMB, FTP или веб-сервисов, исчерпание доступного дискового пространства, отказ соединения и другие аппаратно-программные сбои).
•	Системы хранения данных должны поддерживать репликацию данных в реальном времени.
•	Защита от программ-вымогателей (ransomware) с использованием Snapshots.
•	Автоматическое резервное копирование серверов, виртуальных машин и компьютеров с использованием встроенных инструментов системы хранения данных.
•	Система хранения данных должна поддерживать сохранение нескольких версий файлов и обеспечивать возможность восстановления предыдущих версий в случае повреждения файла.
•Система хранения данных должна поддерживать шифрование данных по стандарту AES-256, а также протоколы HTTPS, FTPS и SFTP.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контракта (соглашения), до 70-го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