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отдела благоустройства и озеленения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ԵՊՀ-ԷԱՃԱՊՁԲ-25/83</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отдела благоустройства и озеленения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отдела благоустройства и озеленения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отдела благоустройства и озеленения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с аккумулятором (16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газонокосилка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с катушкой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Палатка с рулоном (тент)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Отдел благоустройства и озеленения.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с аккумулятором (16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Аккумулятор: 12 В / 8 Час 
•  Ёмкость: 16 литров 
•  Максимальная производительность: 5.5 л/мин 
•  Максимальная дальность распыления жидкости: 6 м 
•  Длина шланга: 1.5 м 
•  Длина стержня: 1 м 
•  Насос: В наличии 
•  Количество аккумуляторов: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газонокосилка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Напряжение: 220-230 В / 50-60 Гц 
•  Мощность: 1600 Вт (РЕАЛЬНАЯ МОЩНОСТЬ) 
•  Ширина скашивания: 360 мм 
•  Регулируемая высота скашивания: 20-70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с катушкой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Контакты заземления: 4 шт. 
•  Материал катушки: Пластик 
•  Кабель: H05VV-F 3G1.5 мм² 
•  Длина кабеля: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Палатка с рулоном (тент)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Тенты из полиэтиленовой ткани нужн 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Противогрибковые покрытия  Домарк, Агат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Имидаклоприд, Конфидор, Эфорт, Бизон, Талстар (любое из этих веществ)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с аккумулятором (16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газонокосилка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с катушкой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Палатка с рулоном (тент)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