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22BC" w14:textId="131031A2" w:rsidR="00AB6E23" w:rsidRPr="00B6031E" w:rsidRDefault="00B6031E" w:rsidP="00C634C3">
      <w:pPr>
        <w:jc w:val="center"/>
      </w:pPr>
      <w:r>
        <w:t>ՏԵԽՆԻԿԱԿԱՆ ԲՆՈՒԹԱԳԻՐ</w:t>
      </w:r>
      <w:r w:rsidR="00C634C3">
        <w:rPr>
          <w:lang w:val="hy-AM"/>
        </w:rPr>
        <w:t xml:space="preserve"> – </w:t>
      </w:r>
      <w:r w:rsidR="00B20838">
        <w:t xml:space="preserve">ՄԱՏԱԿԱՐԱՐՄԱՆ </w:t>
      </w:r>
      <w:r w:rsidR="00C634C3">
        <w:rPr>
          <w:lang w:val="hy-AM"/>
        </w:rPr>
        <w:t xml:space="preserve"> </w:t>
      </w:r>
      <w:r>
        <w:t>ԺԱՄԱՆԱԿԱՑՈՒՅՑ</w:t>
      </w:r>
    </w:p>
    <w:p w14:paraId="34874C79" w14:textId="334EAF7D" w:rsidR="00C634C3" w:rsidRPr="00C634C3" w:rsidRDefault="00C634C3" w:rsidP="00C634C3">
      <w:pPr>
        <w:tabs>
          <w:tab w:val="left" w:pos="15451"/>
        </w:tabs>
        <w:spacing w:after="0" w:line="240" w:lineRule="auto"/>
        <w:jc w:val="center"/>
        <w:rPr>
          <w:lang w:val="hy-AM"/>
        </w:rPr>
      </w:pPr>
      <w:r>
        <w:rPr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ՀՀ դրամ</w:t>
      </w: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133"/>
        <w:gridCol w:w="2866"/>
        <w:gridCol w:w="992"/>
        <w:gridCol w:w="3686"/>
        <w:gridCol w:w="709"/>
        <w:gridCol w:w="850"/>
        <w:gridCol w:w="992"/>
        <w:gridCol w:w="851"/>
        <w:gridCol w:w="709"/>
        <w:gridCol w:w="850"/>
        <w:gridCol w:w="1418"/>
      </w:tblGrid>
      <w:tr w:rsidR="00C634C3" w:rsidRPr="00675DD3" w14:paraId="094F3F55" w14:textId="77777777" w:rsidTr="0027319A">
        <w:trPr>
          <w:trHeight w:hRule="exact" w:val="249"/>
        </w:trPr>
        <w:tc>
          <w:tcPr>
            <w:tcW w:w="15730" w:type="dxa"/>
            <w:gridSpan w:val="12"/>
          </w:tcPr>
          <w:p w14:paraId="099A8E3C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C634C3" w:rsidRPr="001C21DE" w14:paraId="4B549E35" w14:textId="77777777" w:rsidTr="0027319A">
        <w:trPr>
          <w:trHeight w:hRule="exact" w:val="267"/>
        </w:trPr>
        <w:tc>
          <w:tcPr>
            <w:tcW w:w="6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03D67CF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EC4586E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86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D811A7A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E17BBB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ֆիրմային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մոդելը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368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154A4B9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404DB5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8F2065F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EB60BF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BEB7159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  <w:vAlign w:val="center"/>
          </w:tcPr>
          <w:p w14:paraId="12686E1A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C634C3" w:rsidRPr="00675DD3" w14:paraId="1B58F049" w14:textId="77777777" w:rsidTr="0027319A">
        <w:trPr>
          <w:trHeight w:val="1573"/>
        </w:trPr>
        <w:tc>
          <w:tcPr>
            <w:tcW w:w="674" w:type="dxa"/>
            <w:vMerge/>
            <w:tcMar>
              <w:left w:w="28" w:type="dxa"/>
              <w:right w:w="28" w:type="dxa"/>
            </w:tcMar>
            <w:vAlign w:val="center"/>
          </w:tcPr>
          <w:p w14:paraId="08462B07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3" w:type="dxa"/>
            <w:vMerge/>
            <w:tcMar>
              <w:left w:w="28" w:type="dxa"/>
              <w:right w:w="28" w:type="dxa"/>
            </w:tcMar>
            <w:vAlign w:val="center"/>
          </w:tcPr>
          <w:p w14:paraId="06ED61DF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866" w:type="dxa"/>
            <w:vMerge/>
            <w:tcMar>
              <w:left w:w="28" w:type="dxa"/>
              <w:right w:w="28" w:type="dxa"/>
            </w:tcMar>
            <w:vAlign w:val="center"/>
          </w:tcPr>
          <w:p w14:paraId="5BD04F93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618990A5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  <w:vMerge/>
            <w:tcMar>
              <w:left w:w="28" w:type="dxa"/>
              <w:right w:w="28" w:type="dxa"/>
            </w:tcMar>
            <w:vAlign w:val="center"/>
          </w:tcPr>
          <w:p w14:paraId="757EE666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2059DCCE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32788728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54E5C579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D598CA" w14:textId="77777777" w:rsidR="00C634C3" w:rsidRPr="00675DD3" w:rsidRDefault="00C634C3" w:rsidP="000342C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532B17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A8E38D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2E7C08" w14:textId="77777777" w:rsidR="00C634C3" w:rsidRPr="001C21DE" w:rsidRDefault="00C634C3" w:rsidP="000342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C634C3" w:rsidRPr="00FF4DA8" w14:paraId="768CB7CA" w14:textId="77777777" w:rsidTr="0027319A">
        <w:trPr>
          <w:trHeight w:hRule="exact" w:val="409"/>
        </w:trPr>
        <w:tc>
          <w:tcPr>
            <w:tcW w:w="674" w:type="dxa"/>
            <w:vAlign w:val="bottom"/>
          </w:tcPr>
          <w:p w14:paraId="3E06EEE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B07A0E2" w14:textId="77777777" w:rsidR="00C634C3" w:rsidRDefault="00C634C3" w:rsidP="000342CE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EB3C1D6" w14:textId="77777777" w:rsidR="00C634C3" w:rsidRPr="00624609" w:rsidRDefault="00C634C3" w:rsidP="000342CE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7մx14սմ /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201060" w14:textId="77777777" w:rsidR="00C634C3" w:rsidRPr="00A77964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621005A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7մх14սմ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B174F7E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8516399" w14:textId="18D8CBA5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566C1B8" w14:textId="53B66F4D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2228137" w14:textId="77777777" w:rsidR="00C634C3" w:rsidRPr="00BC01A8" w:rsidRDefault="00C634C3" w:rsidP="000342CE">
            <w:pPr>
              <w:rPr>
                <w:rFonts w:ascii="Calibri" w:eastAsia="Times New Roman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3FEDC" w14:textId="77777777" w:rsidR="00C634C3" w:rsidRPr="00BC01A8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01A8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1CB4" w14:textId="77777777" w:rsidR="00C634C3" w:rsidRPr="00BC01A8" w:rsidRDefault="00C634C3" w:rsidP="000342CE">
            <w:pPr>
              <w:rPr>
                <w:rFonts w:ascii="Calibri" w:eastAsia="Times New Roman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4420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FB1CFA" w14:textId="77777777" w:rsidR="00C634C3" w:rsidRPr="00BC01A8" w:rsidRDefault="00C634C3" w:rsidP="000342CE">
            <w:pPr>
              <w:spacing w:after="0" w:line="240" w:lineRule="auto"/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թ-ի ընթացքում՝ յուրաքանչյուր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</w:p>
          <w:p w14:paraId="2A9378C4" w14:textId="55565F6C" w:rsidR="00C634C3" w:rsidRPr="00BC01A8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տեսակին համապատասխան:</w:t>
            </w:r>
          </w:p>
        </w:tc>
      </w:tr>
      <w:tr w:rsidR="00C634C3" w:rsidRPr="00112DDC" w14:paraId="052557E1" w14:textId="77777777" w:rsidTr="0027319A">
        <w:trPr>
          <w:trHeight w:hRule="exact" w:val="345"/>
        </w:trPr>
        <w:tc>
          <w:tcPr>
            <w:tcW w:w="674" w:type="dxa"/>
            <w:vAlign w:val="bottom"/>
          </w:tcPr>
          <w:p w14:paraId="0F73B041" w14:textId="77777777" w:rsidR="00C634C3" w:rsidRPr="00BC01A8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43D686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2DC345B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5մx10սմ /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D14C37" w14:textId="77777777" w:rsidR="00C634C3" w:rsidRPr="000E7CE2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C65CCEC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5մх10սմ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87345CA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94917DF" w14:textId="0C9AA3CB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1425966A" w14:textId="50093748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108102B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0E2D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A314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290A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96C69C5" w14:textId="77777777" w:rsidTr="00227E6E">
        <w:trPr>
          <w:trHeight w:hRule="exact" w:val="1035"/>
        </w:trPr>
        <w:tc>
          <w:tcPr>
            <w:tcW w:w="674" w:type="dxa"/>
            <w:vAlign w:val="bottom"/>
          </w:tcPr>
          <w:p w14:paraId="04A8FF1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24F29F0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  <w:p w14:paraId="1208BD73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4588F69" w14:textId="77777777" w:rsidR="00C634C3" w:rsidRPr="008D0D7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10սմ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482968D" w14:textId="77777777" w:rsidR="00C634C3" w:rsidRPr="000E7CE2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0D645D0" w14:textId="7ED1FAD2" w:rsidR="00C634C3" w:rsidRPr="00E95422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10սմ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="00227E6E" w:rsidRPr="00227E6E">
              <w:rPr>
                <w:rFonts w:ascii="GHEA Grapalat" w:hAnsi="GHEA Grapalat" w:cs="Calibri"/>
                <w:sz w:val="16"/>
                <w:szCs w:val="16"/>
              </w:rPr>
              <w:t>անհատական</w:t>
            </w:r>
            <w:proofErr w:type="spellEnd"/>
            <w:r w:rsidR="00227E6E" w:rsidRPr="00227E6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574104F1" w14:textId="77777777" w:rsidR="00C634C3" w:rsidRDefault="00C634C3" w:rsidP="000342CE">
            <w:proofErr w:type="spellStart"/>
            <w:r w:rsidRPr="00E9485B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4677D38" w14:textId="0F791F18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13BCE38" w14:textId="238A6609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E63245E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704D0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07128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2045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5364CD2" w14:textId="77777777" w:rsidTr="00227E6E">
        <w:trPr>
          <w:trHeight w:hRule="exact" w:val="993"/>
        </w:trPr>
        <w:tc>
          <w:tcPr>
            <w:tcW w:w="674" w:type="dxa"/>
            <w:vAlign w:val="bottom"/>
          </w:tcPr>
          <w:p w14:paraId="4F229C4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DD3525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  <w:p w14:paraId="2F0AFD65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3A7D63F" w14:textId="77777777" w:rsidR="00C634C3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8D2FE75" w14:textId="77777777" w:rsidR="00C634C3" w:rsidRPr="000E7CE2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178CAF7" w14:textId="62F8419D" w:rsidR="00C634C3" w:rsidRPr="00E95422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  <w:r w:rsidRPr="00904F3A">
              <w:rPr>
                <w:rFonts w:ascii="GHEA Grapalat" w:hAnsi="GHEA Grapalat" w:cs="Calibri"/>
                <w:sz w:val="16"/>
                <w:szCs w:val="16"/>
              </w:rPr>
              <w:t>5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սմ,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="00227E6E" w:rsidRPr="00227E6E">
              <w:rPr>
                <w:rFonts w:ascii="GHEA Grapalat" w:hAnsi="GHEA Grapalat" w:cs="Calibri"/>
                <w:sz w:val="16"/>
                <w:szCs w:val="16"/>
              </w:rPr>
              <w:t>անհատական</w:t>
            </w:r>
            <w:proofErr w:type="spellEnd"/>
            <w:r w:rsidR="00227E6E" w:rsidRPr="00227E6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="00227E6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20F0DE5" w14:textId="77777777" w:rsidR="00C634C3" w:rsidRPr="00623873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694CB74" w14:textId="101E8D80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754E0E7F" w14:textId="34AA9B8F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E8F0F21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43B8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CA26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E3224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848DF8B" w14:textId="77777777" w:rsidTr="007A22AE">
        <w:trPr>
          <w:trHeight w:hRule="exact" w:val="993"/>
        </w:trPr>
        <w:tc>
          <w:tcPr>
            <w:tcW w:w="674" w:type="dxa"/>
            <w:vAlign w:val="bottom"/>
          </w:tcPr>
          <w:p w14:paraId="7F2DE189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E324F6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B1C644E" w14:textId="77777777" w:rsidR="00C634C3" w:rsidRPr="008D0D7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20սմ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B40C7EB" w14:textId="77777777" w:rsidR="00C634C3" w:rsidRPr="000E7CE2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F427C6D" w14:textId="66D424E0" w:rsidR="00C634C3" w:rsidRPr="00E95422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20սմ,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="007A22AE" w:rsidRPr="007A22AE">
              <w:rPr>
                <w:rFonts w:ascii="GHEA Grapalat" w:hAnsi="GHEA Grapalat" w:cs="Calibri"/>
                <w:sz w:val="16"/>
                <w:szCs w:val="16"/>
              </w:rPr>
              <w:t>անհատական</w:t>
            </w:r>
            <w:proofErr w:type="spellEnd"/>
            <w:r w:rsidR="007A22AE" w:rsidRPr="007A22A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  <w:p w14:paraId="14AC5DAF" w14:textId="77777777" w:rsidR="00C634C3" w:rsidRPr="008D0D7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392AE42" w14:textId="77777777" w:rsidR="00C634C3" w:rsidRDefault="00C634C3" w:rsidP="000342CE">
            <w:proofErr w:type="spellStart"/>
            <w:r w:rsidRPr="00E9485B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D33EFD9" w14:textId="1BC6C909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6C851173" w14:textId="7F272516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7FB5CC4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2ABF0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ADCC4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44F73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724C886" w14:textId="77777777" w:rsidTr="0027319A">
        <w:trPr>
          <w:trHeight w:hRule="exact" w:val="349"/>
        </w:trPr>
        <w:tc>
          <w:tcPr>
            <w:tcW w:w="674" w:type="dxa"/>
            <w:vAlign w:val="bottom"/>
          </w:tcPr>
          <w:p w14:paraId="1EB4BF8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7234979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3FC674BC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էլաստիկ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3մx12սմ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B79189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FB1B0A6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էլաստիկ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ամրակով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56490C">
              <w:rPr>
                <w:rFonts w:ascii="GHEA Grapalat" w:hAnsi="GHEA Grapalat"/>
                <w:sz w:val="16"/>
                <w:szCs w:val="16"/>
              </w:rPr>
              <w:t>մх1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ED2AEF0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38E16D7" w14:textId="10533DBB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7D0EEDEC" w14:textId="341B247A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0CA834D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BF186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D5F4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CBFB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104EB20" w14:textId="77777777" w:rsidTr="0027319A">
        <w:trPr>
          <w:trHeight w:hRule="exact" w:val="576"/>
        </w:trPr>
        <w:tc>
          <w:tcPr>
            <w:tcW w:w="674" w:type="dxa"/>
            <w:vAlign w:val="bottom"/>
          </w:tcPr>
          <w:p w14:paraId="792D70C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F4B7F2B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E5A738E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F0FEDBF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120863D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սովորական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7CAA170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39FFFE8" w14:textId="4D851F06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3C29464A" w14:textId="6473E781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67A6B03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81BA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A573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FFE8B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10C997B" w14:textId="77777777" w:rsidTr="0027319A">
        <w:trPr>
          <w:trHeight w:hRule="exact" w:val="570"/>
        </w:trPr>
        <w:tc>
          <w:tcPr>
            <w:tcW w:w="674" w:type="dxa"/>
            <w:vAlign w:val="bottom"/>
          </w:tcPr>
          <w:p w14:paraId="34BCC8D2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97101D9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F60B3D8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1.25սմx5մ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BE024B6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0ED1948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սովորական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1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  <w:r w:rsidRPr="0056490C">
              <w:rPr>
                <w:rFonts w:ascii="GHEA Grapalat" w:hAnsi="GHEA Grapalat"/>
                <w:sz w:val="16"/>
                <w:szCs w:val="16"/>
              </w:rPr>
              <w:t>25սմx5մ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EFBDB8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24DF82A" w14:textId="3E22FD71" w:rsidR="00C634C3" w:rsidRPr="009D4127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54361F33" w14:textId="0703F6E2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B57CD5B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DF02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1F42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192E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7E06C51" w14:textId="77777777" w:rsidTr="0027319A">
        <w:trPr>
          <w:trHeight w:hRule="exact" w:val="564"/>
        </w:trPr>
        <w:tc>
          <w:tcPr>
            <w:tcW w:w="674" w:type="dxa"/>
            <w:vAlign w:val="bottom"/>
          </w:tcPr>
          <w:p w14:paraId="4B68D20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F4F632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39B1FCF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2,5սմx5մ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1205032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FB15BB6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Սովորական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2,5սմx5մ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2185540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A8B1CBD" w14:textId="3E7171DA" w:rsidR="00C634C3" w:rsidRPr="00E95422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45DA6A1C" w14:textId="5F619A83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72590DB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315D9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9FC1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8415D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64455DB" w14:textId="77777777" w:rsidTr="0027319A">
        <w:trPr>
          <w:trHeight w:hRule="exact" w:val="416"/>
        </w:trPr>
        <w:tc>
          <w:tcPr>
            <w:tcW w:w="674" w:type="dxa"/>
            <w:vAlign w:val="bottom"/>
          </w:tcPr>
          <w:p w14:paraId="77A84FF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F10B05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E49CBF4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թղթյա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2.5սմx5մ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0221B05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7735E50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8"/>
                <w:szCs w:val="18"/>
              </w:rPr>
              <w:t>Սպեղանի</w:t>
            </w:r>
            <w:proofErr w:type="spellEnd"/>
            <w:r w:rsidRPr="005649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թղթյա</w:t>
            </w:r>
            <w:r w:rsidRPr="005649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2.</w:t>
            </w:r>
            <w:r w:rsidRPr="0056490C">
              <w:rPr>
                <w:rFonts w:ascii="GHEA Grapalat" w:hAnsi="GHEA Grapalat"/>
                <w:sz w:val="16"/>
                <w:szCs w:val="16"/>
              </w:rPr>
              <w:t>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FF6188D" w14:textId="77777777" w:rsidR="00C634C3" w:rsidRPr="005F2342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3F18ABDE" w14:textId="4FFA15CA" w:rsidR="00C634C3" w:rsidRPr="00B24AA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30864AE7" w14:textId="21297F01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AF43EEF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F2772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92B5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063E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48090EC" w14:textId="77777777" w:rsidTr="0027319A">
        <w:trPr>
          <w:trHeight w:hRule="exact" w:val="416"/>
        </w:trPr>
        <w:tc>
          <w:tcPr>
            <w:tcW w:w="674" w:type="dxa"/>
            <w:vAlign w:val="bottom"/>
          </w:tcPr>
          <w:p w14:paraId="069E6A7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6684140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89BEB6F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կլյոնկա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2.5սմx5մ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0A3E5D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AB54976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կլյոնկա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2.5սմx5մ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D02456" w14:textId="77777777" w:rsidR="00C634C3" w:rsidRPr="00371D60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170EC35F" w14:textId="79C78A45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C69DBF8" w14:textId="4822CAB6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428855E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163E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27F64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DFD7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A423CDE" w14:textId="77777777" w:rsidTr="0027319A">
        <w:trPr>
          <w:trHeight w:hRule="exact" w:val="416"/>
        </w:trPr>
        <w:tc>
          <w:tcPr>
            <w:tcW w:w="674" w:type="dxa"/>
            <w:vAlign w:val="bottom"/>
          </w:tcPr>
          <w:p w14:paraId="13448268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64B8CFF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B6CFBD6" w14:textId="77777777" w:rsidR="00C634C3" w:rsidRPr="00913865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Սպեղանի 19մմ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(սանտավիկ)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F061B7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8591640" w14:textId="77777777" w:rsidR="00C634C3" w:rsidRPr="008E14A8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Սպեղանի 19մմ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մ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CB763B2" w14:textId="77777777" w:rsidR="00C634C3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2278AAB0" w14:textId="4DBE612D" w:rsidR="00C634C3" w:rsidRPr="000D5D1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A38E1B5" w14:textId="77107751" w:rsidR="00C634C3" w:rsidRPr="00913865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3377FF8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5352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597EC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228C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6F72831" w14:textId="77777777" w:rsidTr="0027319A">
        <w:trPr>
          <w:trHeight w:hRule="exact" w:val="734"/>
        </w:trPr>
        <w:tc>
          <w:tcPr>
            <w:tcW w:w="674" w:type="dxa"/>
            <w:vAlign w:val="bottom"/>
          </w:tcPr>
          <w:p w14:paraId="0A25F8CD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DC69661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683F322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5մ /28-2գ/մ  (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մարլյա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F134EC5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2C1B94D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թանզիվ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նպատակների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1մ/ 28-2գ/մ</w:t>
            </w:r>
            <w:r w:rsidRPr="0056490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B674D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>5</w:t>
            </w:r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մետրանոց</w:t>
            </w:r>
            <w:proofErr w:type="spellEnd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կտորներով</w:t>
            </w:r>
            <w:proofErr w:type="spellEnd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CEEA1BB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մետր</w:t>
            </w:r>
            <w:proofErr w:type="spellEnd"/>
          </w:p>
        </w:tc>
        <w:tc>
          <w:tcPr>
            <w:tcW w:w="850" w:type="dxa"/>
            <w:vAlign w:val="bottom"/>
          </w:tcPr>
          <w:p w14:paraId="29BF45D9" w14:textId="50A5A670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9E7512D" w14:textId="1BA2D3D7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A21FFCB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EDD6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1476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E4703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06659D2" w14:textId="77777777" w:rsidTr="0027319A">
        <w:trPr>
          <w:trHeight w:hRule="exact" w:val="552"/>
        </w:trPr>
        <w:tc>
          <w:tcPr>
            <w:tcW w:w="674" w:type="dxa"/>
            <w:vAlign w:val="bottom"/>
          </w:tcPr>
          <w:p w14:paraId="22CD9B12" w14:textId="77777777" w:rsidR="00C634C3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4C2CF0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08C9F41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մանրէազերծ 10սմ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x10սմ 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շերտ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DC62913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6229B0B" w14:textId="77777777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մանրէազերծ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10սմ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x10սմ 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շերտ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8A2AB82" w14:textId="77777777" w:rsidR="00C634C3" w:rsidRPr="0056490C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9A6664" w14:textId="521B41E3" w:rsidR="00C634C3" w:rsidRPr="00371D60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4556E973" w14:textId="7DEEED87" w:rsidR="00C634C3" w:rsidRPr="00371D60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246BE2D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A9AF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7CEAB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06743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186FA60" w14:textId="77777777" w:rsidTr="0027319A">
        <w:trPr>
          <w:trHeight w:hRule="exact" w:val="999"/>
        </w:trPr>
        <w:tc>
          <w:tcPr>
            <w:tcW w:w="674" w:type="dxa"/>
            <w:vAlign w:val="bottom"/>
          </w:tcPr>
          <w:p w14:paraId="4190970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2FE6A77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33141215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547344A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Բժշկական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բամբակ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50գ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ADEBA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636274E" w14:textId="52EC952E" w:rsidR="00C634C3" w:rsidRPr="0056490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սպիտակ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նպատակների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բամբակի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="00611D18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 50գր: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Պահպանման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</w:t>
            </w:r>
            <w:r w:rsidRPr="0056490C">
              <w:rPr>
                <w:rFonts w:ascii="GHEA Grapalat" w:hAnsi="GHEA Grapalat"/>
                <w:sz w:val="16"/>
                <w:szCs w:val="16"/>
              </w:rPr>
              <w:t>այմանների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ապահովում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68EB9AB" w14:textId="77777777" w:rsidR="00C634C3" w:rsidRPr="0056490C" w:rsidRDefault="00C634C3" w:rsidP="000342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C75C942" w14:textId="071F9DDF" w:rsidR="00C634C3" w:rsidRPr="00FB1D53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2DB6D7CC" w14:textId="7ABB8664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A817963" w14:textId="77777777" w:rsidR="00C634C3" w:rsidRPr="00BC01A8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AA15C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D0A74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701A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100C77C" w14:textId="77777777" w:rsidTr="0027319A">
        <w:trPr>
          <w:trHeight w:hRule="exact" w:val="981"/>
        </w:trPr>
        <w:tc>
          <w:tcPr>
            <w:tcW w:w="674" w:type="dxa"/>
            <w:vAlign w:val="bottom"/>
          </w:tcPr>
          <w:p w14:paraId="023FE9C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8F833E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4EC4977" w14:textId="77777777" w:rsidR="00C634C3" w:rsidRPr="004000F6" w:rsidRDefault="00C634C3" w:rsidP="000342CE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</w:rPr>
              <w:t>30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մմ-3</w:t>
            </w: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7CB203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69FAA7B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` 2</w:t>
            </w:r>
            <w:r w:rsidRPr="004000F6">
              <w:rPr>
                <w:rFonts w:ascii="GHEA Grapalat" w:hAnsi="GHEA Grapalat"/>
                <w:sz w:val="16"/>
                <w:szCs w:val="16"/>
              </w:rPr>
              <w:t>/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4000F6">
              <w:rPr>
                <w:rFonts w:ascii="GHEA Grapalat" w:hAnsi="GHEA Grapalat"/>
                <w:sz w:val="16"/>
                <w:szCs w:val="16"/>
              </w:rPr>
              <w:t>75-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,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000F6">
              <w:rPr>
                <w:rFonts w:ascii="GHEA Grapalat" w:hAnsi="GHEA Grapalat"/>
                <w:sz w:val="16"/>
                <w:szCs w:val="16"/>
              </w:rPr>
              <w:t>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65C1BFB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6AA4A38" w14:textId="6599B1DF" w:rsidR="00C634C3" w:rsidRPr="000242B1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5DEE1E9C" w14:textId="62F82B15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3191F77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8D512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30043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DD353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E6C8349" w14:textId="77777777" w:rsidTr="0027319A">
        <w:trPr>
          <w:trHeight w:hRule="exact" w:val="1011"/>
        </w:trPr>
        <w:tc>
          <w:tcPr>
            <w:tcW w:w="674" w:type="dxa"/>
            <w:vAlign w:val="bottom"/>
          </w:tcPr>
          <w:p w14:paraId="65F1999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09E22E1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4DACD03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- 25մմ-30մմ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9BD2DA4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98CD972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` 2</w:t>
            </w:r>
            <w:r w:rsidRPr="004000F6">
              <w:rPr>
                <w:rFonts w:ascii="GHEA Grapalat" w:hAnsi="GHEA Grapalat"/>
                <w:sz w:val="16"/>
                <w:szCs w:val="16"/>
              </w:rPr>
              <w:t>/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4000F6">
              <w:rPr>
                <w:rFonts w:ascii="GHEA Grapalat" w:hAnsi="GHEA Grapalat"/>
                <w:sz w:val="16"/>
                <w:szCs w:val="16"/>
              </w:rPr>
              <w:t>75-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25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000F6">
              <w:rPr>
                <w:rFonts w:ascii="GHEA Grapalat" w:hAnsi="GHEA Grapalat"/>
                <w:sz w:val="16"/>
                <w:szCs w:val="16"/>
              </w:rPr>
              <w:t>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30</w:t>
            </w:r>
            <w:r w:rsidRPr="00D03CC9">
              <w:rPr>
                <w:rFonts w:ascii="GHEA Grapalat" w:hAnsi="GHEA Grapalat"/>
                <w:sz w:val="16"/>
                <w:szCs w:val="16"/>
              </w:rPr>
              <w:t>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7EE7C5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E8E45FC" w14:textId="2A35B2C7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31FB116" w14:textId="5449B1C5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1D958FC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773A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D42D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9CBCE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6A34741" w14:textId="77777777" w:rsidTr="0027319A">
        <w:trPr>
          <w:trHeight w:hRule="exact" w:val="852"/>
        </w:trPr>
        <w:tc>
          <w:tcPr>
            <w:tcW w:w="674" w:type="dxa"/>
            <w:vAlign w:val="bottom"/>
          </w:tcPr>
          <w:p w14:paraId="23F5857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D0E59D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4A992947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- 22մմ-27մմ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0D16E05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D769EDE" w14:textId="77777777" w:rsidR="00C634C3" w:rsidRPr="00931497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22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- 27մմ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AB9779A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82E1753" w14:textId="613ADB3C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B41B6D4" w14:textId="69183875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30F973E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9F02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EDEB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2BE1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7251915" w14:textId="77777777" w:rsidTr="0027319A">
        <w:trPr>
          <w:trHeight w:hRule="exact" w:val="852"/>
        </w:trPr>
        <w:tc>
          <w:tcPr>
            <w:tcW w:w="674" w:type="dxa"/>
            <w:vAlign w:val="bottom"/>
          </w:tcPr>
          <w:p w14:paraId="00F16CB9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8E49C1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54528F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70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941BF1C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A4D692A" w14:textId="77777777" w:rsidR="00C634C3" w:rsidRPr="00E97DA6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70մմ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6C861DA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05EA9C2" w14:textId="62EB69F8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AA34ED7" w14:textId="29F97ADE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614865E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38C15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1C37E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585A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6A96251" w14:textId="77777777" w:rsidTr="0027319A">
        <w:trPr>
          <w:trHeight w:hRule="exact" w:val="850"/>
        </w:trPr>
        <w:tc>
          <w:tcPr>
            <w:tcW w:w="674" w:type="dxa"/>
            <w:vAlign w:val="bottom"/>
          </w:tcPr>
          <w:p w14:paraId="2540041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3E88D97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B8CA10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D0AC58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1490EDC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ACBCB96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74E2623" w14:textId="37112B88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C19F516" w14:textId="7C4D2854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ADC4E2B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FA72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C73B5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FE037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A6FEAFF" w14:textId="77777777" w:rsidTr="0027319A">
        <w:trPr>
          <w:trHeight w:hRule="exact" w:val="850"/>
        </w:trPr>
        <w:tc>
          <w:tcPr>
            <w:tcW w:w="674" w:type="dxa"/>
            <w:vAlign w:val="bottom"/>
          </w:tcPr>
          <w:p w14:paraId="7B2D8A13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D16F42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4A0B8A9" w14:textId="77777777" w:rsidR="00C634C3" w:rsidRPr="004D1714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5մմ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-40մմ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D8EBF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0E1EC0D" w14:textId="77777777" w:rsidR="00C634C3" w:rsidRPr="004D1714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31497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D1714">
              <w:rPr>
                <w:rFonts w:ascii="GHEA Grapalat" w:hAnsi="GHEA Grapalat"/>
                <w:sz w:val="16"/>
                <w:szCs w:val="16"/>
              </w:rPr>
              <w:t>-40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6298FE8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382814F" w14:textId="6249FE63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70A79F38" w14:textId="28BFD48D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9941A5B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40E5D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808EA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AA7A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0D06601" w14:textId="77777777" w:rsidTr="0027319A">
        <w:trPr>
          <w:trHeight w:hRule="exact" w:val="976"/>
        </w:trPr>
        <w:tc>
          <w:tcPr>
            <w:tcW w:w="674" w:type="dxa"/>
            <w:vAlign w:val="bottom"/>
          </w:tcPr>
          <w:p w14:paraId="72970D61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7E92CCA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37680040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1    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- 40մմ-45մմ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BDE59F0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C2D18FE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40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- 45մմ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92482B8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8B79A65" w14:textId="5FB2E76B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6AAEE75" w14:textId="4BB0FBA6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68AC936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5D3C4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9D40E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8EC5C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8C19765" w14:textId="77777777" w:rsidTr="0027319A">
        <w:trPr>
          <w:trHeight w:hRule="exact" w:val="976"/>
        </w:trPr>
        <w:tc>
          <w:tcPr>
            <w:tcW w:w="674" w:type="dxa"/>
            <w:vAlign w:val="bottom"/>
          </w:tcPr>
          <w:p w14:paraId="45E6135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68209A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5B8A228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1    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731C09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AB6DF9C" w14:textId="77777777" w:rsidR="00C634C3" w:rsidRPr="00931497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4AD53B0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87075FB" w14:textId="52B56870" w:rsidR="00C634C3" w:rsidRPr="002A121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D6AFF5E" w14:textId="6D64E516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CD3832D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C40DE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1779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5A7C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8077D8B" w14:textId="77777777" w:rsidTr="0027319A">
        <w:trPr>
          <w:trHeight w:hRule="exact" w:val="978"/>
        </w:trPr>
        <w:tc>
          <w:tcPr>
            <w:tcW w:w="674" w:type="dxa"/>
            <w:vAlign w:val="bottom"/>
          </w:tcPr>
          <w:p w14:paraId="55D9AFF8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B40925D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73BC863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    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- 40մմ-45մմ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B834632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628C9E7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40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- 45մմ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5D65F64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C1622D9" w14:textId="53E4EF29" w:rsidR="00C634C3" w:rsidRPr="00E30D28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843960E" w14:textId="14747CD0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3E06BE7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86E6F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1794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69AA4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7AF6BE1" w14:textId="77777777" w:rsidTr="0027319A">
        <w:trPr>
          <w:trHeight w:hRule="exact" w:val="992"/>
        </w:trPr>
        <w:tc>
          <w:tcPr>
            <w:tcW w:w="674" w:type="dxa"/>
            <w:vAlign w:val="bottom"/>
          </w:tcPr>
          <w:p w14:paraId="2267E9A2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77A9EC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62B0C19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(5 METRIC)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C7BC498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331C6D2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Կարելանյութ:Տեսակը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90սմ: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40մմ (5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7A54AB1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B2F516C" w14:textId="75AE39B5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153965E" w14:textId="10B7C932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EBC70FC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74F6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E3D2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C91B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30ED10AD" w14:textId="77777777" w:rsidTr="0027319A">
        <w:trPr>
          <w:trHeight w:hRule="exact" w:val="991"/>
        </w:trPr>
        <w:tc>
          <w:tcPr>
            <w:tcW w:w="674" w:type="dxa"/>
            <w:vAlign w:val="bottom"/>
          </w:tcPr>
          <w:p w14:paraId="2FCA726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492AC5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9EA2275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(4 METRIC)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638935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379F461" w14:textId="77777777" w:rsidR="00C634C3" w:rsidRPr="004E39E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պոլիգլակտին:Թելի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 90սմ: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 40մմ: (4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8A123DA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8E92A5A" w14:textId="7B977D3A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40A9577" w14:textId="37E8DDF3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514B6BF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37FEC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F65F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7776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B99A269" w14:textId="77777777" w:rsidTr="0027319A">
        <w:trPr>
          <w:trHeight w:hRule="exact" w:val="1009"/>
        </w:trPr>
        <w:tc>
          <w:tcPr>
            <w:tcW w:w="674" w:type="dxa"/>
            <w:vAlign w:val="bottom"/>
          </w:tcPr>
          <w:p w14:paraId="11A5775F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3E125AC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3F6EE6C4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2-0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- 35մմ (3 METRIC)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C97B849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3857C26" w14:textId="77777777" w:rsidR="00C634C3" w:rsidRPr="00D03CC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2-0,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03CC9">
              <w:rPr>
                <w:rFonts w:ascii="GHEA Grapalat" w:hAnsi="GHEA Grapalat"/>
                <w:sz w:val="16"/>
                <w:szCs w:val="16"/>
              </w:rPr>
              <w:t>35մմ   (3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2F8770D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0FBFEE0" w14:textId="5013CEC2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E6D7FFC" w14:textId="7DAC24FC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9D3D19F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D955B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7A0AC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BAD7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D249D13" w14:textId="77777777" w:rsidTr="0027319A">
        <w:trPr>
          <w:trHeight w:hRule="exact" w:val="1123"/>
        </w:trPr>
        <w:tc>
          <w:tcPr>
            <w:tcW w:w="674" w:type="dxa"/>
            <w:vAlign w:val="bottom"/>
          </w:tcPr>
          <w:p w14:paraId="7FF8989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F02E232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CAC966B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0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(3.5 METRIC)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136341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6D3B365" w14:textId="77777777" w:rsidR="00C634C3" w:rsidRPr="00D03CC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կտրող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40մմ  (3.5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295EA0F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C40F60C" w14:textId="62F2EF9D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32C17D5" w14:textId="22EFC205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D9B0865" w14:textId="77777777" w:rsidR="00C634C3" w:rsidRPr="0094075D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DBF24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AA79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FC37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BBC965C" w14:textId="77777777" w:rsidTr="0027319A">
        <w:trPr>
          <w:trHeight w:hRule="exact" w:val="1004"/>
        </w:trPr>
        <w:tc>
          <w:tcPr>
            <w:tcW w:w="674" w:type="dxa"/>
            <w:vAlign w:val="bottom"/>
          </w:tcPr>
          <w:p w14:paraId="60AACC99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377FC9A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D224C73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DBD3EF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75E50EA" w14:textId="77777777" w:rsidR="00C634C3" w:rsidRPr="0030122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852F9B9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2430A71" w14:textId="3C3D0E5F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0F481E5" w14:textId="1CDF43E9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F27F6CB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33CA53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5A04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3951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5CC9579" w14:textId="77777777" w:rsidTr="0027319A">
        <w:trPr>
          <w:trHeight w:hRule="exact" w:val="1004"/>
        </w:trPr>
        <w:tc>
          <w:tcPr>
            <w:tcW w:w="674" w:type="dxa"/>
            <w:vAlign w:val="bottom"/>
          </w:tcPr>
          <w:p w14:paraId="6CE127ED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4C5AD81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E9DF1D2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C52FBD4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693B547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9E46A6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20930B0" w14:textId="4A7B4A5E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59D9660" w14:textId="0D5D2C5B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99E8A77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32A37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4DFF9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11698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A871412" w14:textId="77777777" w:rsidTr="0027319A">
        <w:trPr>
          <w:trHeight w:hRule="exact" w:val="992"/>
        </w:trPr>
        <w:tc>
          <w:tcPr>
            <w:tcW w:w="674" w:type="dxa"/>
            <w:vAlign w:val="bottom"/>
          </w:tcPr>
          <w:p w14:paraId="148EE4AE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8E790A5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6A4F4F0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- 20մմ-30մմ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5583B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8AAC5F1" w14:textId="77777777" w:rsidR="00C634C3" w:rsidRPr="0030122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301220">
              <w:rPr>
                <w:rFonts w:ascii="GHEA Grapalat" w:hAnsi="GHEA Grapalat"/>
                <w:sz w:val="16"/>
                <w:szCs w:val="16"/>
              </w:rPr>
              <w:t>30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A788CD0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DBECE5F" w14:textId="29D3695C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BFFDEF1" w14:textId="76E0D189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2188185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2D871C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51510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5E32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6C4B194" w14:textId="77777777" w:rsidTr="0027319A">
        <w:trPr>
          <w:trHeight w:hRule="exact" w:val="992"/>
        </w:trPr>
        <w:tc>
          <w:tcPr>
            <w:tcW w:w="674" w:type="dxa"/>
            <w:vAlign w:val="bottom"/>
          </w:tcPr>
          <w:p w14:paraId="5B19E163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AE86D8F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1BFAB38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- 30մմ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118338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87D6DA7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1220">
              <w:rPr>
                <w:rFonts w:ascii="GHEA Grapalat" w:hAnsi="GHEA Grapalat"/>
                <w:sz w:val="16"/>
                <w:szCs w:val="16"/>
              </w:rPr>
              <w:t>30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EE46E92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C72A048" w14:textId="285C1C54" w:rsidR="00C634C3" w:rsidRPr="003F45E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47BC60F" w14:textId="2E7DBA2D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B69EBCA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9878304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A1A2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158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7315A28" w14:textId="77777777" w:rsidTr="0027319A">
        <w:trPr>
          <w:trHeight w:hRule="exact" w:val="994"/>
        </w:trPr>
        <w:tc>
          <w:tcPr>
            <w:tcW w:w="674" w:type="dxa"/>
            <w:vAlign w:val="bottom"/>
          </w:tcPr>
          <w:p w14:paraId="22DD720E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46D3D2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DCFF89B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3/0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- 22մմ-27մմ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E811A50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9DB5E42" w14:textId="77777777" w:rsidR="00C634C3" w:rsidRPr="0030122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3/0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`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75-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2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301220">
              <w:rPr>
                <w:rFonts w:ascii="GHEA Grapalat" w:hAnsi="GHEA Grapalat"/>
                <w:sz w:val="16"/>
                <w:szCs w:val="16"/>
              </w:rPr>
              <w:t>27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FBBD2BC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3903815" w14:textId="4A4496CA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EC469E6" w14:textId="70B77D08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01F8874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4C29332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5C2D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FF47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B04AB10" w14:textId="77777777" w:rsidTr="0027319A">
        <w:trPr>
          <w:trHeight w:hRule="exact" w:val="992"/>
        </w:trPr>
        <w:tc>
          <w:tcPr>
            <w:tcW w:w="674" w:type="dxa"/>
            <w:vAlign w:val="bottom"/>
          </w:tcPr>
          <w:p w14:paraId="4B5C98D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A5FF739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E9C295D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3/0 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7EB9E98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52FDD79" w14:textId="77777777" w:rsidR="00C634C3" w:rsidRPr="0030122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3/0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85043E5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A499956" w14:textId="3C506C9F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48C365C" w14:textId="44599907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20E3126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8074D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E52F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27E5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455912D" w14:textId="77777777" w:rsidTr="0027319A">
        <w:trPr>
          <w:trHeight w:hRule="exact" w:val="983"/>
        </w:trPr>
        <w:tc>
          <w:tcPr>
            <w:tcW w:w="674" w:type="dxa"/>
            <w:vAlign w:val="bottom"/>
          </w:tcPr>
          <w:p w14:paraId="2D236326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19F76A8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D97DA4F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4/0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59EC2E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6A89062" w14:textId="77777777" w:rsidR="00C634C3" w:rsidRPr="00301220" w:rsidRDefault="00C634C3" w:rsidP="000342CE">
            <w:pPr>
              <w:spacing w:after="0" w:line="240" w:lineRule="auto"/>
              <w:rPr>
                <w:rFonts w:ascii="Sylfaen" w:hAnsi="Sylfaen" w:cs="Calibri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4/0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30122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B7BF5D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3542BB" w14:textId="380B4A5C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D4DC1A6" w14:textId="7463E9BF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B0ABC3E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E4868A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A4B2D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2DEAE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058C5D4" w14:textId="77777777" w:rsidTr="0027319A">
        <w:trPr>
          <w:trHeight w:hRule="exact" w:val="999"/>
        </w:trPr>
        <w:tc>
          <w:tcPr>
            <w:tcW w:w="674" w:type="dxa"/>
            <w:vAlign w:val="bottom"/>
          </w:tcPr>
          <w:p w14:paraId="41AF4EA1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D6843D0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3FE6DC9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4/0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2C68F29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66EFB40" w14:textId="77777777" w:rsidR="00C634C3" w:rsidRPr="008F7768" w:rsidRDefault="00C634C3" w:rsidP="000342CE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4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AA99AB2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7A06D57" w14:textId="7327BC03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708F71CD" w14:textId="24307C92" w:rsidR="00C634C3" w:rsidRPr="003D259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A0DC573" w14:textId="77777777" w:rsidR="00C634C3" w:rsidRPr="00C471F8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5CAFE9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53D09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34F60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E04A818" w14:textId="77777777" w:rsidTr="0027319A">
        <w:trPr>
          <w:trHeight w:hRule="exact" w:val="1000"/>
        </w:trPr>
        <w:tc>
          <w:tcPr>
            <w:tcW w:w="674" w:type="dxa"/>
            <w:vAlign w:val="bottom"/>
          </w:tcPr>
          <w:p w14:paraId="78AA3971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56AA5AD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762C0F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5/0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2921C94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A5F0081" w14:textId="77777777" w:rsidR="00C634C3" w:rsidRPr="008F7768" w:rsidRDefault="00C634C3" w:rsidP="000342CE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30122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9A32B2E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BC7E25" w14:textId="6EE0D676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14023A3" w14:textId="5664AA29" w:rsidR="00C634C3" w:rsidRPr="00FB1D53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4A40804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D47F8E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E5F6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EACB7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F333503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23B182B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BF0F129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56098B3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5/0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5CEC699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8A59E91" w14:textId="77777777" w:rsidR="00C634C3" w:rsidRPr="008F7768" w:rsidRDefault="00C634C3" w:rsidP="000342CE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4C10959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C909204" w14:textId="369EA0C7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13E98DE" w14:textId="42905877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97B4853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928387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C90A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75DB8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793E07C4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0A856D6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BC32D43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49AC2E31" w14:textId="77777777" w:rsidR="00C634C3" w:rsidRPr="00E92C38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40մմ-45մմ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D74F93F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B8AD1DC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40մմ-45մմ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7A1B505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1AA6152" w14:textId="2B114531" w:rsidR="00C634C3" w:rsidRPr="003F45EA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0648532" w14:textId="7E8ABA12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B569320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5702CC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3339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D56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B601035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5BBCD64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6742C63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1D7DBAE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139D05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87B977D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86F8BFA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A59A913" w14:textId="7B8F2744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CB7FAAC" w14:textId="50983DFE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91857E0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5EFF97A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293A4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6B7A5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7982E4A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4F5A94E0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10E241F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68CB5CA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կտրող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27023E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68DC1BD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կտրող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74E58DB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3B3CAA9" w14:textId="2DE73C4F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3728DF5" w14:textId="3DE24E6B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CBCE4AB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9D46D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39453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E1569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03F5D467" w14:textId="77777777" w:rsidTr="0027319A">
        <w:trPr>
          <w:trHeight w:hRule="exact" w:val="996"/>
        </w:trPr>
        <w:tc>
          <w:tcPr>
            <w:tcW w:w="674" w:type="dxa"/>
            <w:vAlign w:val="bottom"/>
          </w:tcPr>
          <w:p w14:paraId="0434C239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70BC96A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1A3AD701" w14:textId="77777777" w:rsidR="00C634C3" w:rsidRPr="004000F6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E56FFA1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A999B27" w14:textId="77777777" w:rsidR="00C634C3" w:rsidRPr="000B17BB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1E214F1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94A18FF" w14:textId="203C4C87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AADD85E" w14:textId="1B016995" w:rsidR="00C634C3" w:rsidRPr="00FB2A00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A523D94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112FC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2DD67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498C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61E28632" w14:textId="77777777" w:rsidTr="009E553C">
        <w:trPr>
          <w:trHeight w:hRule="exact" w:val="682"/>
        </w:trPr>
        <w:tc>
          <w:tcPr>
            <w:tcW w:w="674" w:type="dxa"/>
            <w:vAlign w:val="bottom"/>
          </w:tcPr>
          <w:p w14:paraId="08E21943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4EFC86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DE7DF93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պոլիէսթեր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3/0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378E12C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F63157F" w14:textId="77777777" w:rsidR="00C634C3" w:rsidRPr="00761273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B6200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2B6200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էսթեր</w:t>
            </w:r>
            <w:proofErr w:type="spellEnd"/>
            <w:r w:rsidRPr="00375ECE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3/0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75</w:t>
            </w:r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-90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</w:t>
            </w:r>
            <w:r w:rsidRPr="002B6200">
              <w:rPr>
                <w:rFonts w:ascii="GHEA Grapalat" w:hAnsi="GHEA Grapalat"/>
                <w:sz w:val="16"/>
                <w:szCs w:val="16"/>
              </w:rPr>
              <w:t>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>: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3C9209" w14:textId="77777777" w:rsidR="00C634C3" w:rsidRDefault="00C634C3" w:rsidP="000342CE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9BB487F" w14:textId="61D336FE" w:rsidR="00C634C3" w:rsidRPr="00416FD1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0D91930" w14:textId="445090E3" w:rsidR="00C634C3" w:rsidRPr="008432BB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3A81364" w14:textId="77777777" w:rsidR="00C634C3" w:rsidRPr="002C43E3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FCABB6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42A6C" w14:textId="77777777" w:rsidR="00C634C3" w:rsidRPr="002C43E3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C721D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2D83F8FF" w14:textId="77777777" w:rsidTr="0027319A">
        <w:trPr>
          <w:trHeight w:hRule="exact" w:val="710"/>
        </w:trPr>
        <w:tc>
          <w:tcPr>
            <w:tcW w:w="674" w:type="dxa"/>
            <w:vAlign w:val="bottom"/>
          </w:tcPr>
          <w:p w14:paraId="4A4306D4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869C49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CA88D74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պոլիէսթեր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2/0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94793D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9FFDD92" w14:textId="77777777" w:rsidR="00C634C3" w:rsidRPr="002B6200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B6200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2B6200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էսթեր</w:t>
            </w:r>
            <w:proofErr w:type="spellEnd"/>
            <w:r w:rsidRPr="00375ECE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2/0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75</w:t>
            </w:r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-90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</w:t>
            </w:r>
            <w:r w:rsidRPr="002B6200">
              <w:rPr>
                <w:rFonts w:ascii="GHEA Grapalat" w:hAnsi="GHEA Grapalat"/>
                <w:sz w:val="16"/>
                <w:szCs w:val="16"/>
              </w:rPr>
              <w:t>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>: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7E41FE7" w14:textId="77777777" w:rsidR="00C634C3" w:rsidRPr="006D1AD0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5A8B00C" w14:textId="17ED7970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37668A5" w14:textId="7EF1A901" w:rsidR="00C634C3" w:rsidRPr="008432BB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09942D4" w14:textId="77777777" w:rsidR="00C634C3" w:rsidRPr="002C43E3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A5A465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08763" w14:textId="77777777" w:rsidR="00C634C3" w:rsidRPr="002C43E3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6D2DC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45592A6" w14:textId="77777777" w:rsidTr="0027319A">
        <w:trPr>
          <w:trHeight w:hRule="exact" w:val="586"/>
        </w:trPr>
        <w:tc>
          <w:tcPr>
            <w:tcW w:w="674" w:type="dxa"/>
            <w:vAlign w:val="bottom"/>
          </w:tcPr>
          <w:p w14:paraId="3AF4158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0EA62B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AD9C052" w14:textId="77777777" w:rsidR="00C634C3" w:rsidRPr="00624609" w:rsidRDefault="00C634C3" w:rsidP="000342C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Բախիլ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PE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EB412B0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D3D9805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Բախիլ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հողաթափ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FDC67E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8B49EF9" w14:textId="3702F50D" w:rsidR="00C634C3" w:rsidRPr="00E3643E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4439013" w14:textId="0C586AB9" w:rsidR="00C634C3" w:rsidRPr="0053287C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EFAE5AB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49B6E1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97C7A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92AA4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3025CAC" w14:textId="77777777" w:rsidTr="0027319A">
        <w:trPr>
          <w:trHeight w:hRule="exact" w:val="712"/>
        </w:trPr>
        <w:tc>
          <w:tcPr>
            <w:tcW w:w="674" w:type="dxa"/>
            <w:vAlign w:val="bottom"/>
          </w:tcPr>
          <w:p w14:paraId="31E79F3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DD370E0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39DF2D4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Պորտի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սեղմիչ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պորտակապ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D79845B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9D792FD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Պորտի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սեղմիչ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նորածինների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E2EDE89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71BF374" w14:textId="4E4B4FFB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6578022" w14:textId="077FD642" w:rsidR="00C634C3" w:rsidRPr="00E3643E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5DB6DC6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0EFB1A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3FACC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942BF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2A07987C" w14:textId="77777777" w:rsidTr="0027319A">
        <w:trPr>
          <w:trHeight w:hRule="exact" w:val="968"/>
        </w:trPr>
        <w:tc>
          <w:tcPr>
            <w:tcW w:w="674" w:type="dxa"/>
            <w:vAlign w:val="bottom"/>
          </w:tcPr>
          <w:p w14:paraId="4CAA10AB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34E5653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33141100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F527EB3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խողովակ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AD37CFA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E6E8EDD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վիրահատությունների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վերահսկման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6B7A7F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047152E" w14:textId="008916F0" w:rsidR="00C634C3" w:rsidRPr="00596C47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20464A6" w14:textId="3A483E41" w:rsidR="00C634C3" w:rsidRPr="00E3643E" w:rsidRDefault="00C634C3" w:rsidP="000342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D95ED19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5CC25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5A62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3B946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24B9611" w14:textId="77777777" w:rsidTr="0027319A">
        <w:trPr>
          <w:trHeight w:hRule="exact" w:val="609"/>
        </w:trPr>
        <w:tc>
          <w:tcPr>
            <w:tcW w:w="674" w:type="dxa"/>
            <w:vAlign w:val="bottom"/>
          </w:tcPr>
          <w:p w14:paraId="00718FAA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FA10C3B" w14:textId="77777777" w:rsidR="00C634C3" w:rsidRPr="00626E69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33141131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005EF201" w14:textId="77777777" w:rsidR="00C634C3" w:rsidRPr="00626E69" w:rsidRDefault="00C634C3" w:rsidP="000342CE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Ռետինե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սեղմա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լար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(ժգուտ)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576C2AD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81752C8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Ռետինե</w:t>
            </w:r>
            <w:proofErr w:type="spellEnd"/>
            <w:r w:rsidRPr="00626E6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սեղմա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լար</w:t>
            </w:r>
            <w:r w:rsidRPr="00626E6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(ժգուտ)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երակային</w:t>
            </w:r>
            <w:proofErr w:type="spellEnd"/>
            <w:r>
              <w:rPr>
                <w:rFonts w:ascii="Sylfaen" w:hAnsi="Sylfaen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արյունահոսությունը</w:t>
            </w:r>
            <w:proofErr w:type="spellEnd"/>
            <w:r>
              <w:rPr>
                <w:rFonts w:ascii="Sylfaen" w:hAnsi="Sylfaen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կանգնեցնող</w:t>
            </w:r>
            <w:proofErr w:type="spellEnd"/>
            <w:r>
              <w:rPr>
                <w:rFonts w:ascii="Sylfaen" w:hAnsi="Sylfaen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լարան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1CFB0BA" w14:textId="77777777" w:rsidR="00C634C3" w:rsidRPr="00626E69" w:rsidRDefault="00C634C3" w:rsidP="000342CE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57BBA2E4" w14:textId="3FD95477" w:rsidR="00C634C3" w:rsidRPr="00312A4E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5464DE11" w14:textId="2641A811" w:rsidR="00C634C3" w:rsidRPr="00312A4E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CA818D4" w14:textId="77777777" w:rsidR="00C634C3" w:rsidRPr="00626E69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D5103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9AB5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E2A5B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549219BE" w14:textId="77777777" w:rsidTr="0027319A">
        <w:trPr>
          <w:trHeight w:hRule="exact" w:val="704"/>
        </w:trPr>
        <w:tc>
          <w:tcPr>
            <w:tcW w:w="674" w:type="dxa"/>
            <w:vAlign w:val="bottom"/>
          </w:tcPr>
          <w:p w14:paraId="78C8B5B5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6EFCF0C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78E6E795" w14:textId="77777777" w:rsidR="00C634C3" w:rsidRPr="00624609" w:rsidRDefault="00C634C3" w:rsidP="000342CE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-18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D4F325E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24C2812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-18,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EAA3844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33D811E" w14:textId="44AF117C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398F0B7B" w14:textId="0F8A38BB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FB82E46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3FCF0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B3DEF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3BCE2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8ABEFC4" w14:textId="77777777" w:rsidTr="0027319A">
        <w:trPr>
          <w:trHeight w:hRule="exact" w:val="700"/>
        </w:trPr>
        <w:tc>
          <w:tcPr>
            <w:tcW w:w="674" w:type="dxa"/>
            <w:vAlign w:val="bottom"/>
          </w:tcPr>
          <w:p w14:paraId="03F280BE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941B006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380A9618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92CEE3D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BBC53A2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-20,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2E12D8B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9CF01C" w14:textId="7BC12734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6B42802" w14:textId="0B3E9AB1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86F934A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2716D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6198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DE2A1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463585B2" w14:textId="77777777" w:rsidTr="0027319A">
        <w:trPr>
          <w:trHeight w:hRule="exact" w:val="710"/>
        </w:trPr>
        <w:tc>
          <w:tcPr>
            <w:tcW w:w="674" w:type="dxa"/>
            <w:vAlign w:val="bottom"/>
          </w:tcPr>
          <w:p w14:paraId="1719EB4D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864AC2F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292E5E4B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2E42734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5C0EC6E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-22,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53AF939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277E191" w14:textId="63839BDD" w:rsidR="00C634C3" w:rsidRPr="00603E0D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C1533B1" w14:textId="3C09EADB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46CFA19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37809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0BAC6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A1F0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21CC19E9" w14:textId="77777777" w:rsidTr="0027319A">
        <w:trPr>
          <w:trHeight w:hRule="exact" w:val="720"/>
        </w:trPr>
        <w:tc>
          <w:tcPr>
            <w:tcW w:w="674" w:type="dxa"/>
            <w:vAlign w:val="bottom"/>
          </w:tcPr>
          <w:p w14:paraId="0E56C6F3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21AFE1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50939452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8ADFC4F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5B53977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-24,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46A711C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28201B6" w14:textId="3FF9358B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08861FB" w14:textId="4AFF51FD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B23C33C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5A1BF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B0B23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6DCA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CC0C52D" w14:textId="77777777" w:rsidTr="0027319A">
        <w:trPr>
          <w:trHeight w:hRule="exact" w:val="720"/>
        </w:trPr>
        <w:tc>
          <w:tcPr>
            <w:tcW w:w="674" w:type="dxa"/>
            <w:vAlign w:val="bottom"/>
          </w:tcPr>
          <w:p w14:paraId="2E0ACECE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FAC7024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4556F938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</w:t>
            </w:r>
            <w:r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4A3BD60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8A4D229" w14:textId="77777777" w:rsidR="00C634C3" w:rsidRPr="0056490C" w:rsidRDefault="00C634C3" w:rsidP="000342CE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G -2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61F30E8" w14:textId="77777777" w:rsidR="00C634C3" w:rsidRPr="007E6CDC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5A40F18" w14:textId="3A540CA0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1E3EB40" w14:textId="5687FF25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FC4E6CA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6CCD8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D3EE1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2115C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21791C0A" w14:textId="77777777" w:rsidTr="0027319A">
        <w:trPr>
          <w:trHeight w:hRule="exact" w:val="708"/>
        </w:trPr>
        <w:tc>
          <w:tcPr>
            <w:tcW w:w="674" w:type="dxa"/>
            <w:vAlign w:val="bottom"/>
          </w:tcPr>
          <w:p w14:paraId="2A58FF27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34150AA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BC046E6" w14:textId="77777777" w:rsidR="00C634C3" w:rsidRPr="00931C84" w:rsidRDefault="00C634C3" w:rsidP="000342CE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թիթեռնիկ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- 2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A6CC7C9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A3948F4" w14:textId="77777777" w:rsidR="00C634C3" w:rsidRPr="00DA6B19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թիթեռնիկ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G – 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B097CD" w14:textId="77777777" w:rsidR="00C634C3" w:rsidRDefault="00C634C3" w:rsidP="000342CE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BBC612D" w14:textId="3D983310" w:rsidR="00C634C3" w:rsidRPr="00436975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4E8BCB0" w14:textId="45753C54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F9B6E67" w14:textId="77777777" w:rsidR="00C634C3" w:rsidRPr="00312A4E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71D50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C733C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D913A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634C3" w:rsidRPr="00112DDC" w14:paraId="1CD48F99" w14:textId="77777777" w:rsidTr="0027319A">
        <w:trPr>
          <w:trHeight w:hRule="exact" w:val="708"/>
        </w:trPr>
        <w:tc>
          <w:tcPr>
            <w:tcW w:w="674" w:type="dxa"/>
            <w:vAlign w:val="bottom"/>
          </w:tcPr>
          <w:p w14:paraId="3E35676D" w14:textId="77777777" w:rsidR="00C634C3" w:rsidRPr="00B65D34" w:rsidRDefault="00C634C3" w:rsidP="000342CE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1CD987E" w14:textId="77777777" w:rsidR="00C634C3" w:rsidRDefault="00C634C3" w:rsidP="000342C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866" w:type="dxa"/>
            <w:tcMar>
              <w:left w:w="28" w:type="dxa"/>
              <w:right w:w="28" w:type="dxa"/>
            </w:tcMar>
            <w:vAlign w:val="bottom"/>
          </w:tcPr>
          <w:p w14:paraId="675FCFB8" w14:textId="77777777" w:rsidR="00C634C3" w:rsidRPr="00624609" w:rsidRDefault="00C634C3" w:rsidP="000342CE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թիթեռնիկ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- 24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1B0BDA7" w14:textId="77777777" w:rsidR="00C634C3" w:rsidRPr="008F7768" w:rsidRDefault="00C634C3" w:rsidP="000342CE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4689A84" w14:textId="77777777" w:rsidR="00C634C3" w:rsidRPr="0056490C" w:rsidRDefault="00C634C3" w:rsidP="000342C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թիթեռնիկ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– 24,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FC948B" w14:textId="77777777" w:rsidR="00C634C3" w:rsidRPr="007E6CDC" w:rsidRDefault="00C634C3" w:rsidP="000342CE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DB6320" w14:textId="7BB4D4E1" w:rsidR="00C634C3" w:rsidRDefault="00C634C3" w:rsidP="000342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276992C" w14:textId="12EBD0C5" w:rsidR="00C634C3" w:rsidRPr="0054632D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ADED898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80E1E" w14:textId="77777777" w:rsidR="00C634C3" w:rsidRPr="00973169" w:rsidRDefault="00C634C3" w:rsidP="000342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29002" w14:textId="77777777" w:rsidR="00C634C3" w:rsidRDefault="00C634C3" w:rsidP="000342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B60FD" w14:textId="77777777" w:rsidR="00C634C3" w:rsidRPr="00FF2FDF" w:rsidRDefault="00C634C3" w:rsidP="000342CE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58F812BF" w14:textId="77777777" w:rsidR="00E65C83" w:rsidRPr="009D5C5E" w:rsidRDefault="00E65C83" w:rsidP="00E65C83">
      <w:pPr>
        <w:spacing w:after="0" w:line="240" w:lineRule="auto"/>
        <w:rPr>
          <w:rFonts w:ascii="GHEA Grapalat" w:hAnsi="GHEA Grapalat"/>
          <w:b/>
          <w:color w:val="FF0000"/>
          <w:sz w:val="18"/>
          <w:szCs w:val="18"/>
          <w:lang w:val="hy-AM"/>
        </w:rPr>
      </w:pP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*</w:t>
      </w:r>
      <w:r w:rsidRPr="009D5C5E">
        <w:rPr>
          <w:b/>
          <w:lang w:val="hy-AM"/>
        </w:rPr>
        <w:t xml:space="preserve"> </w:t>
      </w: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Որակի սերտիֆիկատներ`  ISO13485 կամ ГОСТ Р ИСО 13485 կամ համարժեք:</w:t>
      </w:r>
    </w:p>
    <w:p w14:paraId="3FF418F5" w14:textId="77777777" w:rsidR="00E65C83" w:rsidRDefault="00E65C83" w:rsidP="00E65C83">
      <w:pPr>
        <w:spacing w:after="0" w:line="240" w:lineRule="auto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541DD8">
        <w:rPr>
          <w:rFonts w:ascii="GHEA Grapalat" w:hAnsi="GHEA Grapalat"/>
          <w:sz w:val="20"/>
          <w:lang w:val="hy-AM"/>
        </w:rPr>
        <w:t>*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i/>
          <w:sz w:val="18"/>
          <w:szCs w:val="18"/>
          <w:lang w:val="pt-BR"/>
        </w:rPr>
        <w:t>25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08321528" w14:textId="1DF775B2" w:rsidR="00F45158" w:rsidRPr="00E65C83" w:rsidRDefault="00E65C83">
      <w:pPr>
        <w:rPr>
          <w:lang w:val="pt-BR"/>
        </w:rPr>
      </w:pPr>
      <w:r w:rsidRPr="00942718">
        <w:rPr>
          <w:rFonts w:ascii="GHEA Grapalat" w:hAnsi="GHEA Grapalat"/>
          <w:sz w:val="18"/>
          <w:szCs w:val="18"/>
          <w:lang w:val="pt-BR"/>
        </w:rPr>
        <w:t xml:space="preserve">**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ներկայացվել է մեկից ավելի արտադրողների կողմից արտադրված, ինչպես նաև տարբեր ապրանքային նշան, ֆիրմային անվանում և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942718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9345B20" w14:textId="77777777" w:rsidR="00F45158" w:rsidRPr="00E65C83" w:rsidRDefault="00F45158">
      <w:pPr>
        <w:rPr>
          <w:lang w:val="pt-BR"/>
        </w:rPr>
      </w:pPr>
    </w:p>
    <w:p w14:paraId="1583C894" w14:textId="77777777" w:rsidR="00F45158" w:rsidRPr="00E65C83" w:rsidRDefault="00F45158">
      <w:pPr>
        <w:rPr>
          <w:lang w:val="pt-BR"/>
        </w:rPr>
      </w:pPr>
    </w:p>
    <w:p w14:paraId="0B985D94" w14:textId="77777777" w:rsidR="00F45158" w:rsidRPr="00E65C83" w:rsidRDefault="00F45158">
      <w:pPr>
        <w:rPr>
          <w:lang w:val="pt-BR"/>
        </w:rPr>
      </w:pPr>
    </w:p>
    <w:p w14:paraId="1E5ADF3B" w14:textId="77777777" w:rsidR="00F45158" w:rsidRPr="00E65C83" w:rsidRDefault="00F45158">
      <w:pPr>
        <w:rPr>
          <w:lang w:val="pt-BR"/>
        </w:rPr>
      </w:pPr>
    </w:p>
    <w:p w14:paraId="76603CED" w14:textId="77777777" w:rsidR="00F45158" w:rsidRPr="00E65C83" w:rsidRDefault="00F45158">
      <w:pPr>
        <w:rPr>
          <w:lang w:val="pt-BR"/>
        </w:rPr>
      </w:pPr>
    </w:p>
    <w:p w14:paraId="718D4413" w14:textId="77777777" w:rsidR="00F45158" w:rsidRPr="00B138F3" w:rsidRDefault="00F45158" w:rsidP="00F45158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lastRenderedPageBreak/>
        <w:t>ТЕХНИЧЕСКАЯ ХАРАКТЕРИСТИКА-ГРАФИК ЗАКУПКИ</w:t>
      </w:r>
      <w:r w:rsidRPr="00B138F3">
        <w:rPr>
          <w:rStyle w:val="afe"/>
          <w:rFonts w:ascii="GHEA Grapalat" w:hAnsi="GHEA Grapalat"/>
        </w:rPr>
        <w:footnoteReference w:customMarkFollows="1" w:id="1"/>
        <w:t>*</w:t>
      </w:r>
    </w:p>
    <w:p w14:paraId="5379926C" w14:textId="77777777" w:rsidR="00F45158" w:rsidRPr="00B138F3" w:rsidRDefault="00F45158" w:rsidP="00F45158">
      <w:pPr>
        <w:widowControl w:val="0"/>
        <w:spacing w:after="16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6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09"/>
        <w:gridCol w:w="2347"/>
        <w:gridCol w:w="999"/>
        <w:gridCol w:w="3526"/>
        <w:gridCol w:w="1056"/>
        <w:gridCol w:w="850"/>
        <w:gridCol w:w="850"/>
        <w:gridCol w:w="850"/>
        <w:gridCol w:w="1245"/>
        <w:gridCol w:w="971"/>
        <w:gridCol w:w="1432"/>
        <w:gridCol w:w="35"/>
      </w:tblGrid>
      <w:tr w:rsidR="00F45158" w:rsidRPr="00B138F3" w14:paraId="0123640E" w14:textId="77777777" w:rsidTr="000342CE">
        <w:trPr>
          <w:jc w:val="center"/>
        </w:trPr>
        <w:tc>
          <w:tcPr>
            <w:tcW w:w="16122" w:type="dxa"/>
            <w:gridSpan w:val="13"/>
          </w:tcPr>
          <w:p w14:paraId="79F32D72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F45158" w:rsidRPr="00B138F3" w14:paraId="29A4A989" w14:textId="77777777" w:rsidTr="00D727A0">
        <w:trPr>
          <w:gridAfter w:val="1"/>
          <w:wAfter w:w="35" w:type="dxa"/>
          <w:trHeight w:val="219"/>
          <w:jc w:val="center"/>
        </w:trPr>
        <w:tc>
          <w:tcPr>
            <w:tcW w:w="85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5C22774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0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4707A16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34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A088758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43CFD48" w14:textId="77777777" w:rsidR="00F45158" w:rsidRPr="00B138F3" w:rsidRDefault="00F45158" w:rsidP="000342CE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5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2CD837B" w14:textId="77777777" w:rsidR="00F45158" w:rsidRPr="00B138F3" w:rsidRDefault="00F45158" w:rsidP="000342C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139D4BC" w14:textId="77777777" w:rsidR="00F45158" w:rsidRPr="00B138F3" w:rsidRDefault="00F45158" w:rsidP="000342C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A2FBFA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1A96AD5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742C05" w14:textId="77777777" w:rsidR="00F45158" w:rsidRPr="00B138F3" w:rsidRDefault="00F45158" w:rsidP="000342CE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648" w:type="dxa"/>
            <w:gridSpan w:val="3"/>
            <w:tcMar>
              <w:left w:w="0" w:type="dxa"/>
              <w:right w:w="0" w:type="dxa"/>
            </w:tcMar>
            <w:vAlign w:val="center"/>
          </w:tcPr>
          <w:p w14:paraId="22C98FF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F45158" w:rsidRPr="00B138F3" w14:paraId="0554BCD4" w14:textId="77777777" w:rsidTr="00D727A0">
        <w:trPr>
          <w:gridAfter w:val="1"/>
          <w:wAfter w:w="35" w:type="dxa"/>
          <w:trHeight w:val="445"/>
          <w:jc w:val="center"/>
        </w:trPr>
        <w:tc>
          <w:tcPr>
            <w:tcW w:w="852" w:type="dxa"/>
            <w:vMerge/>
            <w:tcMar>
              <w:left w:w="0" w:type="dxa"/>
              <w:right w:w="0" w:type="dxa"/>
            </w:tcMar>
            <w:vAlign w:val="center"/>
          </w:tcPr>
          <w:p w14:paraId="2D08A61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9" w:type="dxa"/>
            <w:vMerge/>
            <w:tcMar>
              <w:left w:w="0" w:type="dxa"/>
              <w:right w:w="0" w:type="dxa"/>
            </w:tcMar>
            <w:vAlign w:val="center"/>
          </w:tcPr>
          <w:p w14:paraId="3FD8987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47" w:type="dxa"/>
            <w:vMerge/>
            <w:tcMar>
              <w:left w:w="0" w:type="dxa"/>
              <w:right w:w="0" w:type="dxa"/>
            </w:tcMar>
            <w:vAlign w:val="center"/>
          </w:tcPr>
          <w:p w14:paraId="735E24C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9" w:type="dxa"/>
            <w:vMerge/>
            <w:tcMar>
              <w:left w:w="0" w:type="dxa"/>
              <w:right w:w="0" w:type="dxa"/>
            </w:tcMar>
            <w:vAlign w:val="center"/>
          </w:tcPr>
          <w:p w14:paraId="7DB704A5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26" w:type="dxa"/>
            <w:vMerge/>
            <w:tcMar>
              <w:left w:w="0" w:type="dxa"/>
              <w:right w:w="0" w:type="dxa"/>
            </w:tcMar>
            <w:vAlign w:val="center"/>
          </w:tcPr>
          <w:p w14:paraId="713A1A0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6" w:type="dxa"/>
            <w:vMerge/>
            <w:tcMar>
              <w:left w:w="0" w:type="dxa"/>
              <w:right w:w="0" w:type="dxa"/>
            </w:tcMar>
            <w:vAlign w:val="center"/>
          </w:tcPr>
          <w:p w14:paraId="5D06B5D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657B1E2C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3F415DBE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49B6211B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14:paraId="6B20F5E7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71" w:type="dxa"/>
            <w:tcMar>
              <w:left w:w="0" w:type="dxa"/>
              <w:right w:w="0" w:type="dxa"/>
            </w:tcMar>
            <w:vAlign w:val="center"/>
          </w:tcPr>
          <w:p w14:paraId="6A868ABD" w14:textId="77777777" w:rsidR="00F45158" w:rsidRPr="00B138F3" w:rsidRDefault="00F45158" w:rsidP="000342CE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32" w:type="dxa"/>
            <w:vAlign w:val="center"/>
          </w:tcPr>
          <w:p w14:paraId="46855D2F" w14:textId="77777777" w:rsidR="00F45158" w:rsidRPr="00B138F3" w:rsidRDefault="00F45158" w:rsidP="000342C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0D1D71" w:rsidRPr="00B138F3" w14:paraId="47FB7F97" w14:textId="77777777" w:rsidTr="000D1D71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EDCC1F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6092BD8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8E3C985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Бинт 7 м х 14 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5B6DB2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302D12B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Нестерильный бинт. Размеры 7 м х 14 см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7E1F4292" w14:textId="77777777" w:rsidR="000D1D71" w:rsidRPr="00345952" w:rsidRDefault="000D1D71" w:rsidP="000D1D71">
            <w:pPr>
              <w:rPr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049E71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32D6D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F68B125" w14:textId="6E61E743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4420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</w:tcPr>
          <w:p w14:paraId="6E60DDB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5277AE6" w14:textId="3A6FD8E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4420</w:t>
            </w:r>
          </w:p>
        </w:tc>
        <w:tc>
          <w:tcPr>
            <w:tcW w:w="1432" w:type="dxa"/>
            <w:vMerge w:val="restart"/>
          </w:tcPr>
          <w:p w14:paraId="26A277F0" w14:textId="18004A6C" w:rsidR="000D1D71" w:rsidRDefault="000D1D71" w:rsidP="000D1D7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заказа.</w:t>
            </w:r>
            <w:r w:rsidRPr="003866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41DFF65F" w14:textId="77777777" w:rsidR="000D1D71" w:rsidRPr="009E36BC" w:rsidRDefault="000D1D71" w:rsidP="000D1D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CBD0CF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A9EF9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91652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E1CFC6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Бинт 5 м х 10 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ECB38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AFF84C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F238E9">
              <w:rPr>
                <w:rFonts w:ascii="GHEA Grapalat" w:hAnsi="GHEA Grapalat"/>
                <w:sz w:val="18"/>
                <w:szCs w:val="18"/>
              </w:rPr>
              <w:t>Нестерильный бинт. Размеры 5 м х 10 см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D51C34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CA7D14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1386B2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1236401" w14:textId="26A56701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5C0789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E021C8" w14:textId="02C7CE5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1882</w:t>
            </w:r>
          </w:p>
        </w:tc>
        <w:tc>
          <w:tcPr>
            <w:tcW w:w="1432" w:type="dxa"/>
            <w:vMerge/>
            <w:vAlign w:val="center"/>
          </w:tcPr>
          <w:p w14:paraId="787CF482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3EE0E4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32D3E65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9BF9258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55DF1F1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 х10см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017785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4F6FF6D2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 х10см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55CBB12" w14:textId="77777777" w:rsidR="000D1D71" w:rsidRPr="00345952" w:rsidRDefault="000D1D71" w:rsidP="000D1D71">
            <w:pPr>
              <w:rPr>
                <w:lang w:val="hy-AM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18160C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6A97D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34F31D9" w14:textId="28D0B16C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03834A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74927A4" w14:textId="16017E0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6C8275C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6441B03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F569D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EA12C1" w14:textId="201A36DE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7DE520E" w14:textId="30741D49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Гипсовый бинт медицинский 3м х1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FE91B0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1F280C65" w14:textId="631AD8E9" w:rsidR="000D1D71" w:rsidRPr="000E4BAB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Гипсовый бинт медицинский 3м х1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см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E70311E" w14:textId="4018F002" w:rsidR="000D1D71" w:rsidRPr="002B05B2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1192F1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30E52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4D46B9B" w14:textId="6933352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30C9A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EB45220" w14:textId="524D098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26BF5C49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38DFB7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EA71E6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461003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E11E95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3мx20см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55EE549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348F1356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3мx20см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E5A0B5" w14:textId="77777777" w:rsidR="000D1D71" w:rsidRPr="00345952" w:rsidRDefault="000D1D71" w:rsidP="000D1D71">
            <w:pPr>
              <w:rPr>
                <w:lang w:val="hy-AM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753311F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D90455C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2C19EC2" w14:textId="521C92CA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8F44521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E0CD5DC" w14:textId="064E65EB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  <w:tc>
          <w:tcPr>
            <w:tcW w:w="1432" w:type="dxa"/>
            <w:vMerge/>
            <w:vAlign w:val="center"/>
          </w:tcPr>
          <w:p w14:paraId="0D752EB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3BB3F8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8F608E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1BFA675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061C6F8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Бинт  эластичный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x1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21B0AA9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274C4D3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Бинт  эластичный 3м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см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4AF7472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A13102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60B29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0B02AB1" w14:textId="60F3A5F6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1628810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C0ABDC1" w14:textId="467E305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1432" w:type="dxa"/>
            <w:vMerge/>
            <w:vAlign w:val="center"/>
          </w:tcPr>
          <w:p w14:paraId="731E7D5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DE57FB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1821967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7157723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8830C9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  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CC47C4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8E0103F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Лейкопластырь.Тип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>: обычный. Размеры: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524B1">
              <w:rPr>
                <w:rFonts w:ascii="GHEA Grapalat" w:hAnsi="GHEA Grapalat"/>
                <w:sz w:val="18"/>
                <w:szCs w:val="18"/>
              </w:rPr>
              <w:t>5см х 5 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6DC2F1B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08001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5F75D2C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DBE4863" w14:textId="79A7FCB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7EBCAEB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BD461C1" w14:textId="460A7DC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380</w:t>
            </w:r>
          </w:p>
        </w:tc>
        <w:tc>
          <w:tcPr>
            <w:tcW w:w="1432" w:type="dxa"/>
            <w:vMerge/>
            <w:vAlign w:val="center"/>
          </w:tcPr>
          <w:p w14:paraId="5DB6EE6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59CB3B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862AC68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C7D12C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54760F2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 1</w:t>
            </w:r>
            <w:r w:rsidRPr="000E4BAB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0E4BAB">
              <w:rPr>
                <w:rFonts w:ascii="GHEA Grapalat" w:hAnsi="GHEA Grapalat"/>
                <w:sz w:val="18"/>
                <w:szCs w:val="18"/>
              </w:rPr>
              <w:t>25смx5м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E5F0458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E369B68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Лейкопла</w:t>
            </w:r>
            <w:r>
              <w:rPr>
                <w:rFonts w:ascii="GHEA Grapalat" w:hAnsi="GHEA Grapalat"/>
                <w:sz w:val="18"/>
                <w:szCs w:val="18"/>
              </w:rPr>
              <w:t xml:space="preserve">стырь. Тип: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обычный.Размеры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: 1</w:t>
            </w:r>
            <w:r w:rsidRPr="005E44E9"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>25см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D524B1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F4ACF0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9B49F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70FC8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1943CDB" w14:textId="6B0D6303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EEF5C6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FB98449" w14:textId="78D7A4C1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186</w:t>
            </w:r>
          </w:p>
        </w:tc>
        <w:tc>
          <w:tcPr>
            <w:tcW w:w="1432" w:type="dxa"/>
            <w:vMerge/>
            <w:vAlign w:val="center"/>
          </w:tcPr>
          <w:p w14:paraId="7B14BCD2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1BE1424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7A87463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85D72D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9CB1B0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 2,5смx5м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F598CB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767BF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Лейкопластырь. Тип: обычный. Размеры: 2.5см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D524B1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4D3F77C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CA158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DA7DE5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C0884FF" w14:textId="3905C3D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E2EDA0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5C2D56F" w14:textId="24382FB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386</w:t>
            </w:r>
          </w:p>
        </w:tc>
        <w:tc>
          <w:tcPr>
            <w:tcW w:w="1432" w:type="dxa"/>
            <w:vMerge/>
            <w:vAlign w:val="center"/>
          </w:tcPr>
          <w:p w14:paraId="4E82FA03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B613434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41774C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2E6FB7C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24AA90E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Лейкопластырь бумажный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Pr="000E4BAB">
              <w:rPr>
                <w:rFonts w:ascii="GHEA Grapalat" w:hAnsi="GHEA Grapalat"/>
                <w:sz w:val="18"/>
                <w:szCs w:val="18"/>
              </w:rPr>
              <w:t>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442BDF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353BCD1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177DC8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бумажный.Разм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. 2.</w:t>
            </w:r>
            <w:r w:rsidRPr="00177DC8">
              <w:rPr>
                <w:rFonts w:ascii="GHEA Grapalat" w:hAnsi="GHEA Grapalat"/>
                <w:sz w:val="18"/>
                <w:szCs w:val="18"/>
              </w:rPr>
              <w:t>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177DC8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E7F6E3D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9B5005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FDA505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549BBF4" w14:textId="116D2D5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8BC540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BEFBECC" w14:textId="15359798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360</w:t>
            </w:r>
          </w:p>
        </w:tc>
        <w:tc>
          <w:tcPr>
            <w:tcW w:w="1432" w:type="dxa"/>
            <w:vMerge/>
            <w:vAlign w:val="center"/>
          </w:tcPr>
          <w:p w14:paraId="27776B6E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913D06D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010432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ED871D" w14:textId="7EC0C972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6540C0" w14:textId="4A11AB9F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r>
              <w:rPr>
                <w:rFonts w:ascii="GHEA Grapalat" w:hAnsi="GHEA Grapalat"/>
                <w:sz w:val="18"/>
                <w:szCs w:val="18"/>
              </w:rPr>
              <w:t xml:space="preserve">из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клиеонки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Pr="000E4BAB">
              <w:rPr>
                <w:rFonts w:ascii="GHEA Grapalat" w:hAnsi="GHEA Grapalat"/>
                <w:sz w:val="18"/>
                <w:szCs w:val="18"/>
              </w:rPr>
              <w:t>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871B7BA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A23A54" w14:textId="3B561626" w:rsidR="000D1D71" w:rsidRPr="00177DC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177DC8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r>
              <w:rPr>
                <w:rFonts w:ascii="GHEA Grapalat" w:hAnsi="GHEA Grapalat"/>
                <w:sz w:val="18"/>
                <w:szCs w:val="18"/>
              </w:rPr>
              <w:t xml:space="preserve">из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клиеонки.Разм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. 2.</w:t>
            </w:r>
            <w:r w:rsidRPr="00177DC8">
              <w:rPr>
                <w:rFonts w:ascii="GHEA Grapalat" w:hAnsi="GHEA Grapalat"/>
                <w:sz w:val="18"/>
                <w:szCs w:val="18"/>
              </w:rPr>
              <w:t>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177DC8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3A4879B" w14:textId="5D631E1A" w:rsidR="000D1D71" w:rsidRPr="00AC460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9F2E5C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64E98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8603775" w14:textId="247050B9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1E3C8C0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3D49A39" w14:textId="44054D87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5E2D4097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72A26D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1C6F2E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E20BB5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6E7E9FC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19мм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72мм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(сантавик)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A082A1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6444B8B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19мм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72мм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(сантавик)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5512BF07" w14:textId="77777777" w:rsidR="000D1D71" w:rsidRPr="00345952" w:rsidRDefault="000D1D71" w:rsidP="000D1D71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375DD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617C2F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89F70F8" w14:textId="3219E05B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7BDC1DF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5C35184" w14:textId="241C298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1432" w:type="dxa"/>
            <w:vMerge/>
            <w:vAlign w:val="center"/>
          </w:tcPr>
          <w:p w14:paraId="111B1610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39B9E36" w14:textId="77777777" w:rsidTr="00D727A0">
        <w:trPr>
          <w:gridAfter w:val="1"/>
          <w:wAfter w:w="35" w:type="dxa"/>
          <w:trHeight w:val="95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72228A9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47E813C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430AA39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Марля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1м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/28-2г/м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9FF14D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D0390D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Медицинская марля, предназначена для медицинских целей. Размеры: 1 м / 28-2г/ м, 5 метровые.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4298E99" w14:textId="77777777" w:rsidR="000D1D71" w:rsidRPr="00345952" w:rsidRDefault="000D1D71" w:rsidP="000D1D71">
            <w:pPr>
              <w:rPr>
                <w:lang w:val="hy-AM"/>
              </w:rPr>
            </w:pPr>
            <w:r w:rsidRPr="00E519AB">
              <w:rPr>
                <w:rFonts w:ascii="GHEA Grapalat" w:hAnsi="GHEA Grapalat"/>
                <w:sz w:val="18"/>
                <w:szCs w:val="18"/>
              </w:rPr>
              <w:t>метр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9506C7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E8FE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FC3C6C5" w14:textId="72C1D6E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4AD475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6968AEE" w14:textId="3AEE2FCC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3500</w:t>
            </w:r>
          </w:p>
        </w:tc>
        <w:tc>
          <w:tcPr>
            <w:tcW w:w="1432" w:type="dxa"/>
            <w:vMerge/>
            <w:vAlign w:val="center"/>
          </w:tcPr>
          <w:p w14:paraId="785C9A62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F941F2E" w14:textId="77777777" w:rsidTr="00D727A0">
        <w:trPr>
          <w:gridAfter w:val="1"/>
          <w:wAfter w:w="35" w:type="dxa"/>
          <w:trHeight w:hRule="exact" w:val="61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E5DB9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256C32" w14:textId="56223A4D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BFE38AF" w14:textId="1419A025" w:rsidR="000D1D71" w:rsidRPr="000E4C6D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Марля  </w:t>
            </w:r>
            <w:r w:rsidRPr="000E4C6D">
              <w:rPr>
                <w:rFonts w:ascii="GHEA Grapalat" w:hAnsi="GHEA Grapalat"/>
                <w:sz w:val="18"/>
                <w:szCs w:val="18"/>
              </w:rPr>
              <w:t>стерильный 10смх10см (10 слоев)</w:t>
            </w:r>
          </w:p>
          <w:p w14:paraId="18B4932E" w14:textId="42D18929" w:rsidR="000D1D71" w:rsidRPr="000E4C6D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7F1D75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199F1DD" w14:textId="789D9538" w:rsidR="000D1D71" w:rsidRPr="000E4C6D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Медицинская марля, </w:t>
            </w:r>
            <w:r w:rsidRPr="000E4C6D">
              <w:rPr>
                <w:rFonts w:ascii="GHEA Grapalat" w:hAnsi="GHEA Grapalat"/>
                <w:sz w:val="18"/>
                <w:szCs w:val="18"/>
              </w:rPr>
              <w:t>стерильный 10смх10см (10 слоев)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9E07564" w14:textId="07BE37D9" w:rsidR="000D1D71" w:rsidRPr="00E519AB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04497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682D5F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570AA5" w14:textId="115E6AE2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A40325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BD7D147" w14:textId="5EAC85F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018467F0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49223B8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41133C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2FCB2BC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361B4C9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Вата медицинский 50г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61385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ABC5494" w14:textId="20BEE9BB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Нес</w:t>
            </w:r>
            <w:r w:rsidRPr="00E519AB">
              <w:rPr>
                <w:rFonts w:ascii="GHEA Grapalat" w:hAnsi="GHEA Grapalat"/>
                <w:sz w:val="18"/>
                <w:szCs w:val="18"/>
              </w:rPr>
              <w:t xml:space="preserve">терильный хлопок, белый, для медицинских целей. Объем хлопка, содержащегося в одной коробке, составляет 50 г.  </w:t>
            </w:r>
            <w:r>
              <w:rPr>
                <w:rFonts w:ascii="GHEA Grapalat" w:hAnsi="GHEA Grapalat"/>
                <w:sz w:val="18"/>
                <w:szCs w:val="18"/>
              </w:rPr>
              <w:t>С о</w:t>
            </w:r>
            <w:r w:rsidRPr="00317181">
              <w:rPr>
                <w:rFonts w:ascii="GHEA Grapalat" w:hAnsi="GHEA Grapalat"/>
                <w:sz w:val="18"/>
                <w:szCs w:val="18"/>
              </w:rPr>
              <w:t>беспечен</w:t>
            </w:r>
            <w:r>
              <w:rPr>
                <w:rFonts w:ascii="GHEA Grapalat" w:hAnsi="GHEA Grapalat"/>
                <w:sz w:val="18"/>
                <w:szCs w:val="18"/>
              </w:rPr>
              <w:t>ием  у</w:t>
            </w:r>
            <w:r w:rsidRPr="00317181">
              <w:rPr>
                <w:rFonts w:ascii="GHEA Grapalat" w:hAnsi="GHEA Grapalat"/>
                <w:sz w:val="18"/>
                <w:szCs w:val="18"/>
              </w:rPr>
              <w:t>слови</w:t>
            </w:r>
            <w:r>
              <w:rPr>
                <w:rFonts w:ascii="GHEA Grapalat" w:hAnsi="GHEA Grapalat"/>
                <w:sz w:val="18"/>
                <w:szCs w:val="18"/>
              </w:rPr>
              <w:t>й</w:t>
            </w:r>
            <w:r w:rsidRPr="00317181">
              <w:rPr>
                <w:rFonts w:ascii="GHEA Grapalat" w:hAnsi="GHEA Grapalat"/>
                <w:sz w:val="18"/>
                <w:szCs w:val="18"/>
              </w:rPr>
              <w:t xml:space="preserve"> хранения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60570ED" w14:textId="22E9CD28" w:rsidR="000D1D71" w:rsidRPr="002C69E3" w:rsidRDefault="000D1D71" w:rsidP="000D1D71">
            <w:pPr>
              <w:rPr>
                <w:sz w:val="18"/>
                <w:szCs w:val="18"/>
                <w:lang w:val="hy-AM"/>
              </w:rPr>
            </w:pPr>
            <w:r w:rsidRPr="002C69E3">
              <w:rPr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CA390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DFA57A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801452F" w14:textId="553E40AC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3C7F9D0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9C75CF4" w14:textId="7925826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</w:t>
            </w:r>
          </w:p>
        </w:tc>
        <w:tc>
          <w:tcPr>
            <w:tcW w:w="1432" w:type="dxa"/>
            <w:vMerge/>
            <w:vAlign w:val="center"/>
          </w:tcPr>
          <w:p w14:paraId="0045E5EB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C6A189B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570F7ED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9E41C2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F186359" w14:textId="21362EAE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2/0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-3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мм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5A8381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17D376D" w14:textId="78046D7D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Шовный материал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Матери</w:t>
            </w:r>
            <w:r>
              <w:rPr>
                <w:rFonts w:ascii="GHEA Grapalat" w:hAnsi="GHEA Grapalat"/>
                <w:sz w:val="18"/>
                <w:szCs w:val="18"/>
              </w:rPr>
              <w:t xml:space="preserve">ал: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: Толщина нити 2/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0. 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Тип иглы 1/2. Тип иглы 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колющая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-3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BC445B7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B32D4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BDD1F0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CFB9999" w14:textId="5A997870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B403E74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AA8A0A3" w14:textId="612ACCEB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1432" w:type="dxa"/>
            <w:vMerge/>
            <w:vAlign w:val="center"/>
          </w:tcPr>
          <w:p w14:paraId="12276569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3DB0F3B" w14:textId="77777777" w:rsidTr="00170E81">
        <w:trPr>
          <w:gridAfter w:val="1"/>
          <w:wAfter w:w="35" w:type="dxa"/>
          <w:trHeight w:val="89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183A2D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20A0B9C" w14:textId="7E16A681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66C37C9" w14:textId="0218CCC7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2/0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режущая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-30мм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A50B3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6ACE83F" w14:textId="71BF509E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Шовный материал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Матери</w:t>
            </w:r>
            <w:r>
              <w:rPr>
                <w:rFonts w:ascii="GHEA Grapalat" w:hAnsi="GHEA Grapalat"/>
                <w:sz w:val="18"/>
                <w:szCs w:val="18"/>
              </w:rPr>
              <w:t xml:space="preserve">ал: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: Толщина нити 2/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0. 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Тип иглы 1/2. Тип иглы 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режущая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-30мм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2567E7F" w14:textId="06E49010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B3F9E2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A3647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150D28F" w14:textId="4CAE520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4AAA8CC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21A535B" w14:textId="420440EB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432" w:type="dxa"/>
            <w:vMerge/>
            <w:vAlign w:val="center"/>
          </w:tcPr>
          <w:p w14:paraId="06FC9B3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6FCD92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06B9C8B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B6129B5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89DADA" w14:textId="31D3F69B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-27мм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89D90D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FC9A7E6" w14:textId="77777777" w:rsidR="000D1D71" w:rsidRPr="005F7E7D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5F7E7D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5F7E7D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5F7E7D">
              <w:rPr>
                <w:rFonts w:ascii="GHEA Grapalat" w:hAnsi="GHEA Grapalat"/>
                <w:sz w:val="18"/>
                <w:szCs w:val="18"/>
              </w:rPr>
              <w:t xml:space="preserve">: Толщина нити 3/0. Длина нити 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5F7E7D">
              <w:rPr>
                <w:rFonts w:ascii="GHEA Grapalat" w:hAnsi="GHEA Grapalat"/>
                <w:sz w:val="18"/>
                <w:szCs w:val="18"/>
              </w:rPr>
              <w:t>90см. Тип иглы 1/2. Тип иглы – колющая. 22мм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5F7E7D">
              <w:rPr>
                <w:rFonts w:ascii="GHEA Grapalat" w:hAnsi="GHEA Grapalat"/>
                <w:sz w:val="18"/>
                <w:szCs w:val="18"/>
              </w:rPr>
              <w:t>27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3AF3B3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A40F5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6EE4DD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F2DBA21" w14:textId="3BED0D8A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84A494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4EAC320" w14:textId="541DB38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1432" w:type="dxa"/>
            <w:vMerge/>
            <w:vAlign w:val="center"/>
          </w:tcPr>
          <w:p w14:paraId="5D4C6649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1E4B5F2" w14:textId="77777777" w:rsidTr="00170E81">
        <w:trPr>
          <w:gridAfter w:val="1"/>
          <w:wAfter w:w="35" w:type="dxa"/>
          <w:trHeight w:hRule="exact" w:val="113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CB7FE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5F58BAA" w14:textId="3C23F567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7FBEA0D" w14:textId="2CA29255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4EC0C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64653C9" w14:textId="30C576CD" w:rsidR="000D1D71" w:rsidRPr="00BF2F63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5F7E7D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5F7E7D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5F7E7D">
              <w:rPr>
                <w:rFonts w:ascii="GHEA Grapalat" w:hAnsi="GHEA Grapalat"/>
                <w:sz w:val="18"/>
                <w:szCs w:val="18"/>
              </w:rPr>
              <w:t xml:space="preserve">: Толщина нити 3/0. Длина нити 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5F7E7D">
              <w:rPr>
                <w:rFonts w:ascii="GHEA Grapalat" w:hAnsi="GHEA Grapalat"/>
                <w:sz w:val="18"/>
                <w:szCs w:val="18"/>
              </w:rPr>
              <w:t>90см. Тип иглы 1/2. Тип иглы – колющая. 7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308F00E" w14:textId="03A1FA04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8EE1F1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2C165F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062D988" w14:textId="102D37E9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B4017E5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4E15C60" w14:textId="127CB2FC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54A17A7B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2431727" w14:textId="77777777" w:rsidTr="00170E81">
        <w:trPr>
          <w:gridAfter w:val="1"/>
          <w:wAfter w:w="35" w:type="dxa"/>
          <w:trHeight w:hRule="exact" w:val="113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CA3BB5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005729F7" w14:textId="3F5E2BDD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AF19A09" w14:textId="3EBF82EB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3/0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90см, режущая игла –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1AF12A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6C630C" w14:textId="1E59438B" w:rsidR="000D1D71" w:rsidRPr="005F7E7D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/0.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режущая. </w:t>
            </w:r>
            <w:r>
              <w:rPr>
                <w:rFonts w:ascii="GHEA Grapalat" w:hAnsi="GHEA Grapalat"/>
                <w:sz w:val="18"/>
                <w:szCs w:val="18"/>
              </w:rPr>
              <w:t>25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D2081ED" w14:textId="1433B336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3252E4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46D10B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7271BDE" w14:textId="31C691C7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264CFF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08B190A" w14:textId="54EB33D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734C541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30E565B" w14:textId="77777777" w:rsidTr="00D727A0">
        <w:trPr>
          <w:gridAfter w:val="1"/>
          <w:wAfter w:w="35" w:type="dxa"/>
          <w:trHeight w:hRule="exact" w:val="113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24B1AC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3C0E5E8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A40C7A0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Викрил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или эквивалент/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3/0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90см, режущая игла –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23736DF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B40B226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/0.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режущая.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0мм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BFF2AEF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71ED61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08CE5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DE15F43" w14:textId="2BFB1FEE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105DE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0EEB16C" w14:textId="7A56BB2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30193B8D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3D278BF" w14:textId="77777777" w:rsidTr="00170E81">
        <w:trPr>
          <w:gridAfter w:val="1"/>
          <w:wAfter w:w="35" w:type="dxa"/>
          <w:trHeight w:hRule="exact" w:val="114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813BB7F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80CDA31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01B6897" w14:textId="49293A30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 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-45мм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8813B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69296D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670992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E7111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884EA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83EB464" w14:textId="3CE057D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89B11A2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0003B42" w14:textId="4206D84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13EE30C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AB725EA" w14:textId="77777777" w:rsidTr="00170E81">
        <w:trPr>
          <w:gridAfter w:val="1"/>
          <w:wAfter w:w="35" w:type="dxa"/>
          <w:trHeight w:hRule="exact" w:val="112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2F405B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EC4AFA2" w14:textId="32E167EB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A92CC1F" w14:textId="196CC16D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 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>
              <w:rPr>
                <w:rFonts w:ascii="GHEA Grapalat" w:hAnsi="GHEA Grapalat"/>
                <w:sz w:val="18"/>
                <w:szCs w:val="18"/>
              </w:rPr>
              <w:t>70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CAD74E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56A0812" w14:textId="2AAEE2C2" w:rsidR="000D1D71" w:rsidRPr="00BF2F63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70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C4920D" w14:textId="6773384F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323CBB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F4A56B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1EE59CA" w14:textId="0596DDE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FF77F0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4D06DC2" w14:textId="1BA4690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1B0F72E3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8682957" w14:textId="77777777" w:rsidTr="00315840">
        <w:trPr>
          <w:gridAfter w:val="1"/>
          <w:wAfter w:w="35" w:type="dxa"/>
          <w:trHeight w:hRule="exact" w:val="113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C6EF62E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7E6FE6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3BB92E2" w14:textId="57738B4B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 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-45мм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DFEC889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26000D7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0D2679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B89DF3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4583C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CDDE6C7" w14:textId="02FB1B7D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7EB269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33BDC6" w14:textId="635C02B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228</w:t>
            </w:r>
          </w:p>
        </w:tc>
        <w:tc>
          <w:tcPr>
            <w:tcW w:w="1432" w:type="dxa"/>
            <w:vMerge/>
            <w:vAlign w:val="center"/>
          </w:tcPr>
          <w:p w14:paraId="2304561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54EF22A" w14:textId="77777777" w:rsidTr="00D727A0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F06DF2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5AB880D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08F2CFF" w14:textId="67C50F8F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2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(5 METRIC)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FBDF70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BB5AFB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BF2F63">
              <w:rPr>
                <w:rFonts w:ascii="GHEA Grapalat" w:hAnsi="GHEA Grapalat"/>
                <w:sz w:val="18"/>
                <w:szCs w:val="18"/>
              </w:rPr>
              <w:t>. Длина нити 90см. Тип иглы 1/2. Тип иглы – 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-40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>(5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9E1DEE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EF2FF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610F8E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42A1A73" w14:textId="7F723A39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E4587C5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C7649CF" w14:textId="3DD39A3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252</w:t>
            </w:r>
          </w:p>
        </w:tc>
        <w:tc>
          <w:tcPr>
            <w:tcW w:w="1432" w:type="dxa"/>
            <w:vMerge/>
            <w:vAlign w:val="center"/>
          </w:tcPr>
          <w:p w14:paraId="10FA81B7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C823462" w14:textId="77777777" w:rsidTr="00D727A0">
        <w:trPr>
          <w:gridAfter w:val="1"/>
          <w:wAfter w:w="35" w:type="dxa"/>
          <w:trHeight w:hRule="exact" w:val="112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0AD274C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DC97A22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55F3700" w14:textId="47B21B4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</w:t>
            </w:r>
            <w:r>
              <w:rPr>
                <w:rFonts w:ascii="GHEA Grapalat" w:hAnsi="GHEA Grapalat"/>
                <w:sz w:val="18"/>
                <w:szCs w:val="18"/>
              </w:rPr>
              <w:t>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1 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CDF43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1F77BD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>. Длина нити 90см. Тип иглы 1/2. Тип иглы – 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-40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(4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41749C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C23748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3AB33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1FB1495" w14:textId="4D2C08FB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85187C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AD28347" w14:textId="346792E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432" w:type="dxa"/>
            <w:vMerge/>
            <w:vAlign w:val="center"/>
          </w:tcPr>
          <w:p w14:paraId="79033E8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1951F0C2" w14:textId="77777777" w:rsidTr="00D727A0">
        <w:trPr>
          <w:gridAfter w:val="1"/>
          <w:wAfter w:w="35" w:type="dxa"/>
          <w:trHeight w:hRule="exact" w:val="11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A2052C3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51407C3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C7AA6AC" w14:textId="7B87BBB4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2/0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90см – колющая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858DE5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577360" w14:textId="01A6CE89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>Шовный материал.</w:t>
            </w:r>
            <w:r>
              <w:rPr>
                <w:rFonts w:ascii="GHEA Grapalat" w:hAnsi="GHEA Grapalat"/>
                <w:sz w:val="18"/>
                <w:szCs w:val="18"/>
              </w:rPr>
              <w:t xml:space="preserve"> Материал: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полиглактин:</w:t>
            </w:r>
            <w:r w:rsidRPr="00BF2F63">
              <w:rPr>
                <w:rFonts w:ascii="GHEA Grapalat" w:hAnsi="GHEA Grapalat"/>
                <w:sz w:val="18"/>
                <w:szCs w:val="18"/>
              </w:rPr>
              <w:t>Толщина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 нити </w:t>
            </w:r>
            <w:r>
              <w:rPr>
                <w:rFonts w:ascii="GHEA Grapalat" w:hAnsi="GHEA Grapalat"/>
                <w:sz w:val="18"/>
                <w:szCs w:val="18"/>
              </w:rPr>
              <w:t>2/0</w:t>
            </w:r>
            <w:r w:rsidRPr="00BF2F63">
              <w:rPr>
                <w:rFonts w:ascii="GHEA Grapalat" w:hAnsi="GHEA Grapalat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Длина нити 90см.Тип иглы 1/2.Тип иглы–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</w:rPr>
              <w:t>(3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>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9F1D868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E07DFE7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257DC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C5630F9" w14:textId="0CE8CAF3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41A1B4D2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A2B992" w14:textId="39942FD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156</w:t>
            </w:r>
          </w:p>
        </w:tc>
        <w:tc>
          <w:tcPr>
            <w:tcW w:w="1432" w:type="dxa"/>
            <w:vMerge w:val="restart"/>
            <w:vAlign w:val="center"/>
          </w:tcPr>
          <w:p w14:paraId="44B61BB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398DD01" w14:textId="77777777" w:rsidTr="00D727A0">
        <w:trPr>
          <w:gridAfter w:val="1"/>
          <w:wAfter w:w="35" w:type="dxa"/>
          <w:trHeight w:hRule="exact" w:val="113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8DFB9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F8F99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8CD354" w14:textId="716E8096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F46AB9">
              <w:rPr>
                <w:rFonts w:ascii="GHEA Grapalat" w:hAnsi="GHEA Grapalat"/>
                <w:sz w:val="18"/>
                <w:szCs w:val="18"/>
              </w:rPr>
              <w:t xml:space="preserve"> 1 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 режущая 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3,5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394087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114C977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Шовный материал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Материал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Толщина нити 1.Длина нити не менее 90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см.</w:t>
            </w:r>
            <w:r w:rsidRPr="00CD34AD">
              <w:rPr>
                <w:rFonts w:ascii="GHEA Grapalat" w:hAnsi="GHEA Grapalat"/>
                <w:sz w:val="18"/>
                <w:szCs w:val="18"/>
              </w:rPr>
              <w:t>Тип</w:t>
            </w:r>
            <w:proofErr w:type="spellEnd"/>
            <w:r w:rsidRPr="00CD34AD">
              <w:rPr>
                <w:rFonts w:ascii="GHEA Grapalat" w:hAnsi="GHEA Grapalat"/>
                <w:sz w:val="18"/>
                <w:szCs w:val="18"/>
              </w:rPr>
              <w:t xml:space="preserve"> иглы 1/2. Тип иглы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резающая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40мм </w:t>
            </w:r>
            <w:r w:rsidRPr="005A13B7">
              <w:rPr>
                <w:rFonts w:ascii="GHEA Grapalat" w:hAnsi="GHEA Grapalat"/>
                <w:sz w:val="18"/>
                <w:szCs w:val="18"/>
              </w:rPr>
              <w:t>(3.5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81C215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FF700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79928F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1F865DF" w14:textId="7AED4FA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168E16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F9BC12D" w14:textId="4F6B8DF1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432" w:type="dxa"/>
            <w:vMerge/>
            <w:vAlign w:val="center"/>
          </w:tcPr>
          <w:p w14:paraId="054E9AE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7150BEC" w14:textId="77777777" w:rsidTr="000270F7">
        <w:trPr>
          <w:gridAfter w:val="1"/>
          <w:wAfter w:w="35" w:type="dxa"/>
          <w:trHeight w:hRule="exact" w:val="113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999C0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903F716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2ADD76" w14:textId="17462986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колющая игла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7EC2D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06B809" w14:textId="2614C574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</w:t>
            </w:r>
            <w:r w:rsidRPr="000E4BAB">
              <w:rPr>
                <w:rFonts w:ascii="GHEA Grapalat" w:hAnsi="GHEA Grapalat"/>
                <w:sz w:val="18"/>
                <w:szCs w:val="18"/>
              </w:rPr>
              <w:t>колюща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, 20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CEEEA3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A5B3F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5F6C36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6B34618" w14:textId="477F7B34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94F458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B6E7D7B" w14:textId="3819E6FB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144</w:t>
            </w:r>
          </w:p>
        </w:tc>
        <w:tc>
          <w:tcPr>
            <w:tcW w:w="1432" w:type="dxa"/>
            <w:vMerge/>
            <w:vAlign w:val="center"/>
          </w:tcPr>
          <w:p w14:paraId="78D0A34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4590C9F" w14:textId="77777777" w:rsidTr="000270F7">
        <w:trPr>
          <w:gridAfter w:val="1"/>
          <w:wAfter w:w="35" w:type="dxa"/>
          <w:trHeight w:hRule="exact" w:val="126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B5A1D0E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0B1982AC" w14:textId="0227697C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CB6B921" w14:textId="2D15A537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колющая игла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B2789A">
              <w:rPr>
                <w:rFonts w:ascii="GHEA Grapalat" w:hAnsi="GHEA Grapalat" w:cs="Calibri"/>
                <w:sz w:val="16"/>
                <w:szCs w:val="16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8E90D1E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FA9018D" w14:textId="0C51D185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</w:t>
            </w:r>
            <w:r w:rsidRPr="000E4BAB">
              <w:rPr>
                <w:rFonts w:ascii="GHEA Grapalat" w:hAnsi="GHEA Grapalat"/>
                <w:sz w:val="18"/>
                <w:szCs w:val="18"/>
              </w:rPr>
              <w:t>колюща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B2789A">
              <w:rPr>
                <w:rFonts w:ascii="GHEA Grapalat" w:hAnsi="GHEA Grapalat"/>
                <w:color w:val="222222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1AD6D44" w14:textId="5F6E8703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45AAE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CB9909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5EBFD2A" w14:textId="00A642A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95C2313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EBA829E" w14:textId="54BEFFE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3431C4D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96AD24F" w14:textId="77777777" w:rsidTr="000270F7">
        <w:trPr>
          <w:gridAfter w:val="1"/>
          <w:wAfter w:w="35" w:type="dxa"/>
          <w:trHeight w:hRule="exact" w:val="11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D7745DB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3BFDCC4" w14:textId="77777777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2852EEF" w14:textId="39DF966F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-30мм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bottom"/>
          </w:tcPr>
          <w:p w14:paraId="5A665798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33B5B15" w14:textId="77777777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, 20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721E795" w14:textId="77777777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ABE066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707D3D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256AAB5" w14:textId="0D0C0AA2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DFC62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0C1D5A7" w14:textId="794ACC04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572E61CD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F26D276" w14:textId="77777777" w:rsidTr="00D727A0">
        <w:trPr>
          <w:gridAfter w:val="1"/>
          <w:wAfter w:w="35" w:type="dxa"/>
          <w:trHeight w:hRule="exact" w:val="90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C231448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8CDEFDD" w14:textId="667624FE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F77C5BB" w14:textId="2764C7DB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bottom"/>
          </w:tcPr>
          <w:p w14:paraId="50E9659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4EBE0E0" w14:textId="00FDE5C8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81EA4A1" w14:textId="78AB784C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A9E7142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6BB05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D59D33F" w14:textId="22009385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A0A1490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FC3E21A" w14:textId="4581B6E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48C60125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039A29C" w14:textId="77777777" w:rsidTr="000270F7">
        <w:trPr>
          <w:gridAfter w:val="1"/>
          <w:wAfter w:w="35" w:type="dxa"/>
          <w:trHeight w:hRule="exact" w:val="1215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212FC9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6FEE50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A165047" w14:textId="519B063A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-27мм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127CC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1498E9F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1/2.Тип иглы: колющая, 22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27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DF149AB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CA4122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8D402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3CA1DE6" w14:textId="1E2F7C1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BEA0435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BB01E46" w14:textId="4ECE3DEC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3E864609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E68807D" w14:textId="77777777" w:rsidTr="000270F7">
        <w:trPr>
          <w:gridAfter w:val="1"/>
          <w:wAfter w:w="35" w:type="dxa"/>
          <w:trHeight w:hRule="exact" w:val="113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E1FFE4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69FDAC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9358546" w14:textId="64AA76AB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546CDD0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524FF2" w14:textId="4CCACD9E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145FB0">
              <w:rPr>
                <w:rFonts w:ascii="GHEA Grapalat" w:hAnsi="GHEA Grapalat"/>
                <w:color w:val="222222"/>
                <w:sz w:val="18"/>
                <w:szCs w:val="18"/>
              </w:rPr>
              <w:t>26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D1D745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3C628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89CEDE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75F5904" w14:textId="7EC33371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E6945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BD6B08A" w14:textId="48FE822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168</w:t>
            </w:r>
          </w:p>
        </w:tc>
        <w:tc>
          <w:tcPr>
            <w:tcW w:w="1432" w:type="dxa"/>
            <w:vMerge/>
            <w:vAlign w:val="center"/>
          </w:tcPr>
          <w:p w14:paraId="763F889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ACA57A2" w14:textId="77777777" w:rsidTr="00D727A0">
        <w:trPr>
          <w:gridAfter w:val="1"/>
          <w:wAfter w:w="35" w:type="dxa"/>
          <w:trHeight w:hRule="exact" w:val="90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16480E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3D6F251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1ACDDD" w14:textId="6ECED073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4/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758793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2F1C55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4/0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колющая,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25EAB57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4E006D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1743976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2CD09EE" w14:textId="1501A87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02D3CA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A83DA00" w14:textId="45BF0847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0F4F2851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03BEA58" w14:textId="77777777" w:rsidTr="00D727A0">
        <w:trPr>
          <w:gridAfter w:val="1"/>
          <w:wAfter w:w="35" w:type="dxa"/>
          <w:trHeight w:hRule="exact" w:val="90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F90C222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F747BE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2C30A63" w14:textId="0F1FBD4C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режущая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F72694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auto"/>
            <w:tcMar>
              <w:left w:w="0" w:type="dxa"/>
              <w:right w:w="0" w:type="dxa"/>
            </w:tcMar>
          </w:tcPr>
          <w:p w14:paraId="033CD508" w14:textId="77777777" w:rsidR="000D1D71" w:rsidRPr="000A04B5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4/0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FC55565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069D417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FA636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C33EBA" w14:textId="1161AC4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34A5225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53E107C" w14:textId="337705A5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32" w:type="dxa"/>
            <w:vMerge w:val="restart"/>
            <w:vAlign w:val="center"/>
          </w:tcPr>
          <w:p w14:paraId="490B43F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F2E2DA3" w14:textId="77777777" w:rsidTr="00D727A0">
        <w:trPr>
          <w:gridAfter w:val="1"/>
          <w:wAfter w:w="35" w:type="dxa"/>
          <w:trHeight w:hRule="exact" w:val="9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59A1CF8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561842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ED5E5E" w14:textId="6A99B9A4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5/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E49ED1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18E333" w14:textId="7CD495FC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5/0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колющая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6D0C138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142D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CBDB5C7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4F36951" w14:textId="7E3C1A5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1BE99F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EDE3E26" w14:textId="0C6E2DD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7F02F2EB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26FD054F" w14:textId="77777777" w:rsidTr="00D727A0">
        <w:trPr>
          <w:gridAfter w:val="1"/>
          <w:wAfter w:w="35" w:type="dxa"/>
          <w:trHeight w:hRule="exact" w:val="85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999A14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5CC08B1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F762C1D" w14:textId="2673B5C0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5/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режущая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3874F1F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F31209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5/0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0079878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710C1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1E96F5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3609A00" w14:textId="322E9366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C00931F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D18CAAE" w14:textId="62A39AE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1432" w:type="dxa"/>
            <w:vMerge/>
            <w:vAlign w:val="center"/>
          </w:tcPr>
          <w:p w14:paraId="2B24347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235CE93" w14:textId="77777777" w:rsidTr="00D727A0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E077B6A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01667D4" w14:textId="1DA7FEB4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699ED15" w14:textId="7EF45067" w:rsidR="000D1D71" w:rsidRPr="00D727A0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2919E5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D322CF" w14:textId="2F16DDBE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FEB3703" w14:textId="0A6F67D3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AA69C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DA98CC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C899344" w14:textId="3FD970A5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4E378AA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598C6E2" w14:textId="397AEDA2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71129D9F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AAEA254" w14:textId="77777777" w:rsidTr="00C20926">
        <w:trPr>
          <w:gridAfter w:val="1"/>
          <w:wAfter w:w="35" w:type="dxa"/>
          <w:trHeight w:hRule="exact" w:val="114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D652A3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D10596A" w14:textId="31412049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7431996" w14:textId="00E907B8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43986C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F460B9" w14:textId="37BBA3A4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32F90A4" w14:textId="0A6AD13C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2CCD218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6A4DFD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2C6EB5" w14:textId="13C3337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99FFEA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9F931E6" w14:textId="3BFB2589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27FC073E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2FAED50" w14:textId="77777777" w:rsidTr="000270F7">
        <w:trPr>
          <w:gridAfter w:val="1"/>
          <w:wAfter w:w="35" w:type="dxa"/>
          <w:trHeight w:hRule="exact" w:val="112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2D41F4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EBFC146" w14:textId="5E3ED9BD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669143" w14:textId="6C426F0E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DFBAB0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C09DBD0" w14:textId="07528812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142874A" w14:textId="3915BCA3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4CFBB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461B9E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424C621" w14:textId="42997D85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D1AE37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4153FBB" w14:textId="2CDBCFC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4E3ADB4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DCA2DB9" w14:textId="77777777" w:rsidTr="000270F7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A22EC6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8D30A2C" w14:textId="44C85655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3A1804" w14:textId="3912C771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6B85015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7E50E6C" w14:textId="0368C563" w:rsidR="000D1D71" w:rsidRPr="00351928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иглы 1/2.Тип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9670214" w14:textId="1BE31A2A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C77FA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77E61B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9C37080" w14:textId="157140BE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BFBE6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BF888CE" w14:textId="07BE414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32" w:type="dxa"/>
            <w:vMerge/>
            <w:vAlign w:val="center"/>
          </w:tcPr>
          <w:p w14:paraId="28A5055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F97E550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3C15FE5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C88B6DF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DC6B51" w14:textId="47E2DD29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0DE84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293D9AF" w14:textId="46DFBE5C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82111A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82111A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: </w:t>
            </w:r>
            <w:r w:rsidRPr="00F238E9">
              <w:rPr>
                <w:rFonts w:ascii="GHEA Grapalat" w:hAnsi="GHEA Grapalat"/>
                <w:sz w:val="18"/>
                <w:szCs w:val="18"/>
              </w:rPr>
              <w:t>поли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3E5C57">
              <w:rPr>
                <w:rFonts w:ascii="GHEA Grapalat" w:hAnsi="GHEA Grapalat"/>
                <w:sz w:val="18"/>
                <w:szCs w:val="18"/>
              </w:rPr>
              <w:t>3/0</w:t>
            </w:r>
            <w:r w:rsidRPr="00F238E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238E9">
              <w:rPr>
                <w:rFonts w:ascii="GHEA Grapalat" w:hAnsi="GHEA Grapalat" w:cs="Arial"/>
                <w:sz w:val="18"/>
                <w:szCs w:val="18"/>
              </w:rPr>
              <w:t>нерассасывающийся</w:t>
            </w:r>
            <w:proofErr w:type="spellEnd"/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иглы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1/2.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гла </w:t>
            </w:r>
            <w:r>
              <w:rPr>
                <w:rFonts w:ascii="GHEA Grapalat" w:hAnsi="GHEA Grapalat"/>
                <w:sz w:val="18"/>
                <w:szCs w:val="18"/>
              </w:rPr>
              <w:t>35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D12E0C6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45C95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84B194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414A110" w14:textId="4B0CB68A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73C37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21EB893" w14:textId="5C4250F1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32" w:type="dxa"/>
            <w:vMerge/>
            <w:vAlign w:val="center"/>
          </w:tcPr>
          <w:p w14:paraId="0F9B9B0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42D33F67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B7821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E1C45EE" w14:textId="43D4BB9C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B3A14A" w14:textId="2B278331" w:rsidR="000D1D71" w:rsidRPr="000E4BAB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5C57">
              <w:rPr>
                <w:rFonts w:ascii="GHEA Grapalat" w:hAnsi="GHEA Grapalat"/>
                <w:sz w:val="18"/>
                <w:szCs w:val="18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3F67F3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E83CDD7" w14:textId="59C9066D" w:rsidR="000D1D71" w:rsidRPr="0082111A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82111A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r w:rsidRPr="0082111A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: </w:t>
            </w:r>
            <w:r w:rsidRPr="00F238E9">
              <w:rPr>
                <w:rFonts w:ascii="GHEA Grapalat" w:hAnsi="GHEA Grapalat"/>
                <w:sz w:val="18"/>
                <w:szCs w:val="18"/>
              </w:rPr>
              <w:t>поли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F238E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E5C57">
              <w:rPr>
                <w:rFonts w:ascii="GHEA Grapalat" w:hAnsi="GHEA Grapalat" w:cs="Arial"/>
                <w:sz w:val="18"/>
                <w:szCs w:val="18"/>
              </w:rPr>
              <w:t xml:space="preserve">2/0 </w:t>
            </w:r>
            <w:proofErr w:type="spellStart"/>
            <w:r w:rsidRPr="00F238E9">
              <w:rPr>
                <w:rFonts w:ascii="GHEA Grapalat" w:hAnsi="GHEA Grapalat" w:cs="Arial"/>
                <w:sz w:val="18"/>
                <w:szCs w:val="18"/>
              </w:rPr>
              <w:t>нерассасывающийся</w:t>
            </w:r>
            <w:proofErr w:type="spellEnd"/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иглы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1/2.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гла </w:t>
            </w:r>
            <w:r>
              <w:rPr>
                <w:rFonts w:ascii="GHEA Grapalat" w:hAnsi="GHEA Grapalat"/>
                <w:sz w:val="18"/>
                <w:szCs w:val="18"/>
              </w:rPr>
              <w:t>35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17C6E8C" w14:textId="33C847F6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DA9C899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818A52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5A4457A" w14:textId="41C39B8F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0A436B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6C94181" w14:textId="77280C08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32" w:type="dxa"/>
            <w:vMerge/>
            <w:vAlign w:val="center"/>
          </w:tcPr>
          <w:p w14:paraId="11E2BF5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57CC3E5" w14:textId="77777777" w:rsidTr="003E5C57">
        <w:trPr>
          <w:gridAfter w:val="1"/>
          <w:wAfter w:w="35" w:type="dxa"/>
          <w:trHeight w:val="73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45129D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1E80819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8B729C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Бахила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PE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9B8A81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C16010E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Защитные чехлы, одноразовые, которые надеваются на обувь в гигиенических целях.</w:t>
            </w:r>
            <w:r w:rsidRPr="00D524B1"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333497C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6D3E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4BB45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D5301CB" w14:textId="3B863393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789074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04A9C78" w14:textId="1E60D39D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2" w:type="dxa"/>
            <w:vMerge/>
            <w:vAlign w:val="center"/>
          </w:tcPr>
          <w:p w14:paraId="49615167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497A73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E740A8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4C38FF8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76CACD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Зажим для пуповины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14EECAB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BDA3FEE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E4DE4">
              <w:rPr>
                <w:rStyle w:val="afd"/>
                <w:rFonts w:ascii="GHEA Grapalat" w:hAnsi="GHEA Grapalat"/>
                <w:sz w:val="16"/>
                <w:szCs w:val="16"/>
                <w:bdr w:val="none" w:sz="0" w:space="0" w:color="auto" w:frame="1"/>
                <w:shd w:val="clear" w:color="auto" w:fill="FFFFFF"/>
              </w:rPr>
              <w:t>Зажим для пуповины</w:t>
            </w:r>
            <w:r w:rsidRPr="000E4DE4">
              <w:rPr>
                <w:rFonts w:ascii="Courier New" w:hAnsi="Courier New" w:cs="Courier New"/>
                <w:sz w:val="16"/>
                <w:szCs w:val="16"/>
                <w:shd w:val="clear" w:color="auto" w:fill="FFFFFF"/>
              </w:rPr>
              <w:t> 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-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предназначен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для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зажима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пуповины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сразу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же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после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рождения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р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ебенка</w:t>
            </w:r>
            <w:r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методом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накладывания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на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культю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во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время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об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резания </w:t>
            </w:r>
            <w:proofErr w:type="spellStart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пуповины.предназначен</w:t>
            </w:r>
            <w:proofErr w:type="spellEnd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для одноразового применения, он биологически  безопасен и</w:t>
            </w:r>
            <w:r w:rsidRPr="000E4DE4">
              <w:rPr>
                <w:rFonts w:ascii="Courier New" w:hAnsi="Courier New" w:cs="Courier New"/>
                <w:sz w:val="16"/>
                <w:szCs w:val="16"/>
                <w:shd w:val="clear" w:color="auto" w:fill="FFFFFF"/>
              </w:rPr>
              <w:t> 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травмотичен</w:t>
            </w:r>
            <w:proofErr w:type="spellEnd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.</w:t>
            </w:r>
            <w:r w:rsidRPr="000E4DE4">
              <w:rPr>
                <w:rFonts w:ascii="GHEA Grapalat" w:hAnsi="GHEA Grapalat"/>
                <w:sz w:val="16"/>
                <w:szCs w:val="16"/>
              </w:rPr>
              <w:br/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Стерилизован оксидом этилена.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ED33ED7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1E8C7C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400245F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4803A9C" w14:textId="03210DB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655544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29001D0" w14:textId="1C6FBC38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09A25B5D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037B1439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8F7F90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192C8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CCF011B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Всасывающий наконечник и трубка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C6A212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E86C5CA" w14:textId="2A6B2A38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 w:rsidRPr="00087FB5">
              <w:rPr>
                <w:rFonts w:ascii="GHEA Grapalat" w:hAnsi="GHEA Grapalat"/>
                <w:sz w:val="18"/>
                <w:szCs w:val="18"/>
              </w:rPr>
              <w:t xml:space="preserve">Стерильная трубка предназначена для операций, одноразового использования с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вазможностью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87FB5">
              <w:rPr>
                <w:rFonts w:ascii="GHEA Grapalat" w:hAnsi="GHEA Grapalat"/>
                <w:sz w:val="18"/>
                <w:szCs w:val="18"/>
              </w:rPr>
              <w:t>контрол</w:t>
            </w:r>
            <w:r w:rsidRPr="00D524B1">
              <w:rPr>
                <w:rFonts w:ascii="GHEA Grapalat" w:hAnsi="GHEA Grapalat"/>
                <w:sz w:val="18"/>
                <w:szCs w:val="18"/>
              </w:rPr>
              <w:t>я</w:t>
            </w:r>
            <w:r w:rsidRPr="00087FB5">
              <w:rPr>
                <w:rFonts w:ascii="GHEA Grapalat" w:hAnsi="GHEA Grapalat"/>
                <w:sz w:val="18"/>
                <w:szCs w:val="18"/>
              </w:rPr>
              <w:t xml:space="preserve"> всасывания.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35E8A28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CE70E1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13DE2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03F0DB6" w14:textId="60E13818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FDBCC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A40314D" w14:textId="2AB78A97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</w:t>
            </w:r>
          </w:p>
        </w:tc>
        <w:tc>
          <w:tcPr>
            <w:tcW w:w="1432" w:type="dxa"/>
            <w:vMerge/>
            <w:vAlign w:val="center"/>
          </w:tcPr>
          <w:p w14:paraId="0BB03F5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16D5873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3C38ED9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04BE0E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FF5E4D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Резиновый жгут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4D170C8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1E0AD6E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Резиновый жгут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36A29B4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ACEC8F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FF844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A81FFD0" w14:textId="01B2F06D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83FC9F9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2340F26" w14:textId="38B771C8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02361FC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3883745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E7211B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FEDAD72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C23E7CC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катетеры: G -18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88060D7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00FE8E2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-18,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D65D23B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63F211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E62A9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FC4FD2" w14:textId="42E8935D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08F266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EC0DB3D" w14:textId="18E1CD3C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1300</w:t>
            </w:r>
          </w:p>
        </w:tc>
        <w:tc>
          <w:tcPr>
            <w:tcW w:w="1432" w:type="dxa"/>
            <w:vMerge/>
            <w:vAlign w:val="center"/>
          </w:tcPr>
          <w:p w14:paraId="27A7983D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654C83F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BBD4D78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851FB0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C179D32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 G -20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F671B6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53858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-20,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0FF7104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9F999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FD5233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B475CE" w14:textId="57FABA3E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C1839AD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8697385" w14:textId="5E84E733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1600</w:t>
            </w:r>
          </w:p>
        </w:tc>
        <w:tc>
          <w:tcPr>
            <w:tcW w:w="1432" w:type="dxa"/>
            <w:vMerge/>
            <w:vAlign w:val="center"/>
          </w:tcPr>
          <w:p w14:paraId="60818EB4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5590C3F1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36FFFF0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ABA662A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BEE3A25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 G -22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D394B9A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A16023A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-22,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9603625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0A29C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F2306E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938C427" w14:textId="34B6B0E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1C9DDFE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8561A3D" w14:textId="2B3340AA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432" w:type="dxa"/>
            <w:vMerge w:val="restart"/>
            <w:tcBorders>
              <w:top w:val="nil"/>
            </w:tcBorders>
            <w:vAlign w:val="center"/>
          </w:tcPr>
          <w:p w14:paraId="0A395C26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BA528DD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DB9DFD9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ECD65D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C9CDEA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катетерыG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-24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0ED62CD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F40F51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-24,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6FC5CC9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A805401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235AB0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F5B1835" w14:textId="16843C6A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BC9646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1DDE05C" w14:textId="293E2D7F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7060</w:t>
            </w:r>
          </w:p>
        </w:tc>
        <w:tc>
          <w:tcPr>
            <w:tcW w:w="1432" w:type="dxa"/>
            <w:vMerge/>
            <w:vAlign w:val="center"/>
          </w:tcPr>
          <w:p w14:paraId="27F4F69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2FFE689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6A709ED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1347887" w14:textId="1ED915F6" w:rsidR="000D1D71" w:rsidRDefault="000D1D71" w:rsidP="000D1D7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500AC0E" w14:textId="21E44D0F" w:rsidR="000D1D71" w:rsidRPr="000D1D71" w:rsidRDefault="000D1D71" w:rsidP="000D1D7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катетерыG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5D58D32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C969785" w14:textId="47FF029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0D1D71">
              <w:rPr>
                <w:rFonts w:ascii="GHEA Grapalat" w:hAnsi="GHEA Grapalat"/>
                <w:sz w:val="18"/>
                <w:szCs w:val="18"/>
              </w:rPr>
              <w:t>6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83FB9C9" w14:textId="4F255CF2" w:rsidR="000D1D71" w:rsidRPr="00C40235" w:rsidRDefault="000D1D71" w:rsidP="000D1D7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C72025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291A43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E1489E" w14:textId="6A0E7876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1ABABCA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1EA4EC7" w14:textId="51643B2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44DD25CC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7C3E245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1DABF6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F5AB1A4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55DC009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 </w:t>
            </w:r>
            <w:r w:rsidRPr="000E4BAB">
              <w:rPr>
                <w:rFonts w:ascii="GHEA Grapalat" w:hAnsi="GHEA Grapalat"/>
                <w:sz w:val="18"/>
                <w:szCs w:val="18"/>
              </w:rPr>
              <w:t>бабочка G - 2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89D02D8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A82EFAF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</w:t>
            </w:r>
            <w:r w:rsidRPr="00351A6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бабочка: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351A64">
              <w:rPr>
                <w:rFonts w:ascii="GHEA Grapalat" w:hAnsi="GHEA Grapalat"/>
                <w:sz w:val="18"/>
                <w:szCs w:val="18"/>
              </w:rPr>
              <w:t>3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C31F6E7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3D9A5C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FBA97EA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62E252" w14:textId="7AFE9EEE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091366F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DE22793" w14:textId="7C2440F1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181517C8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D1D71" w:rsidRPr="00B138F3" w14:paraId="3490752B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058295" w14:textId="77777777" w:rsidR="000D1D71" w:rsidRPr="00E3397A" w:rsidRDefault="000D1D71" w:rsidP="000D1D7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96F91EE" w14:textId="77777777" w:rsidR="000D1D71" w:rsidRPr="0027235A" w:rsidRDefault="000D1D71" w:rsidP="000D1D7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3E1E6B" w14:textId="77777777" w:rsidR="000D1D71" w:rsidRPr="00AA5BD2" w:rsidRDefault="000D1D71" w:rsidP="000D1D7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 </w:t>
            </w:r>
            <w:r w:rsidRPr="000E4BAB">
              <w:rPr>
                <w:rFonts w:ascii="GHEA Grapalat" w:hAnsi="GHEA Grapalat"/>
                <w:sz w:val="18"/>
                <w:szCs w:val="18"/>
              </w:rPr>
              <w:t>бабочка G - 24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221C93C" w14:textId="77777777" w:rsidR="000D1D71" w:rsidRPr="005A13B7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531DEE3" w14:textId="77777777" w:rsidR="000D1D71" w:rsidRPr="00D524B1" w:rsidRDefault="000D1D71" w:rsidP="000D1D7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</w:t>
            </w:r>
            <w:r w:rsidRPr="00351A6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бабочка: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351A64">
              <w:rPr>
                <w:rFonts w:ascii="GHEA Grapalat" w:hAnsi="GHEA Grapalat"/>
                <w:sz w:val="18"/>
                <w:szCs w:val="18"/>
              </w:rPr>
              <w:t>4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5406703" w14:textId="77777777" w:rsidR="000D1D71" w:rsidRPr="00345952" w:rsidRDefault="000D1D71" w:rsidP="000D1D7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2BC8894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D048DD" w14:textId="77777777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28841D9" w14:textId="217B1422" w:rsidR="000D1D71" w:rsidRPr="00B138F3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052C31A" w14:textId="77777777" w:rsidR="000D1D71" w:rsidRPr="00E34F88" w:rsidRDefault="000D1D71" w:rsidP="000D1D7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21388CD" w14:textId="4064B9B0" w:rsidR="000D1D71" w:rsidRDefault="000D1D71" w:rsidP="000D1D7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432" w:type="dxa"/>
            <w:vMerge/>
            <w:vAlign w:val="center"/>
          </w:tcPr>
          <w:p w14:paraId="0273EE7A" w14:textId="77777777" w:rsidR="000D1D71" w:rsidRPr="007339B2" w:rsidRDefault="000D1D71" w:rsidP="000D1D7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6EE3A599" w14:textId="77777777" w:rsidR="00E65C83" w:rsidRPr="008549DB" w:rsidRDefault="00E65C83" w:rsidP="00E65C83">
      <w:pPr>
        <w:pStyle w:val="HTML"/>
        <w:ind w:left="284"/>
        <w:rPr>
          <w:rFonts w:ascii="GHEA Grapalat" w:hAnsi="GHEA Grapalat"/>
          <w:color w:val="FF0000"/>
          <w:sz w:val="16"/>
          <w:szCs w:val="16"/>
        </w:rPr>
      </w:pPr>
      <w:r>
        <w:t xml:space="preserve">  </w:t>
      </w:r>
      <w:r w:rsidRPr="00057E45">
        <w:rPr>
          <w:rFonts w:ascii="GHEA Grapalat" w:hAnsi="GHEA Grapalat"/>
          <w:color w:val="FF0000"/>
          <w:sz w:val="16"/>
          <w:szCs w:val="16"/>
        </w:rPr>
        <w:t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2E54CD8D" w14:textId="77777777" w:rsidR="00E65C83" w:rsidRPr="00102F3B" w:rsidRDefault="00E65C83" w:rsidP="00E65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065E7484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70A89AB5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0F43F8C9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6DD59AFC" w14:textId="3DABE134" w:rsidR="00E65C83" w:rsidRPr="00C634C3" w:rsidRDefault="00E65C83" w:rsidP="00E65C83">
      <w:pPr>
        <w:spacing w:after="0" w:line="240" w:lineRule="auto"/>
        <w:ind w:left="284"/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sectPr w:rsidR="00E65C83" w:rsidRPr="00C634C3" w:rsidSect="00170E81">
      <w:pgSz w:w="16838" w:h="11906" w:orient="landscape"/>
      <w:pgMar w:top="568" w:right="678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EA75" w14:textId="77777777" w:rsidR="00F45158" w:rsidRDefault="00F45158" w:rsidP="00F45158">
      <w:pPr>
        <w:spacing w:after="0" w:line="240" w:lineRule="auto"/>
      </w:pPr>
      <w:r>
        <w:separator/>
      </w:r>
    </w:p>
  </w:endnote>
  <w:endnote w:type="continuationSeparator" w:id="0">
    <w:p w14:paraId="04B6BD6A" w14:textId="77777777" w:rsidR="00F45158" w:rsidRDefault="00F45158" w:rsidP="00F4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3EB9" w14:textId="77777777" w:rsidR="00F45158" w:rsidRDefault="00F45158" w:rsidP="00F45158">
      <w:pPr>
        <w:spacing w:after="0" w:line="240" w:lineRule="auto"/>
      </w:pPr>
      <w:r>
        <w:separator/>
      </w:r>
    </w:p>
  </w:footnote>
  <w:footnote w:type="continuationSeparator" w:id="0">
    <w:p w14:paraId="33F43C60" w14:textId="77777777" w:rsidR="00F45158" w:rsidRDefault="00F45158" w:rsidP="00F45158">
      <w:pPr>
        <w:spacing w:after="0" w:line="240" w:lineRule="auto"/>
      </w:pPr>
      <w:r>
        <w:continuationSeparator/>
      </w:r>
    </w:p>
  </w:footnote>
  <w:footnote w:id="1">
    <w:p w14:paraId="24EBCAF7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04D6362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8E7660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0412248" w14:textId="77777777" w:rsidR="00F45158" w:rsidRPr="00D97342" w:rsidRDefault="00F45158" w:rsidP="00F45158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3E95"/>
    <w:multiLevelType w:val="multilevel"/>
    <w:tmpl w:val="52AE2FF8"/>
    <w:lvl w:ilvl="0">
      <w:start w:val="1"/>
      <w:numFmt w:val="decimal"/>
      <w:lvlText w:val="%1"/>
      <w:lvlJc w:val="left"/>
      <w:pPr>
        <w:ind w:left="435" w:hanging="43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1B5134"/>
    <w:multiLevelType w:val="hybridMultilevel"/>
    <w:tmpl w:val="F2CE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ED8"/>
    <w:multiLevelType w:val="hybridMultilevel"/>
    <w:tmpl w:val="C02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E66F4"/>
    <w:multiLevelType w:val="hybridMultilevel"/>
    <w:tmpl w:val="CF38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1A38A8"/>
    <w:multiLevelType w:val="hybridMultilevel"/>
    <w:tmpl w:val="A3D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60054"/>
    <w:multiLevelType w:val="hybridMultilevel"/>
    <w:tmpl w:val="64E28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4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2408252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361107">
    <w:abstractNumId w:val="26"/>
  </w:num>
  <w:num w:numId="3" w16cid:durableId="571353653">
    <w:abstractNumId w:val="10"/>
  </w:num>
  <w:num w:numId="4" w16cid:durableId="1284534230">
    <w:abstractNumId w:val="25"/>
  </w:num>
  <w:num w:numId="5" w16cid:durableId="1259170611">
    <w:abstractNumId w:val="18"/>
  </w:num>
  <w:num w:numId="6" w16cid:durableId="1356616589">
    <w:abstractNumId w:val="30"/>
  </w:num>
  <w:num w:numId="7" w16cid:durableId="79202259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059474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81188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6644015">
    <w:abstractNumId w:val="22"/>
  </w:num>
  <w:num w:numId="11" w16cid:durableId="1710909657">
    <w:abstractNumId w:val="6"/>
  </w:num>
  <w:num w:numId="12" w16cid:durableId="1932932331">
    <w:abstractNumId w:val="8"/>
  </w:num>
  <w:num w:numId="13" w16cid:durableId="519664072">
    <w:abstractNumId w:val="37"/>
  </w:num>
  <w:num w:numId="14" w16cid:durableId="1822195158">
    <w:abstractNumId w:val="33"/>
  </w:num>
  <w:num w:numId="15" w16cid:durableId="537278806">
    <w:abstractNumId w:val="13"/>
  </w:num>
  <w:num w:numId="16" w16cid:durableId="439878595">
    <w:abstractNumId w:val="35"/>
  </w:num>
  <w:num w:numId="17" w16cid:durableId="1733113567">
    <w:abstractNumId w:val="15"/>
  </w:num>
  <w:num w:numId="18" w16cid:durableId="768310974">
    <w:abstractNumId w:val="7"/>
  </w:num>
  <w:num w:numId="19" w16cid:durableId="321740814">
    <w:abstractNumId w:val="34"/>
  </w:num>
  <w:num w:numId="20" w16cid:durableId="1367872284">
    <w:abstractNumId w:val="31"/>
  </w:num>
  <w:num w:numId="21" w16cid:durableId="111368776">
    <w:abstractNumId w:val="1"/>
  </w:num>
  <w:num w:numId="22" w16cid:durableId="831870694">
    <w:abstractNumId w:val="29"/>
  </w:num>
  <w:num w:numId="23" w16cid:durableId="315260371">
    <w:abstractNumId w:val="9"/>
  </w:num>
  <w:num w:numId="24" w16cid:durableId="1893075619">
    <w:abstractNumId w:val="16"/>
  </w:num>
  <w:num w:numId="25" w16cid:durableId="473762680">
    <w:abstractNumId w:val="32"/>
  </w:num>
  <w:num w:numId="26" w16cid:durableId="466515788">
    <w:abstractNumId w:val="24"/>
  </w:num>
  <w:num w:numId="27" w16cid:durableId="1302464627">
    <w:abstractNumId w:val="2"/>
  </w:num>
  <w:num w:numId="28" w16cid:durableId="720203783">
    <w:abstractNumId w:val="4"/>
  </w:num>
  <w:num w:numId="29" w16cid:durableId="839081289">
    <w:abstractNumId w:val="3"/>
  </w:num>
  <w:num w:numId="30" w16cid:durableId="1204810">
    <w:abstractNumId w:val="38"/>
  </w:num>
  <w:num w:numId="31" w16cid:durableId="328485863">
    <w:abstractNumId w:val="36"/>
  </w:num>
  <w:num w:numId="32" w16cid:durableId="272176126">
    <w:abstractNumId w:val="27"/>
  </w:num>
  <w:num w:numId="33" w16cid:durableId="263154721">
    <w:abstractNumId w:val="0"/>
  </w:num>
  <w:num w:numId="34" w16cid:durableId="2013995704">
    <w:abstractNumId w:val="14"/>
  </w:num>
  <w:num w:numId="35" w16cid:durableId="555706916">
    <w:abstractNumId w:val="20"/>
  </w:num>
  <w:num w:numId="36" w16cid:durableId="1751350243">
    <w:abstractNumId w:val="17"/>
  </w:num>
  <w:num w:numId="37" w16cid:durableId="302008530">
    <w:abstractNumId w:val="5"/>
  </w:num>
  <w:num w:numId="38" w16cid:durableId="257298553">
    <w:abstractNumId w:val="11"/>
  </w:num>
  <w:num w:numId="39" w16cid:durableId="1975141024">
    <w:abstractNumId w:val="12"/>
  </w:num>
  <w:num w:numId="40" w16cid:durableId="67315882">
    <w:abstractNumId w:val="21"/>
  </w:num>
  <w:num w:numId="41" w16cid:durableId="862480259">
    <w:abstractNumId w:val="23"/>
  </w:num>
  <w:num w:numId="42" w16cid:durableId="20180733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62"/>
    <w:rsid w:val="0000706A"/>
    <w:rsid w:val="0002434E"/>
    <w:rsid w:val="000270F7"/>
    <w:rsid w:val="00035FF5"/>
    <w:rsid w:val="000D1D71"/>
    <w:rsid w:val="000E15A2"/>
    <w:rsid w:val="000E4C6D"/>
    <w:rsid w:val="00145FB0"/>
    <w:rsid w:val="00170E81"/>
    <w:rsid w:val="001B6506"/>
    <w:rsid w:val="00227E6E"/>
    <w:rsid w:val="0027319A"/>
    <w:rsid w:val="00274FEB"/>
    <w:rsid w:val="002C69E3"/>
    <w:rsid w:val="002F33D9"/>
    <w:rsid w:val="002F5C84"/>
    <w:rsid w:val="00304362"/>
    <w:rsid w:val="00315840"/>
    <w:rsid w:val="003E5C57"/>
    <w:rsid w:val="005E4DA9"/>
    <w:rsid w:val="00611D18"/>
    <w:rsid w:val="00631E40"/>
    <w:rsid w:val="006B4755"/>
    <w:rsid w:val="007A22AE"/>
    <w:rsid w:val="008252CB"/>
    <w:rsid w:val="00862BE1"/>
    <w:rsid w:val="008663D1"/>
    <w:rsid w:val="009E553C"/>
    <w:rsid w:val="00A841F0"/>
    <w:rsid w:val="00AB6E23"/>
    <w:rsid w:val="00AE2774"/>
    <w:rsid w:val="00B20838"/>
    <w:rsid w:val="00B2789A"/>
    <w:rsid w:val="00B6031E"/>
    <w:rsid w:val="00C20926"/>
    <w:rsid w:val="00C575FA"/>
    <w:rsid w:val="00C634C3"/>
    <w:rsid w:val="00C905AC"/>
    <w:rsid w:val="00CE0747"/>
    <w:rsid w:val="00CF7822"/>
    <w:rsid w:val="00D523D5"/>
    <w:rsid w:val="00D727A0"/>
    <w:rsid w:val="00E65C83"/>
    <w:rsid w:val="00F45158"/>
    <w:rsid w:val="00F4676F"/>
    <w:rsid w:val="00F46AB9"/>
    <w:rsid w:val="00F628AA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B3FE"/>
  <w15:chartTrackingRefBased/>
  <w15:docId w15:val="{FE08B72B-8B1D-4CA6-A857-5DEAD6CE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4C3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43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304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043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043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3043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3043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3043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3043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3043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3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043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3043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30436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30436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3043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3043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3043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3043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3043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304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3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43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4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436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30436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0436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043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0436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04362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C634C3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C634C3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C634C3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C634C3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C634C3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C634C3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C6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634C3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C634C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C634C3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rsid w:val="00C634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rsid w:val="00C634C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C634C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C634C3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C634C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C634C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C634C3"/>
    <w:rPr>
      <w:color w:val="0000FF"/>
      <w:u w:val="single"/>
    </w:rPr>
  </w:style>
  <w:style w:type="character" w:customStyle="1" w:styleId="CharChar1">
    <w:name w:val="Char Char1"/>
    <w:locked/>
    <w:rsid w:val="00C634C3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C634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C634C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C634C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C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C634C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C634C3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C634C3"/>
  </w:style>
  <w:style w:type="paragraph" w:styleId="afa">
    <w:name w:val="footnote text"/>
    <w:basedOn w:val="a"/>
    <w:link w:val="afb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C634C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C634C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C634C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634C3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uiPriority w:val="99"/>
    <w:rsid w:val="00C6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C634C3"/>
    <w:rPr>
      <w:b/>
      <w:bCs/>
    </w:rPr>
  </w:style>
  <w:style w:type="character" w:styleId="afe">
    <w:name w:val="footnote reference"/>
    <w:semiHidden/>
    <w:rsid w:val="00C634C3"/>
    <w:rPr>
      <w:vertAlign w:val="superscript"/>
    </w:rPr>
  </w:style>
  <w:style w:type="character" w:customStyle="1" w:styleId="CharChar22">
    <w:name w:val="Char Char22"/>
    <w:rsid w:val="00C634C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634C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634C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634C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634C3"/>
    <w:rPr>
      <w:rFonts w:ascii="Arial Armenian" w:hAnsi="Arial Armenian"/>
      <w:lang w:val="en-US"/>
    </w:rPr>
  </w:style>
  <w:style w:type="character" w:styleId="aff">
    <w:name w:val="annotation reference"/>
    <w:semiHidden/>
    <w:rsid w:val="00C634C3"/>
    <w:rPr>
      <w:sz w:val="16"/>
      <w:szCs w:val="16"/>
    </w:rPr>
  </w:style>
  <w:style w:type="paragraph" w:styleId="aff0">
    <w:name w:val="annotation text"/>
    <w:basedOn w:val="a"/>
    <w:link w:val="aff1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C634C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634C3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C634C3"/>
    <w:rPr>
      <w:vertAlign w:val="superscript"/>
    </w:rPr>
  </w:style>
  <w:style w:type="paragraph" w:styleId="aff7">
    <w:name w:val="Document Map"/>
    <w:basedOn w:val="a"/>
    <w:link w:val="aff8"/>
    <w:semiHidden/>
    <w:rsid w:val="00C634C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C634C3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rsid w:val="00C634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634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C634C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634C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634C3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C634C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C634C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C634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C634C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C634C3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C634C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634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634C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C634C3"/>
  </w:style>
  <w:style w:type="paragraph" w:customStyle="1" w:styleId="120">
    <w:name w:val="Указатель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C6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34C3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C634C3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C634C3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C63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8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11</Pages>
  <Words>3530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25</cp:revision>
  <dcterms:created xsi:type="dcterms:W3CDTF">2025-02-25T13:03:00Z</dcterms:created>
  <dcterms:modified xsi:type="dcterms:W3CDTF">2025-03-18T14:14:00Z</dcterms:modified>
</cp:coreProperties>
</file>