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02D0B1" w14:textId="3E6053A2" w:rsidR="00875E2D" w:rsidRPr="00875E2D" w:rsidRDefault="00875E2D" w:rsidP="00BB5136">
      <w:pPr>
        <w:widowControl w:val="0"/>
        <w:tabs>
          <w:tab w:val="left" w:pos="652"/>
          <w:tab w:val="left" w:pos="5760"/>
          <w:tab w:val="right" w:pos="15398"/>
        </w:tabs>
        <w:spacing w:line="276" w:lineRule="auto"/>
        <w:ind w:right="60"/>
        <w:rPr>
          <w:rFonts w:ascii="Sylfaen" w:eastAsia="Calibri" w:hAnsi="Sylfaen" w:cs="Sylfaen"/>
          <w:sz w:val="18"/>
          <w:szCs w:val="18"/>
          <w:lang w:val="hy-AM"/>
        </w:rPr>
      </w:pPr>
    </w:p>
    <w:p w14:paraId="1F88B0A5" w14:textId="63F565E9" w:rsidR="00076AA5" w:rsidRPr="001C1F41" w:rsidRDefault="00875E2D" w:rsidP="00875E2D">
      <w:pPr>
        <w:spacing w:line="360" w:lineRule="auto"/>
        <w:ind w:left="5664"/>
        <w:rPr>
          <w:rFonts w:ascii="Sylfaen" w:hAnsi="Sylfaen" w:cs="Arial"/>
          <w:b/>
          <w:sz w:val="18"/>
          <w:szCs w:val="18"/>
          <w:lang w:val="hy-AM"/>
        </w:rPr>
      </w:pPr>
      <w:r>
        <w:rPr>
          <w:rFonts w:ascii="Sylfaen" w:hAnsi="Sylfaen" w:cs="Arial"/>
          <w:b/>
          <w:sz w:val="18"/>
          <w:szCs w:val="18"/>
          <w:lang w:val="hy-AM"/>
        </w:rPr>
        <w:t xml:space="preserve">                 </w:t>
      </w:r>
    </w:p>
    <w:p w14:paraId="06FC8BCF" w14:textId="0449D38A" w:rsidR="0011000E" w:rsidRPr="00875E2D" w:rsidRDefault="0011000E" w:rsidP="00875E2D">
      <w:pPr>
        <w:widowControl w:val="0"/>
        <w:shd w:val="clear" w:color="auto" w:fill="FFFFFF" w:themeFill="background1"/>
        <w:tabs>
          <w:tab w:val="left" w:pos="652"/>
          <w:tab w:val="left" w:pos="5760"/>
          <w:tab w:val="right" w:pos="15398"/>
        </w:tabs>
        <w:jc w:val="center"/>
        <w:rPr>
          <w:rFonts w:ascii="Sylfaen" w:hAnsi="Sylfaen"/>
          <w:b/>
          <w:sz w:val="18"/>
          <w:szCs w:val="18"/>
          <w:lang w:val="hy-AM"/>
        </w:rPr>
      </w:pPr>
      <w:r w:rsidRPr="00875E2D">
        <w:rPr>
          <w:rFonts w:ascii="Sylfaen" w:hAnsi="Sylfaen"/>
          <w:b/>
          <w:sz w:val="18"/>
          <w:szCs w:val="18"/>
          <w:lang w:val="hy-AM"/>
        </w:rPr>
        <w:t>ՏԵԽՆԻԿԱԿԱՆ ԲՆՈՒԹԱԳԻՐ - ԳՆՄԱՆ ԺԱՄԱՆԱԿԱՑՈՒՅՑ*</w:t>
      </w:r>
    </w:p>
    <w:p w14:paraId="218C2BC3" w14:textId="77777777" w:rsidR="006E3923" w:rsidRPr="00875E2D" w:rsidRDefault="006E3923" w:rsidP="006E3923">
      <w:pPr>
        <w:jc w:val="right"/>
        <w:rPr>
          <w:rFonts w:ascii="Sylfaen" w:hAnsi="Sylfaen"/>
          <w:sz w:val="18"/>
          <w:szCs w:val="18"/>
          <w:lang w:val="hy-AM"/>
        </w:rPr>
      </w:pPr>
      <w:r w:rsidRPr="00875E2D">
        <w:rPr>
          <w:rFonts w:ascii="Sylfaen" w:hAnsi="Sylfaen"/>
          <w:sz w:val="18"/>
          <w:szCs w:val="18"/>
          <w:lang w:val="hy-AM"/>
        </w:rPr>
        <w:tab/>
      </w:r>
      <w:r w:rsidRPr="00875E2D">
        <w:rPr>
          <w:rFonts w:ascii="Sylfaen" w:hAnsi="Sylfaen"/>
          <w:sz w:val="18"/>
          <w:szCs w:val="18"/>
          <w:lang w:val="hy-AM"/>
        </w:rPr>
        <w:tab/>
      </w:r>
      <w:r w:rsidRPr="00875E2D">
        <w:rPr>
          <w:rFonts w:ascii="Sylfaen" w:hAnsi="Sylfaen"/>
          <w:sz w:val="18"/>
          <w:szCs w:val="18"/>
          <w:lang w:val="hy-AM"/>
        </w:rPr>
        <w:tab/>
      </w:r>
      <w:r w:rsidRPr="00875E2D">
        <w:rPr>
          <w:rFonts w:ascii="Sylfaen" w:hAnsi="Sylfaen"/>
          <w:sz w:val="18"/>
          <w:szCs w:val="18"/>
          <w:lang w:val="hy-AM"/>
        </w:rPr>
        <w:tab/>
      </w:r>
      <w:r w:rsidRPr="00875E2D">
        <w:rPr>
          <w:rFonts w:ascii="Sylfaen" w:hAnsi="Sylfaen"/>
          <w:sz w:val="18"/>
          <w:szCs w:val="18"/>
          <w:lang w:val="hy-AM"/>
        </w:rPr>
        <w:tab/>
      </w:r>
      <w:r w:rsidRPr="00875E2D">
        <w:rPr>
          <w:rFonts w:ascii="Sylfaen" w:hAnsi="Sylfaen"/>
          <w:sz w:val="18"/>
          <w:szCs w:val="18"/>
          <w:lang w:val="hy-AM"/>
        </w:rPr>
        <w:tab/>
      </w:r>
      <w:r w:rsidRPr="00875E2D">
        <w:rPr>
          <w:rFonts w:ascii="Sylfaen" w:hAnsi="Sylfaen"/>
          <w:sz w:val="18"/>
          <w:szCs w:val="18"/>
          <w:lang w:val="hy-AM"/>
        </w:rPr>
        <w:tab/>
      </w:r>
      <w:r w:rsidRPr="00875E2D">
        <w:rPr>
          <w:rFonts w:ascii="Sylfaen" w:hAnsi="Sylfaen"/>
          <w:sz w:val="18"/>
          <w:szCs w:val="18"/>
          <w:lang w:val="hy-AM"/>
        </w:rPr>
        <w:tab/>
      </w:r>
      <w:r w:rsidRPr="00875E2D">
        <w:rPr>
          <w:rFonts w:ascii="Sylfaen" w:hAnsi="Sylfaen"/>
          <w:sz w:val="18"/>
          <w:szCs w:val="18"/>
          <w:lang w:val="hy-AM"/>
        </w:rPr>
        <w:tab/>
      </w:r>
      <w:r w:rsidRPr="00875E2D">
        <w:rPr>
          <w:rFonts w:ascii="Sylfaen" w:hAnsi="Sylfaen"/>
          <w:sz w:val="18"/>
          <w:szCs w:val="18"/>
          <w:lang w:val="hy-AM"/>
        </w:rPr>
        <w:tab/>
      </w:r>
      <w:r w:rsidRPr="00875E2D">
        <w:rPr>
          <w:rFonts w:ascii="Sylfaen" w:hAnsi="Sylfaen"/>
          <w:sz w:val="18"/>
          <w:szCs w:val="18"/>
          <w:lang w:val="hy-AM"/>
        </w:rPr>
        <w:tab/>
        <w:t xml:space="preserve">                                                                </w:t>
      </w:r>
      <w:r w:rsidRPr="00875E2D">
        <w:rPr>
          <w:rFonts w:ascii="Sylfaen" w:hAnsi="Sylfaen" w:cs="Arial"/>
          <w:sz w:val="18"/>
          <w:szCs w:val="18"/>
          <w:lang w:val="hy-AM"/>
        </w:rPr>
        <w:t>ՀՀ</w:t>
      </w:r>
      <w:r w:rsidRPr="00875E2D">
        <w:rPr>
          <w:rFonts w:ascii="Sylfaen" w:hAnsi="Sylfaen"/>
          <w:sz w:val="18"/>
          <w:szCs w:val="18"/>
          <w:lang w:val="hy-AM"/>
        </w:rPr>
        <w:t xml:space="preserve"> </w:t>
      </w:r>
      <w:r w:rsidRPr="00875E2D">
        <w:rPr>
          <w:rFonts w:ascii="Sylfaen" w:hAnsi="Sylfaen" w:cs="Arial"/>
          <w:sz w:val="18"/>
          <w:szCs w:val="18"/>
          <w:lang w:val="hy-AM"/>
        </w:rPr>
        <w:t>դրամ</w:t>
      </w:r>
    </w:p>
    <w:tbl>
      <w:tblPr>
        <w:tblW w:w="14076"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276"/>
        <w:gridCol w:w="7577"/>
        <w:gridCol w:w="720"/>
        <w:gridCol w:w="900"/>
        <w:gridCol w:w="900"/>
        <w:gridCol w:w="1710"/>
      </w:tblGrid>
      <w:tr w:rsidR="004B37FE" w:rsidRPr="00875E2D" w14:paraId="48C5DB71" w14:textId="77777777" w:rsidTr="001C1F41">
        <w:trPr>
          <w:trHeight w:val="268"/>
        </w:trPr>
        <w:tc>
          <w:tcPr>
            <w:tcW w:w="993" w:type="dxa"/>
          </w:tcPr>
          <w:p w14:paraId="716D6B22" w14:textId="77777777" w:rsidR="004B37FE" w:rsidRPr="00875E2D" w:rsidRDefault="004B37FE" w:rsidP="00A44EDB">
            <w:pPr>
              <w:jc w:val="center"/>
              <w:rPr>
                <w:rFonts w:ascii="Sylfaen" w:hAnsi="Sylfaen" w:cs="Arial"/>
                <w:sz w:val="18"/>
                <w:szCs w:val="18"/>
                <w:lang w:val="es-ES"/>
              </w:rPr>
            </w:pPr>
          </w:p>
        </w:tc>
        <w:tc>
          <w:tcPr>
            <w:tcW w:w="13083" w:type="dxa"/>
            <w:gridSpan w:val="6"/>
          </w:tcPr>
          <w:p w14:paraId="0DB3E0DB" w14:textId="77777777" w:rsidR="004B37FE" w:rsidRPr="00875E2D" w:rsidRDefault="004B37FE" w:rsidP="00A44EDB">
            <w:pPr>
              <w:jc w:val="center"/>
              <w:rPr>
                <w:rFonts w:ascii="Sylfaen" w:hAnsi="Sylfaen"/>
                <w:sz w:val="18"/>
                <w:szCs w:val="18"/>
              </w:rPr>
            </w:pPr>
            <w:r w:rsidRPr="00875E2D">
              <w:rPr>
                <w:rFonts w:ascii="Sylfaen" w:hAnsi="Sylfaen" w:cs="Arial"/>
                <w:sz w:val="18"/>
                <w:szCs w:val="18"/>
              </w:rPr>
              <w:t>Ապրանքներ</w:t>
            </w:r>
          </w:p>
        </w:tc>
      </w:tr>
      <w:tr w:rsidR="00EB0FDD" w:rsidRPr="00875E2D" w14:paraId="0157DCBB" w14:textId="77777777" w:rsidTr="00EB0FDD">
        <w:trPr>
          <w:trHeight w:val="227"/>
        </w:trPr>
        <w:tc>
          <w:tcPr>
            <w:tcW w:w="993" w:type="dxa"/>
            <w:vMerge w:val="restart"/>
            <w:vAlign w:val="center"/>
          </w:tcPr>
          <w:p w14:paraId="69806C7E" w14:textId="77777777" w:rsidR="00EB0FDD" w:rsidRPr="00875E2D" w:rsidRDefault="00EB0FDD" w:rsidP="00A44EDB">
            <w:pPr>
              <w:tabs>
                <w:tab w:val="left" w:pos="0"/>
              </w:tabs>
              <w:jc w:val="center"/>
              <w:rPr>
                <w:rFonts w:ascii="Sylfaen" w:hAnsi="Sylfaen"/>
                <w:sz w:val="18"/>
                <w:szCs w:val="18"/>
              </w:rPr>
            </w:pPr>
            <w:r w:rsidRPr="00875E2D">
              <w:rPr>
                <w:rFonts w:ascii="Sylfaen" w:hAnsi="Sylfaen" w:cs="Arial"/>
                <w:sz w:val="18"/>
                <w:szCs w:val="18"/>
                <w:lang w:val="hy-AM"/>
              </w:rPr>
              <w:t>հրավերով</w:t>
            </w:r>
            <w:r w:rsidRPr="00875E2D">
              <w:rPr>
                <w:rFonts w:ascii="Sylfaen" w:hAnsi="Sylfaen"/>
                <w:sz w:val="18"/>
                <w:szCs w:val="18"/>
              </w:rPr>
              <w:t xml:space="preserve"> </w:t>
            </w:r>
            <w:r w:rsidRPr="00875E2D">
              <w:rPr>
                <w:rFonts w:ascii="Sylfaen" w:hAnsi="Sylfaen" w:cs="Arial"/>
                <w:sz w:val="18"/>
                <w:szCs w:val="18"/>
              </w:rPr>
              <w:t>նախատեսված</w:t>
            </w:r>
            <w:r w:rsidRPr="00875E2D">
              <w:rPr>
                <w:rFonts w:ascii="Sylfaen" w:hAnsi="Sylfaen"/>
                <w:sz w:val="18"/>
                <w:szCs w:val="18"/>
              </w:rPr>
              <w:t xml:space="preserve"> </w:t>
            </w:r>
            <w:r w:rsidRPr="00875E2D">
              <w:rPr>
                <w:rFonts w:ascii="Sylfaen" w:hAnsi="Sylfaen" w:cs="Arial"/>
                <w:sz w:val="18"/>
                <w:szCs w:val="18"/>
              </w:rPr>
              <w:t>չափաբաժնի</w:t>
            </w:r>
            <w:r w:rsidRPr="00875E2D">
              <w:rPr>
                <w:rFonts w:ascii="Sylfaen" w:hAnsi="Sylfaen"/>
                <w:sz w:val="18"/>
                <w:szCs w:val="18"/>
              </w:rPr>
              <w:t xml:space="preserve"> </w:t>
            </w:r>
            <w:r w:rsidRPr="00875E2D">
              <w:rPr>
                <w:rFonts w:ascii="Sylfaen" w:hAnsi="Sylfaen" w:cs="Arial"/>
                <w:sz w:val="18"/>
                <w:szCs w:val="18"/>
              </w:rPr>
              <w:t>համարը</w:t>
            </w:r>
          </w:p>
        </w:tc>
        <w:tc>
          <w:tcPr>
            <w:tcW w:w="1276" w:type="dxa"/>
            <w:vMerge w:val="restart"/>
            <w:vAlign w:val="center"/>
          </w:tcPr>
          <w:p w14:paraId="693CA2D2" w14:textId="77777777" w:rsidR="00EB0FDD" w:rsidRPr="00875E2D" w:rsidRDefault="00EB0FDD" w:rsidP="00A44EDB">
            <w:pPr>
              <w:jc w:val="center"/>
              <w:rPr>
                <w:rFonts w:ascii="Sylfaen" w:hAnsi="Sylfaen"/>
                <w:sz w:val="18"/>
                <w:szCs w:val="18"/>
                <w:lang w:val="ru-RU"/>
              </w:rPr>
            </w:pPr>
            <w:r w:rsidRPr="00875E2D">
              <w:rPr>
                <w:rFonts w:ascii="Sylfaen" w:hAnsi="Sylfaen" w:cs="Arial"/>
                <w:sz w:val="18"/>
                <w:szCs w:val="18"/>
                <w:lang w:val="ru-RU"/>
              </w:rPr>
              <w:t>անվանում</w:t>
            </w:r>
          </w:p>
        </w:tc>
        <w:tc>
          <w:tcPr>
            <w:tcW w:w="7577" w:type="dxa"/>
            <w:vMerge w:val="restart"/>
            <w:vAlign w:val="center"/>
          </w:tcPr>
          <w:p w14:paraId="563F3AD0" w14:textId="77777777" w:rsidR="00EB0FDD" w:rsidRPr="00875E2D" w:rsidRDefault="00EB0FDD" w:rsidP="00A44EDB">
            <w:pPr>
              <w:jc w:val="center"/>
              <w:rPr>
                <w:rFonts w:ascii="Sylfaen" w:hAnsi="Sylfaen"/>
                <w:sz w:val="18"/>
                <w:szCs w:val="18"/>
              </w:rPr>
            </w:pPr>
            <w:r w:rsidRPr="00875E2D">
              <w:rPr>
                <w:rFonts w:ascii="Sylfaen" w:hAnsi="Sylfaen" w:cs="Arial"/>
                <w:sz w:val="18"/>
                <w:szCs w:val="18"/>
              </w:rPr>
              <w:t>տեխնիկական</w:t>
            </w:r>
            <w:r w:rsidRPr="00875E2D">
              <w:rPr>
                <w:rFonts w:ascii="Sylfaen" w:hAnsi="Sylfaen"/>
                <w:sz w:val="18"/>
                <w:szCs w:val="18"/>
              </w:rPr>
              <w:t xml:space="preserve"> </w:t>
            </w:r>
            <w:r w:rsidRPr="00875E2D">
              <w:rPr>
                <w:rFonts w:ascii="Sylfaen" w:hAnsi="Sylfaen" w:cs="Arial"/>
                <w:sz w:val="18"/>
                <w:szCs w:val="18"/>
              </w:rPr>
              <w:t>բնութագիրը</w:t>
            </w:r>
            <w:r w:rsidRPr="00875E2D">
              <w:rPr>
                <w:rStyle w:val="FootnoteReference"/>
                <w:rFonts w:ascii="Sylfaen" w:hAnsi="Sylfaen" w:cs="Arial"/>
                <w:sz w:val="18"/>
                <w:szCs w:val="18"/>
              </w:rPr>
              <w:footnoteReference w:id="1"/>
            </w:r>
          </w:p>
        </w:tc>
        <w:tc>
          <w:tcPr>
            <w:tcW w:w="720" w:type="dxa"/>
            <w:vMerge w:val="restart"/>
            <w:vAlign w:val="center"/>
          </w:tcPr>
          <w:p w14:paraId="52C02650" w14:textId="77777777" w:rsidR="00EB0FDD" w:rsidRPr="00875E2D" w:rsidRDefault="00EB0FDD" w:rsidP="00A44EDB">
            <w:pPr>
              <w:jc w:val="center"/>
              <w:rPr>
                <w:rFonts w:ascii="Sylfaen" w:hAnsi="Sylfaen"/>
                <w:sz w:val="18"/>
                <w:szCs w:val="18"/>
              </w:rPr>
            </w:pPr>
            <w:r w:rsidRPr="00875E2D">
              <w:rPr>
                <w:rFonts w:ascii="Sylfaen" w:hAnsi="Sylfaen" w:cs="Arial"/>
                <w:sz w:val="18"/>
                <w:szCs w:val="18"/>
              </w:rPr>
              <w:t>չափման</w:t>
            </w:r>
            <w:r w:rsidRPr="00875E2D">
              <w:rPr>
                <w:rFonts w:ascii="Sylfaen" w:hAnsi="Sylfaen"/>
                <w:sz w:val="18"/>
                <w:szCs w:val="18"/>
              </w:rPr>
              <w:t xml:space="preserve"> </w:t>
            </w:r>
            <w:r w:rsidRPr="00875E2D">
              <w:rPr>
                <w:rFonts w:ascii="Sylfaen" w:hAnsi="Sylfaen" w:cs="Arial"/>
                <w:sz w:val="18"/>
                <w:szCs w:val="18"/>
              </w:rPr>
              <w:t>միավորը</w:t>
            </w:r>
          </w:p>
        </w:tc>
        <w:tc>
          <w:tcPr>
            <w:tcW w:w="900" w:type="dxa"/>
            <w:vMerge w:val="restart"/>
            <w:vAlign w:val="center"/>
          </w:tcPr>
          <w:p w14:paraId="769A4D8D" w14:textId="77777777" w:rsidR="00EB0FDD" w:rsidRPr="00875E2D" w:rsidRDefault="00EB0FDD" w:rsidP="00A44EDB">
            <w:pPr>
              <w:jc w:val="center"/>
              <w:rPr>
                <w:rFonts w:ascii="Sylfaen" w:hAnsi="Sylfaen"/>
                <w:sz w:val="18"/>
                <w:szCs w:val="18"/>
              </w:rPr>
            </w:pPr>
            <w:r w:rsidRPr="00875E2D">
              <w:rPr>
                <w:rFonts w:ascii="Sylfaen" w:hAnsi="Sylfaen" w:cs="Arial"/>
                <w:sz w:val="18"/>
                <w:szCs w:val="18"/>
              </w:rPr>
              <w:t>ընդհանուր</w:t>
            </w:r>
            <w:r w:rsidRPr="00875E2D">
              <w:rPr>
                <w:rFonts w:ascii="Sylfaen" w:hAnsi="Sylfaen"/>
                <w:sz w:val="18"/>
                <w:szCs w:val="18"/>
              </w:rPr>
              <w:t xml:space="preserve"> </w:t>
            </w:r>
            <w:r w:rsidRPr="00875E2D">
              <w:rPr>
                <w:rFonts w:ascii="Sylfaen" w:hAnsi="Sylfaen" w:cs="Arial"/>
                <w:sz w:val="18"/>
                <w:szCs w:val="18"/>
              </w:rPr>
              <w:t>քանակը</w:t>
            </w:r>
          </w:p>
        </w:tc>
        <w:tc>
          <w:tcPr>
            <w:tcW w:w="2610" w:type="dxa"/>
            <w:gridSpan w:val="2"/>
            <w:vAlign w:val="center"/>
          </w:tcPr>
          <w:p w14:paraId="189E05F9" w14:textId="77777777" w:rsidR="00EB0FDD" w:rsidRPr="00875E2D" w:rsidRDefault="00EB0FDD" w:rsidP="00A44EDB">
            <w:pPr>
              <w:jc w:val="center"/>
              <w:rPr>
                <w:rFonts w:ascii="Sylfaen" w:hAnsi="Sylfaen"/>
                <w:sz w:val="18"/>
                <w:szCs w:val="18"/>
                <w:lang w:val="ru-RU"/>
              </w:rPr>
            </w:pPr>
            <w:r w:rsidRPr="00875E2D">
              <w:rPr>
                <w:rFonts w:ascii="Sylfaen" w:hAnsi="Sylfaen" w:cs="Arial"/>
                <w:sz w:val="18"/>
                <w:szCs w:val="18"/>
                <w:lang w:val="ru-RU"/>
              </w:rPr>
              <w:t>մատակարարման</w:t>
            </w:r>
          </w:p>
        </w:tc>
      </w:tr>
      <w:tr w:rsidR="00EB0FDD" w:rsidRPr="00875E2D" w14:paraId="1BABB33A" w14:textId="77777777" w:rsidTr="00EB0FDD">
        <w:trPr>
          <w:trHeight w:val="427"/>
        </w:trPr>
        <w:tc>
          <w:tcPr>
            <w:tcW w:w="993" w:type="dxa"/>
            <w:vMerge/>
            <w:vAlign w:val="center"/>
          </w:tcPr>
          <w:p w14:paraId="22BB990C" w14:textId="77777777" w:rsidR="00EB0FDD" w:rsidRPr="00875E2D" w:rsidRDefault="00EB0FDD" w:rsidP="00A44EDB">
            <w:pPr>
              <w:jc w:val="center"/>
              <w:rPr>
                <w:rFonts w:ascii="Sylfaen" w:hAnsi="Sylfaen"/>
                <w:sz w:val="18"/>
                <w:szCs w:val="18"/>
              </w:rPr>
            </w:pPr>
          </w:p>
        </w:tc>
        <w:tc>
          <w:tcPr>
            <w:tcW w:w="1276" w:type="dxa"/>
            <w:vMerge/>
            <w:vAlign w:val="center"/>
          </w:tcPr>
          <w:p w14:paraId="073CBCDC" w14:textId="77777777" w:rsidR="00EB0FDD" w:rsidRPr="00875E2D" w:rsidRDefault="00EB0FDD" w:rsidP="00A44EDB">
            <w:pPr>
              <w:jc w:val="center"/>
              <w:rPr>
                <w:rFonts w:ascii="Sylfaen" w:hAnsi="Sylfaen"/>
                <w:sz w:val="18"/>
                <w:szCs w:val="18"/>
              </w:rPr>
            </w:pPr>
          </w:p>
        </w:tc>
        <w:tc>
          <w:tcPr>
            <w:tcW w:w="7577" w:type="dxa"/>
            <w:vMerge/>
            <w:vAlign w:val="center"/>
          </w:tcPr>
          <w:p w14:paraId="40260958" w14:textId="77777777" w:rsidR="00EB0FDD" w:rsidRPr="00875E2D" w:rsidRDefault="00EB0FDD" w:rsidP="00A44EDB">
            <w:pPr>
              <w:jc w:val="center"/>
              <w:rPr>
                <w:rFonts w:ascii="Sylfaen" w:hAnsi="Sylfaen"/>
                <w:sz w:val="18"/>
                <w:szCs w:val="18"/>
              </w:rPr>
            </w:pPr>
          </w:p>
        </w:tc>
        <w:tc>
          <w:tcPr>
            <w:tcW w:w="720" w:type="dxa"/>
            <w:vMerge/>
            <w:vAlign w:val="center"/>
          </w:tcPr>
          <w:p w14:paraId="0E4146C2" w14:textId="77777777" w:rsidR="00EB0FDD" w:rsidRPr="00875E2D" w:rsidRDefault="00EB0FDD" w:rsidP="00A44EDB">
            <w:pPr>
              <w:jc w:val="center"/>
              <w:rPr>
                <w:rFonts w:ascii="Sylfaen" w:hAnsi="Sylfaen"/>
                <w:sz w:val="18"/>
                <w:szCs w:val="18"/>
              </w:rPr>
            </w:pPr>
          </w:p>
        </w:tc>
        <w:tc>
          <w:tcPr>
            <w:tcW w:w="900" w:type="dxa"/>
            <w:vMerge/>
            <w:vAlign w:val="center"/>
          </w:tcPr>
          <w:p w14:paraId="71F39AF9" w14:textId="77777777" w:rsidR="00EB0FDD" w:rsidRPr="00875E2D" w:rsidRDefault="00EB0FDD" w:rsidP="00A44EDB">
            <w:pPr>
              <w:jc w:val="center"/>
              <w:rPr>
                <w:rFonts w:ascii="Sylfaen" w:hAnsi="Sylfaen"/>
                <w:sz w:val="18"/>
                <w:szCs w:val="18"/>
              </w:rPr>
            </w:pPr>
          </w:p>
        </w:tc>
        <w:tc>
          <w:tcPr>
            <w:tcW w:w="900" w:type="dxa"/>
            <w:vAlign w:val="center"/>
          </w:tcPr>
          <w:p w14:paraId="298D364C" w14:textId="77777777" w:rsidR="00EB0FDD" w:rsidRPr="00875E2D" w:rsidRDefault="00EB0FDD" w:rsidP="00A44EDB">
            <w:pPr>
              <w:jc w:val="center"/>
              <w:rPr>
                <w:rFonts w:ascii="Sylfaen" w:hAnsi="Sylfaen" w:cs="Arial"/>
                <w:sz w:val="18"/>
                <w:szCs w:val="18"/>
              </w:rPr>
            </w:pPr>
            <w:r w:rsidRPr="00875E2D">
              <w:rPr>
                <w:rStyle w:val="FootnoteReference"/>
                <w:rFonts w:ascii="Sylfaen" w:hAnsi="Sylfaen" w:cs="Arial"/>
                <w:sz w:val="18"/>
                <w:szCs w:val="18"/>
              </w:rPr>
              <w:footnoteReference w:id="2"/>
            </w:r>
            <w:r w:rsidRPr="00875E2D">
              <w:rPr>
                <w:rFonts w:ascii="Sylfaen" w:hAnsi="Sylfaen" w:cs="Arial"/>
                <w:sz w:val="18"/>
                <w:szCs w:val="18"/>
              </w:rPr>
              <w:t>Հասցեն</w:t>
            </w:r>
          </w:p>
          <w:p w14:paraId="72E55FA3" w14:textId="77777777" w:rsidR="00EB0FDD" w:rsidRPr="00875E2D" w:rsidRDefault="00EB0FDD" w:rsidP="00A44EDB">
            <w:pPr>
              <w:jc w:val="center"/>
              <w:rPr>
                <w:rFonts w:ascii="Sylfaen" w:hAnsi="Sylfaen" w:cs="Arial"/>
                <w:sz w:val="18"/>
                <w:szCs w:val="18"/>
              </w:rPr>
            </w:pPr>
          </w:p>
          <w:p w14:paraId="2968D48F" w14:textId="77777777" w:rsidR="00EB0FDD" w:rsidRPr="00875E2D" w:rsidRDefault="00EB0FDD" w:rsidP="00A44EDB">
            <w:pPr>
              <w:jc w:val="center"/>
              <w:rPr>
                <w:rFonts w:ascii="Sylfaen" w:hAnsi="Sylfaen"/>
                <w:sz w:val="18"/>
                <w:szCs w:val="18"/>
              </w:rPr>
            </w:pPr>
          </w:p>
        </w:tc>
        <w:tc>
          <w:tcPr>
            <w:tcW w:w="1710" w:type="dxa"/>
            <w:vAlign w:val="center"/>
          </w:tcPr>
          <w:p w14:paraId="35AF2859" w14:textId="77777777" w:rsidR="00EB0FDD" w:rsidRPr="00875E2D" w:rsidRDefault="00EB0FDD" w:rsidP="00A44EDB">
            <w:pPr>
              <w:jc w:val="center"/>
              <w:rPr>
                <w:rFonts w:ascii="Sylfaen" w:hAnsi="Sylfaen"/>
                <w:sz w:val="18"/>
                <w:szCs w:val="18"/>
              </w:rPr>
            </w:pPr>
            <w:r w:rsidRPr="00875E2D">
              <w:rPr>
                <w:rFonts w:ascii="Sylfaen" w:hAnsi="Sylfaen" w:cs="Arial"/>
                <w:sz w:val="18"/>
                <w:szCs w:val="18"/>
              </w:rPr>
              <w:t>Ժամկետը</w:t>
            </w:r>
            <w:r w:rsidRPr="00875E2D">
              <w:rPr>
                <w:rFonts w:ascii="Sylfaen" w:hAnsi="Sylfaen"/>
                <w:sz w:val="18"/>
                <w:szCs w:val="18"/>
              </w:rPr>
              <w:t>**</w:t>
            </w:r>
            <w:r w:rsidRPr="00875E2D">
              <w:rPr>
                <w:rStyle w:val="FootnoteReference"/>
                <w:rFonts w:ascii="Sylfaen" w:hAnsi="Sylfaen"/>
                <w:sz w:val="18"/>
                <w:szCs w:val="18"/>
              </w:rPr>
              <w:footnoteReference w:id="3"/>
            </w:r>
          </w:p>
        </w:tc>
      </w:tr>
      <w:tr w:rsidR="00EB0FDD" w:rsidRPr="00C13CC7" w14:paraId="352A1F75" w14:textId="77777777" w:rsidTr="00EB0FDD">
        <w:trPr>
          <w:trHeight w:val="362"/>
        </w:trPr>
        <w:tc>
          <w:tcPr>
            <w:tcW w:w="993" w:type="dxa"/>
          </w:tcPr>
          <w:p w14:paraId="25078A32" w14:textId="77777777" w:rsidR="00EB0FDD" w:rsidRPr="00875E2D" w:rsidRDefault="00EB0FDD" w:rsidP="00A44EDB">
            <w:pPr>
              <w:pStyle w:val="ListParagraph"/>
              <w:numPr>
                <w:ilvl w:val="0"/>
                <w:numId w:val="20"/>
              </w:numPr>
              <w:rPr>
                <w:rFonts w:ascii="Sylfaen" w:hAnsi="Sylfaen"/>
                <w:color w:val="262626" w:themeColor="text1" w:themeTint="D9"/>
                <w:sz w:val="18"/>
                <w:szCs w:val="18"/>
              </w:rPr>
            </w:pPr>
          </w:p>
        </w:tc>
        <w:tc>
          <w:tcPr>
            <w:tcW w:w="1276" w:type="dxa"/>
          </w:tcPr>
          <w:p w14:paraId="4ABB3025" w14:textId="77777777" w:rsidR="00EB0FDD" w:rsidRPr="00875E2D" w:rsidRDefault="00EB0FDD" w:rsidP="00E520D6">
            <w:pPr>
              <w:jc w:val="center"/>
              <w:rPr>
                <w:rFonts w:ascii="Sylfaen" w:hAnsi="Sylfaen"/>
                <w:sz w:val="18"/>
                <w:szCs w:val="18"/>
                <w:lang w:val="hy-AM"/>
              </w:rPr>
            </w:pPr>
            <w:r w:rsidRPr="00875E2D">
              <w:rPr>
                <w:rFonts w:ascii="Sylfaen" w:hAnsi="Sylfaen"/>
                <w:sz w:val="18"/>
                <w:szCs w:val="18"/>
                <w:lang w:val="hy-AM"/>
              </w:rPr>
              <w:t>Ձեռնոցներ S չափի</w:t>
            </w:r>
          </w:p>
          <w:p w14:paraId="0A32C71F" w14:textId="77777777" w:rsidR="00EB0FDD" w:rsidRPr="00875E2D" w:rsidRDefault="00EB0FDD" w:rsidP="00E520D6">
            <w:pPr>
              <w:jc w:val="center"/>
              <w:rPr>
                <w:rFonts w:ascii="Sylfaen" w:hAnsi="Sylfaen"/>
                <w:sz w:val="18"/>
                <w:szCs w:val="18"/>
                <w:lang w:val="hy-AM"/>
              </w:rPr>
            </w:pPr>
          </w:p>
          <w:p w14:paraId="462085EA" w14:textId="77777777" w:rsidR="00EB0FDD" w:rsidRPr="00875E2D" w:rsidRDefault="00EB0FDD" w:rsidP="00B03564">
            <w:pPr>
              <w:jc w:val="center"/>
              <w:rPr>
                <w:rFonts w:ascii="Sylfaen" w:hAnsi="Sylfaen" w:cs="Sylfaen"/>
                <w:color w:val="232323"/>
                <w:spacing w:val="5"/>
                <w:sz w:val="18"/>
                <w:szCs w:val="18"/>
                <w:shd w:val="clear" w:color="auto" w:fill="F9F9F9"/>
                <w:lang w:val="hy-AM"/>
              </w:rPr>
            </w:pPr>
          </w:p>
        </w:tc>
        <w:tc>
          <w:tcPr>
            <w:tcW w:w="7577" w:type="dxa"/>
          </w:tcPr>
          <w:p w14:paraId="3E8AAAC9" w14:textId="590DB545" w:rsidR="00EB0FDD" w:rsidRPr="00875E2D" w:rsidRDefault="00EB0FDD" w:rsidP="00A44EDB">
            <w:pPr>
              <w:rPr>
                <w:rFonts w:ascii="Sylfaen" w:hAnsi="Sylfaen"/>
                <w:bCs/>
                <w:sz w:val="18"/>
                <w:szCs w:val="18"/>
                <w:lang w:val="hy-AM"/>
              </w:rPr>
            </w:pPr>
            <w:r w:rsidRPr="00875E2D">
              <w:rPr>
                <w:rFonts w:ascii="Sylfaen" w:hAnsi="Sylfaen"/>
                <w:sz w:val="18"/>
                <w:szCs w:val="18"/>
                <w:lang w:val="hy-AM"/>
              </w:rPr>
              <w:t>S չափի լաբորատոր ձեռնոցներ, նիտրիլային, կապույտ գույնի, առանց փոշի, յուրաքանչյուր տուփի մեջ՝ 100 հատ։ Մատակարարել 100 հատանոց տուփերով: Ապրանքը պետք է լինի նոր, չօգտագործված: Մատակարարումից առաջ համաձայնեցնել պատվիրատուի հետ: Մատակարարումը իրականացնել պատշաճ պայմաններում:</w:t>
            </w:r>
          </w:p>
        </w:tc>
        <w:tc>
          <w:tcPr>
            <w:tcW w:w="720" w:type="dxa"/>
          </w:tcPr>
          <w:p w14:paraId="7DEFFD11" w14:textId="77777777" w:rsidR="00EB0FDD" w:rsidRPr="00875E2D" w:rsidRDefault="00EB0FDD" w:rsidP="00E520D6">
            <w:pPr>
              <w:jc w:val="center"/>
              <w:rPr>
                <w:rFonts w:ascii="Sylfaen" w:hAnsi="Sylfaen"/>
                <w:sz w:val="18"/>
                <w:szCs w:val="18"/>
                <w:lang w:val="hy-AM"/>
              </w:rPr>
            </w:pPr>
            <w:r w:rsidRPr="00875E2D">
              <w:rPr>
                <w:rFonts w:ascii="Sylfaen" w:hAnsi="Sylfaen"/>
                <w:sz w:val="18"/>
                <w:szCs w:val="18"/>
                <w:lang w:val="hy-AM"/>
              </w:rPr>
              <w:t>հատ</w:t>
            </w:r>
          </w:p>
          <w:p w14:paraId="7ACC6FAE" w14:textId="77777777" w:rsidR="00EB0FDD" w:rsidRPr="00875E2D" w:rsidRDefault="00EB0FDD" w:rsidP="00E520D6">
            <w:pPr>
              <w:jc w:val="center"/>
              <w:rPr>
                <w:rFonts w:ascii="Sylfaen" w:hAnsi="Sylfaen"/>
                <w:sz w:val="18"/>
                <w:szCs w:val="18"/>
                <w:lang w:val="hy-AM"/>
              </w:rPr>
            </w:pPr>
          </w:p>
          <w:p w14:paraId="27ED7EC6" w14:textId="77777777" w:rsidR="00EB0FDD" w:rsidRPr="00875E2D" w:rsidRDefault="00EB0FDD" w:rsidP="00B03564">
            <w:pPr>
              <w:jc w:val="center"/>
              <w:rPr>
                <w:rFonts w:ascii="Sylfaen" w:hAnsi="Sylfaen" w:cs="Arial"/>
                <w:sz w:val="18"/>
                <w:szCs w:val="18"/>
                <w:lang w:val="hy-AM"/>
              </w:rPr>
            </w:pPr>
          </w:p>
        </w:tc>
        <w:tc>
          <w:tcPr>
            <w:tcW w:w="900" w:type="dxa"/>
          </w:tcPr>
          <w:p w14:paraId="3F716C33" w14:textId="7719A8C7" w:rsidR="00EB0FDD" w:rsidRPr="00875E2D" w:rsidRDefault="00EB0FDD" w:rsidP="00A44EDB">
            <w:pPr>
              <w:jc w:val="center"/>
              <w:rPr>
                <w:rFonts w:ascii="Sylfaen" w:hAnsi="Sylfaen" w:cs="Arial"/>
                <w:sz w:val="18"/>
                <w:szCs w:val="18"/>
              </w:rPr>
            </w:pPr>
            <w:r w:rsidRPr="00875E2D">
              <w:rPr>
                <w:rFonts w:ascii="Sylfaen" w:hAnsi="Sylfaen"/>
                <w:sz w:val="18"/>
                <w:szCs w:val="18"/>
                <w:lang w:val="hy-AM"/>
              </w:rPr>
              <w:t>15</w:t>
            </w:r>
          </w:p>
        </w:tc>
        <w:tc>
          <w:tcPr>
            <w:tcW w:w="900" w:type="dxa"/>
          </w:tcPr>
          <w:p w14:paraId="2757267D" w14:textId="77777777" w:rsidR="00EB0FDD" w:rsidRPr="00875E2D" w:rsidRDefault="00EB0FDD" w:rsidP="00E520D6">
            <w:pPr>
              <w:tabs>
                <w:tab w:val="left" w:pos="0"/>
              </w:tabs>
              <w:jc w:val="center"/>
              <w:rPr>
                <w:rFonts w:ascii="Sylfaen" w:hAnsi="Sylfaen"/>
                <w:sz w:val="18"/>
                <w:szCs w:val="18"/>
                <w:lang w:val="hy-AM"/>
              </w:rPr>
            </w:pPr>
            <w:r w:rsidRPr="00875E2D">
              <w:rPr>
                <w:rFonts w:ascii="Sylfaen" w:hAnsi="Sylfaen"/>
                <w:sz w:val="18"/>
                <w:szCs w:val="18"/>
                <w:lang w:val="hy-AM"/>
              </w:rPr>
              <w:t>Ալեք Մանուկյան 1/3</w:t>
            </w:r>
          </w:p>
          <w:p w14:paraId="1D88F422" w14:textId="421412C6" w:rsidR="00EB0FDD" w:rsidRPr="00875E2D" w:rsidRDefault="00EB0FDD" w:rsidP="00A44EDB">
            <w:pPr>
              <w:jc w:val="center"/>
              <w:rPr>
                <w:rFonts w:ascii="Sylfaen" w:hAnsi="Sylfaen" w:cs="Arial"/>
                <w:sz w:val="18"/>
                <w:szCs w:val="18"/>
                <w:lang w:val="hy-AM"/>
              </w:rPr>
            </w:pPr>
          </w:p>
        </w:tc>
        <w:tc>
          <w:tcPr>
            <w:tcW w:w="1710" w:type="dxa"/>
            <w:vAlign w:val="center"/>
          </w:tcPr>
          <w:p w14:paraId="2A0A7A05" w14:textId="77777777" w:rsidR="00EB0FDD" w:rsidRPr="00875E2D" w:rsidRDefault="00EB0FDD" w:rsidP="00A44EDB">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6EF7D819" w14:textId="77777777" w:rsidR="00EB0FDD" w:rsidRPr="00875E2D" w:rsidRDefault="00EB0FDD" w:rsidP="00A44EDB">
            <w:pPr>
              <w:jc w:val="center"/>
              <w:rPr>
                <w:rFonts w:ascii="Sylfaen" w:hAnsi="Sylfaen"/>
                <w:bCs/>
                <w:i/>
                <w:iCs/>
                <w:sz w:val="18"/>
                <w:szCs w:val="18"/>
                <w:lang w:val="hy-AM"/>
              </w:rPr>
            </w:pPr>
            <w:r w:rsidRPr="00875E2D">
              <w:rPr>
                <w:rFonts w:ascii="Sylfaen" w:hAnsi="Sylfaen" w:cs="Arial"/>
                <w:sz w:val="18"/>
                <w:szCs w:val="18"/>
                <w:lang w:val="hy-AM"/>
              </w:rPr>
              <w:t>օրվանից 3 ամսվա ընթացքում</w:t>
            </w:r>
          </w:p>
        </w:tc>
      </w:tr>
      <w:tr w:rsidR="00EB0FDD" w:rsidRPr="00C13CC7" w14:paraId="20B7C7C8" w14:textId="77777777" w:rsidTr="00EB0FDD">
        <w:trPr>
          <w:trHeight w:val="362"/>
        </w:trPr>
        <w:tc>
          <w:tcPr>
            <w:tcW w:w="993" w:type="dxa"/>
          </w:tcPr>
          <w:p w14:paraId="2161E9C2" w14:textId="77777777" w:rsidR="00EB0FDD" w:rsidRPr="00875E2D" w:rsidRDefault="00EB0FDD" w:rsidP="00A44EDB">
            <w:pPr>
              <w:pStyle w:val="ListParagraph"/>
              <w:numPr>
                <w:ilvl w:val="0"/>
                <w:numId w:val="20"/>
              </w:numPr>
              <w:rPr>
                <w:rFonts w:ascii="Sylfaen" w:hAnsi="Sylfaen"/>
                <w:color w:val="262626" w:themeColor="text1" w:themeTint="D9"/>
                <w:sz w:val="18"/>
                <w:szCs w:val="18"/>
                <w:lang w:val="hy-AM"/>
              </w:rPr>
            </w:pPr>
          </w:p>
        </w:tc>
        <w:tc>
          <w:tcPr>
            <w:tcW w:w="1276" w:type="dxa"/>
          </w:tcPr>
          <w:p w14:paraId="457816AD" w14:textId="77777777" w:rsidR="00EB0FDD" w:rsidRPr="00875E2D" w:rsidRDefault="00EB0FDD" w:rsidP="00E520D6">
            <w:pPr>
              <w:jc w:val="center"/>
              <w:rPr>
                <w:rFonts w:ascii="Sylfaen" w:hAnsi="Sylfaen"/>
                <w:sz w:val="18"/>
                <w:szCs w:val="18"/>
                <w:lang w:val="hy-AM"/>
              </w:rPr>
            </w:pPr>
            <w:r w:rsidRPr="00875E2D">
              <w:rPr>
                <w:rFonts w:ascii="Sylfaen" w:hAnsi="Sylfaen"/>
                <w:sz w:val="18"/>
                <w:szCs w:val="18"/>
                <w:lang w:val="hy-AM"/>
              </w:rPr>
              <w:t>Ձեռնոցներ M չափի</w:t>
            </w:r>
          </w:p>
          <w:p w14:paraId="2B0ACE94" w14:textId="77777777" w:rsidR="00EB0FDD" w:rsidRPr="00875E2D" w:rsidRDefault="00EB0FDD" w:rsidP="00E520D6">
            <w:pPr>
              <w:jc w:val="center"/>
              <w:rPr>
                <w:rFonts w:ascii="Sylfaen" w:hAnsi="Sylfaen"/>
                <w:sz w:val="18"/>
                <w:szCs w:val="18"/>
                <w:lang w:val="hy-AM"/>
              </w:rPr>
            </w:pPr>
          </w:p>
          <w:p w14:paraId="059D207E" w14:textId="77777777" w:rsidR="00EB0FDD" w:rsidRPr="00875E2D" w:rsidRDefault="00EB0FDD" w:rsidP="00E520D6">
            <w:pPr>
              <w:jc w:val="center"/>
              <w:rPr>
                <w:rFonts w:ascii="Sylfaen" w:hAnsi="Sylfaen"/>
                <w:sz w:val="18"/>
                <w:szCs w:val="18"/>
                <w:lang w:val="hy-AM"/>
              </w:rPr>
            </w:pPr>
          </w:p>
        </w:tc>
        <w:tc>
          <w:tcPr>
            <w:tcW w:w="7577" w:type="dxa"/>
          </w:tcPr>
          <w:p w14:paraId="58A3D48A" w14:textId="77777777" w:rsidR="00EB0FDD" w:rsidRPr="00875E2D" w:rsidRDefault="00EB0FDD" w:rsidP="00E520D6">
            <w:pPr>
              <w:jc w:val="center"/>
              <w:rPr>
                <w:rFonts w:ascii="Sylfaen" w:hAnsi="Sylfaen"/>
                <w:sz w:val="18"/>
                <w:szCs w:val="18"/>
                <w:lang w:val="hy-AM"/>
              </w:rPr>
            </w:pPr>
            <w:r w:rsidRPr="00875E2D">
              <w:rPr>
                <w:rFonts w:ascii="Sylfaen" w:hAnsi="Sylfaen"/>
                <w:sz w:val="18"/>
                <w:szCs w:val="18"/>
                <w:lang w:val="hy-AM"/>
              </w:rPr>
              <w:t>M չափի լաբորատոր ձեռնոցներ, նիտրիլային, կապույտ գույնի, առանց փոշի,  յուրաքանչյուր տուփի մեջ՝ 100 հատ։</w:t>
            </w:r>
          </w:p>
          <w:p w14:paraId="7521393F" w14:textId="77777777" w:rsidR="00EB0FDD" w:rsidRPr="00875E2D" w:rsidRDefault="00EB0FDD" w:rsidP="00A44EDB">
            <w:pPr>
              <w:rPr>
                <w:rFonts w:ascii="Sylfaen" w:hAnsi="Sylfaen"/>
                <w:sz w:val="18"/>
                <w:szCs w:val="18"/>
                <w:lang w:val="hy-AM"/>
              </w:rPr>
            </w:pPr>
            <w:r w:rsidRPr="00875E2D">
              <w:rPr>
                <w:rFonts w:ascii="Sylfaen" w:hAnsi="Sylfaen"/>
                <w:sz w:val="18"/>
                <w:szCs w:val="18"/>
                <w:lang w:val="hy-AM"/>
              </w:rPr>
              <w:t xml:space="preserve">Մատակարարել 100 հատանոց տուփերով: </w:t>
            </w:r>
          </w:p>
          <w:p w14:paraId="4D6163EE" w14:textId="77777777" w:rsidR="00EB0FDD" w:rsidRPr="00875E2D" w:rsidRDefault="00EB0FDD" w:rsidP="00A44EDB">
            <w:pPr>
              <w:rPr>
                <w:rFonts w:ascii="Sylfaen" w:hAnsi="Sylfaen"/>
                <w:sz w:val="18"/>
                <w:szCs w:val="18"/>
                <w:lang w:val="hy-AM"/>
              </w:rPr>
            </w:pPr>
          </w:p>
          <w:p w14:paraId="77F43E2A" w14:textId="190051A7" w:rsidR="00EB0FDD" w:rsidRPr="00875E2D" w:rsidRDefault="00EB0FDD" w:rsidP="00DA1F54">
            <w:pPr>
              <w:rPr>
                <w:rFonts w:ascii="Sylfaen" w:hAnsi="Sylfaen"/>
                <w:sz w:val="18"/>
                <w:szCs w:val="18"/>
                <w:lang w:val="hy-AM"/>
              </w:rPr>
            </w:pPr>
            <w:r w:rsidRPr="00875E2D">
              <w:rPr>
                <w:rFonts w:ascii="Sylfaen" w:hAnsi="Sylfaen"/>
                <w:sz w:val="18"/>
                <w:szCs w:val="18"/>
                <w:lang w:val="hy-AM"/>
              </w:rPr>
              <w:t>Ապրանքը պետք է լինի նոր, չօգտագործված:Մատակարարումից առաջ համաձայնեցնել պատվիրատուի հետ: Մատակարարումը իրականացնել պատշաճ պայմաններում:</w:t>
            </w:r>
          </w:p>
        </w:tc>
        <w:tc>
          <w:tcPr>
            <w:tcW w:w="720" w:type="dxa"/>
          </w:tcPr>
          <w:p w14:paraId="2775EDCE" w14:textId="77777777" w:rsidR="00EB0FDD" w:rsidRPr="00875E2D" w:rsidRDefault="00EB0FDD" w:rsidP="00E520D6">
            <w:pPr>
              <w:jc w:val="center"/>
              <w:rPr>
                <w:rFonts w:ascii="Sylfaen" w:hAnsi="Sylfaen"/>
                <w:sz w:val="18"/>
                <w:szCs w:val="18"/>
                <w:lang w:val="hy-AM"/>
              </w:rPr>
            </w:pPr>
            <w:r w:rsidRPr="00875E2D">
              <w:rPr>
                <w:rFonts w:ascii="Sylfaen" w:hAnsi="Sylfaen"/>
                <w:sz w:val="18"/>
                <w:szCs w:val="18"/>
                <w:lang w:val="hy-AM"/>
              </w:rPr>
              <w:t>հատ</w:t>
            </w:r>
          </w:p>
          <w:p w14:paraId="7230BF17" w14:textId="77777777" w:rsidR="00EB0FDD" w:rsidRPr="00875E2D" w:rsidRDefault="00EB0FDD" w:rsidP="00E520D6">
            <w:pPr>
              <w:jc w:val="center"/>
              <w:rPr>
                <w:rFonts w:ascii="Sylfaen" w:hAnsi="Sylfaen"/>
                <w:sz w:val="18"/>
                <w:szCs w:val="18"/>
                <w:lang w:val="hy-AM"/>
              </w:rPr>
            </w:pPr>
          </w:p>
          <w:p w14:paraId="531FCB97" w14:textId="77777777" w:rsidR="00EB0FDD" w:rsidRPr="00875E2D" w:rsidRDefault="00EB0FDD" w:rsidP="00E520D6">
            <w:pPr>
              <w:ind w:left="34" w:right="34"/>
              <w:jc w:val="center"/>
              <w:rPr>
                <w:rFonts w:ascii="Sylfaen" w:hAnsi="Sylfaen"/>
                <w:sz w:val="18"/>
                <w:szCs w:val="18"/>
                <w:lang w:val="hy-AM"/>
              </w:rPr>
            </w:pPr>
          </w:p>
          <w:p w14:paraId="7001BA88" w14:textId="77777777" w:rsidR="00EB0FDD" w:rsidRPr="00875E2D" w:rsidRDefault="00EB0FDD" w:rsidP="00E520D6">
            <w:pPr>
              <w:jc w:val="center"/>
              <w:rPr>
                <w:rFonts w:ascii="Sylfaen" w:hAnsi="Sylfaen"/>
                <w:sz w:val="18"/>
                <w:szCs w:val="18"/>
                <w:lang w:val="hy-AM"/>
              </w:rPr>
            </w:pPr>
          </w:p>
        </w:tc>
        <w:tc>
          <w:tcPr>
            <w:tcW w:w="900" w:type="dxa"/>
          </w:tcPr>
          <w:p w14:paraId="1B2DEE9F" w14:textId="70480E40" w:rsidR="00EB0FDD" w:rsidRPr="00875E2D" w:rsidRDefault="00EB0FDD" w:rsidP="00A44EDB">
            <w:pPr>
              <w:jc w:val="center"/>
              <w:rPr>
                <w:rFonts w:ascii="Sylfaen" w:hAnsi="Sylfaen"/>
                <w:sz w:val="18"/>
                <w:szCs w:val="18"/>
                <w:lang w:val="hy-AM"/>
              </w:rPr>
            </w:pPr>
            <w:r w:rsidRPr="00875E2D">
              <w:rPr>
                <w:rFonts w:ascii="Sylfaen" w:hAnsi="Sylfaen"/>
                <w:sz w:val="18"/>
                <w:szCs w:val="18"/>
                <w:lang w:val="hy-AM"/>
              </w:rPr>
              <w:t>35</w:t>
            </w:r>
          </w:p>
        </w:tc>
        <w:tc>
          <w:tcPr>
            <w:tcW w:w="900" w:type="dxa"/>
          </w:tcPr>
          <w:p w14:paraId="0BBDCBB5" w14:textId="77777777" w:rsidR="00EB0FDD" w:rsidRPr="00875E2D" w:rsidRDefault="00EB0FDD" w:rsidP="00E520D6">
            <w:pPr>
              <w:tabs>
                <w:tab w:val="left" w:pos="0"/>
              </w:tabs>
              <w:jc w:val="center"/>
              <w:rPr>
                <w:rFonts w:ascii="Sylfaen" w:hAnsi="Sylfaen"/>
                <w:sz w:val="18"/>
                <w:szCs w:val="18"/>
                <w:lang w:val="hy-AM"/>
              </w:rPr>
            </w:pPr>
            <w:r w:rsidRPr="00875E2D">
              <w:rPr>
                <w:rFonts w:ascii="Sylfaen" w:hAnsi="Sylfaen"/>
                <w:sz w:val="18"/>
                <w:szCs w:val="18"/>
                <w:lang w:val="hy-AM"/>
              </w:rPr>
              <w:t>Ալեք Մանուկյան 1/3</w:t>
            </w:r>
          </w:p>
          <w:p w14:paraId="0B3CA890" w14:textId="77777777" w:rsidR="00EB0FDD" w:rsidRPr="00875E2D" w:rsidRDefault="00EB0FDD" w:rsidP="00E520D6">
            <w:pPr>
              <w:jc w:val="center"/>
              <w:rPr>
                <w:rFonts w:ascii="Sylfaen" w:hAnsi="Sylfaen"/>
                <w:sz w:val="18"/>
                <w:szCs w:val="18"/>
                <w:lang w:val="hy-AM"/>
              </w:rPr>
            </w:pPr>
          </w:p>
          <w:p w14:paraId="4C281537" w14:textId="3C01CEE1" w:rsidR="00EB0FDD" w:rsidRPr="00875E2D" w:rsidRDefault="00EB0FDD" w:rsidP="00EE512B">
            <w:pPr>
              <w:tabs>
                <w:tab w:val="left" w:pos="0"/>
              </w:tabs>
              <w:jc w:val="center"/>
              <w:rPr>
                <w:rFonts w:ascii="Sylfaen" w:hAnsi="Sylfaen"/>
                <w:sz w:val="18"/>
                <w:szCs w:val="18"/>
                <w:lang w:val="hy-AM"/>
              </w:rPr>
            </w:pPr>
          </w:p>
        </w:tc>
        <w:tc>
          <w:tcPr>
            <w:tcW w:w="1710" w:type="dxa"/>
            <w:vAlign w:val="center"/>
          </w:tcPr>
          <w:p w14:paraId="54DEF0F5" w14:textId="77777777" w:rsidR="00EB0FDD" w:rsidRPr="00875E2D" w:rsidRDefault="00EB0FDD" w:rsidP="00875E2D">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38C2B573" w14:textId="07CECB7D" w:rsidR="00EB0FDD" w:rsidRPr="00875E2D" w:rsidRDefault="00EB0FDD" w:rsidP="00875E2D">
            <w:pPr>
              <w:jc w:val="center"/>
              <w:rPr>
                <w:rFonts w:ascii="Sylfaen" w:hAnsi="Sylfaen" w:cs="Arial"/>
                <w:sz w:val="18"/>
                <w:szCs w:val="18"/>
                <w:lang w:val="hy-AM"/>
              </w:rPr>
            </w:pPr>
            <w:r w:rsidRPr="00875E2D">
              <w:rPr>
                <w:rFonts w:ascii="Sylfaen" w:hAnsi="Sylfaen" w:cs="Arial"/>
                <w:sz w:val="18"/>
                <w:szCs w:val="18"/>
                <w:lang w:val="hy-AM"/>
              </w:rPr>
              <w:t>օրվանից 3 ամսվա ընթացքում</w:t>
            </w:r>
          </w:p>
        </w:tc>
      </w:tr>
      <w:tr w:rsidR="00EB0FDD" w:rsidRPr="00C13CC7" w14:paraId="1E506727" w14:textId="77777777" w:rsidTr="00EB0FDD">
        <w:trPr>
          <w:trHeight w:val="362"/>
        </w:trPr>
        <w:tc>
          <w:tcPr>
            <w:tcW w:w="993" w:type="dxa"/>
          </w:tcPr>
          <w:p w14:paraId="667D3EB5" w14:textId="77777777" w:rsidR="00EB0FDD" w:rsidRPr="00875E2D" w:rsidRDefault="00EB0FDD" w:rsidP="00325DF1">
            <w:pPr>
              <w:pStyle w:val="ListParagraph"/>
              <w:numPr>
                <w:ilvl w:val="0"/>
                <w:numId w:val="20"/>
              </w:numPr>
              <w:rPr>
                <w:rFonts w:ascii="Sylfaen" w:hAnsi="Sylfaen"/>
                <w:color w:val="262626" w:themeColor="text1" w:themeTint="D9"/>
                <w:sz w:val="18"/>
                <w:szCs w:val="18"/>
                <w:lang w:val="hy-AM"/>
              </w:rPr>
            </w:pPr>
          </w:p>
        </w:tc>
        <w:tc>
          <w:tcPr>
            <w:tcW w:w="1276" w:type="dxa"/>
          </w:tcPr>
          <w:p w14:paraId="18FFB8CA" w14:textId="15814CFE" w:rsidR="00EB0FDD" w:rsidRPr="00875E2D" w:rsidRDefault="00EB0FDD" w:rsidP="00325DF1">
            <w:pPr>
              <w:jc w:val="center"/>
              <w:rPr>
                <w:rFonts w:ascii="Sylfaen" w:hAnsi="Sylfaen"/>
                <w:sz w:val="18"/>
                <w:szCs w:val="18"/>
                <w:lang w:val="hy-AM"/>
              </w:rPr>
            </w:pPr>
            <w:r w:rsidRPr="00875E2D">
              <w:rPr>
                <w:rFonts w:ascii="Sylfaen" w:hAnsi="Sylfaen"/>
                <w:sz w:val="18"/>
                <w:szCs w:val="18"/>
                <w:lang w:val="hy-AM"/>
              </w:rPr>
              <w:t>Ձեռնոցներ L չափի</w:t>
            </w:r>
          </w:p>
        </w:tc>
        <w:tc>
          <w:tcPr>
            <w:tcW w:w="7577" w:type="dxa"/>
          </w:tcPr>
          <w:p w14:paraId="2560E0BF" w14:textId="1C7367B2" w:rsidR="00EB0FDD" w:rsidRPr="00875E2D" w:rsidRDefault="00EB0FDD" w:rsidP="00325DF1">
            <w:pPr>
              <w:jc w:val="center"/>
              <w:rPr>
                <w:rFonts w:ascii="Sylfaen" w:hAnsi="Sylfaen"/>
                <w:sz w:val="18"/>
                <w:szCs w:val="18"/>
                <w:lang w:val="hy-AM"/>
              </w:rPr>
            </w:pPr>
            <w:r w:rsidRPr="00875E2D">
              <w:rPr>
                <w:rFonts w:ascii="Sylfaen" w:hAnsi="Sylfaen"/>
                <w:sz w:val="18"/>
                <w:szCs w:val="18"/>
                <w:lang w:val="hy-AM"/>
              </w:rPr>
              <w:t xml:space="preserve">L չափի լաբորատոր ձեռնոցներ, նիտրիլային, կապույտ գույնի, առանց փոշի,  յուրաքանչյուր տուփի մեջ՝ 100 հատ։ Մատակարարել 100 հատանոց տուփերով: Ապրանքը պետք է լինի նոր, չօգտագործված:Մատակարարումից առաջ համաձայնեցնել պատվիրատուի հետ: Մատակարարումը իրականացնել պատշաճ պայմաններում:  </w:t>
            </w:r>
          </w:p>
        </w:tc>
        <w:tc>
          <w:tcPr>
            <w:tcW w:w="720" w:type="dxa"/>
          </w:tcPr>
          <w:p w14:paraId="125DCCB7" w14:textId="77777777" w:rsidR="00EB0FDD" w:rsidRPr="00875E2D" w:rsidRDefault="00EB0FDD" w:rsidP="00325DF1">
            <w:pPr>
              <w:jc w:val="center"/>
              <w:rPr>
                <w:rFonts w:ascii="Sylfaen" w:hAnsi="Sylfaen"/>
                <w:sz w:val="18"/>
                <w:szCs w:val="18"/>
                <w:lang w:val="hy-AM"/>
              </w:rPr>
            </w:pPr>
            <w:r w:rsidRPr="00875E2D">
              <w:rPr>
                <w:rFonts w:ascii="Sylfaen" w:hAnsi="Sylfaen"/>
                <w:sz w:val="18"/>
                <w:szCs w:val="18"/>
                <w:lang w:val="hy-AM"/>
              </w:rPr>
              <w:t>հատ</w:t>
            </w:r>
          </w:p>
          <w:p w14:paraId="109ABE2E" w14:textId="77777777" w:rsidR="00EB0FDD" w:rsidRPr="00875E2D" w:rsidRDefault="00EB0FDD" w:rsidP="00325DF1">
            <w:pPr>
              <w:jc w:val="center"/>
              <w:rPr>
                <w:rFonts w:ascii="Sylfaen" w:hAnsi="Sylfaen"/>
                <w:sz w:val="18"/>
                <w:szCs w:val="18"/>
                <w:lang w:val="hy-AM"/>
              </w:rPr>
            </w:pPr>
          </w:p>
        </w:tc>
        <w:tc>
          <w:tcPr>
            <w:tcW w:w="900" w:type="dxa"/>
          </w:tcPr>
          <w:p w14:paraId="3F19B089" w14:textId="2E730AAE" w:rsidR="00EB0FDD" w:rsidRPr="00875E2D" w:rsidRDefault="00EB0FDD" w:rsidP="00325DF1">
            <w:pPr>
              <w:jc w:val="center"/>
              <w:rPr>
                <w:rFonts w:ascii="Sylfaen" w:hAnsi="Sylfaen"/>
                <w:sz w:val="18"/>
                <w:szCs w:val="18"/>
                <w:lang w:val="hy-AM"/>
              </w:rPr>
            </w:pPr>
            <w:r w:rsidRPr="00875E2D">
              <w:rPr>
                <w:rFonts w:ascii="Sylfaen" w:hAnsi="Sylfaen"/>
                <w:sz w:val="18"/>
                <w:szCs w:val="18"/>
                <w:lang w:val="hy-AM"/>
              </w:rPr>
              <w:t>11</w:t>
            </w:r>
          </w:p>
        </w:tc>
        <w:tc>
          <w:tcPr>
            <w:tcW w:w="900" w:type="dxa"/>
          </w:tcPr>
          <w:p w14:paraId="645CC817" w14:textId="77777777" w:rsidR="00EB0FDD" w:rsidRPr="00875E2D" w:rsidRDefault="00EB0FDD" w:rsidP="00EE512B">
            <w:pPr>
              <w:tabs>
                <w:tab w:val="left" w:pos="0"/>
              </w:tabs>
              <w:jc w:val="center"/>
              <w:rPr>
                <w:rFonts w:ascii="Sylfaen" w:hAnsi="Sylfaen"/>
                <w:sz w:val="18"/>
                <w:szCs w:val="18"/>
                <w:lang w:val="hy-AM"/>
              </w:rPr>
            </w:pPr>
            <w:r w:rsidRPr="00875E2D">
              <w:rPr>
                <w:rFonts w:ascii="Sylfaen" w:hAnsi="Sylfaen"/>
                <w:sz w:val="18"/>
                <w:szCs w:val="18"/>
                <w:lang w:val="hy-AM"/>
              </w:rPr>
              <w:t>Ալեք Մանուկյան 1/3</w:t>
            </w:r>
          </w:p>
          <w:p w14:paraId="579648D7" w14:textId="33841E5E" w:rsidR="00EB0FDD" w:rsidRPr="00875E2D" w:rsidRDefault="00EB0FDD" w:rsidP="00325DF1">
            <w:pPr>
              <w:tabs>
                <w:tab w:val="left" w:pos="0"/>
              </w:tabs>
              <w:jc w:val="center"/>
              <w:rPr>
                <w:rFonts w:ascii="Sylfaen" w:hAnsi="Sylfaen"/>
                <w:sz w:val="18"/>
                <w:szCs w:val="18"/>
                <w:lang w:val="hy-AM"/>
              </w:rPr>
            </w:pPr>
          </w:p>
        </w:tc>
        <w:tc>
          <w:tcPr>
            <w:tcW w:w="1710" w:type="dxa"/>
            <w:vAlign w:val="center"/>
          </w:tcPr>
          <w:p w14:paraId="23611DC7" w14:textId="77777777" w:rsidR="00EB0FDD" w:rsidRPr="00875E2D" w:rsidRDefault="00EB0FDD" w:rsidP="00875E2D">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3B754E7A" w14:textId="5FC02AF1" w:rsidR="00EB0FDD" w:rsidRPr="00875E2D" w:rsidRDefault="00EB0FDD" w:rsidP="00875E2D">
            <w:pPr>
              <w:jc w:val="center"/>
              <w:rPr>
                <w:rFonts w:ascii="Sylfaen" w:hAnsi="Sylfaen" w:cs="Arial"/>
                <w:sz w:val="18"/>
                <w:szCs w:val="18"/>
                <w:lang w:val="hy-AM"/>
              </w:rPr>
            </w:pPr>
            <w:r w:rsidRPr="00875E2D">
              <w:rPr>
                <w:rFonts w:ascii="Sylfaen" w:hAnsi="Sylfaen" w:cs="Arial"/>
                <w:sz w:val="18"/>
                <w:szCs w:val="18"/>
                <w:lang w:val="hy-AM"/>
              </w:rPr>
              <w:t>օրվանից 3 ամսվա ընթացքում</w:t>
            </w:r>
          </w:p>
        </w:tc>
      </w:tr>
      <w:tr w:rsidR="00EB0FDD" w:rsidRPr="00C13CC7" w14:paraId="48126D91" w14:textId="77777777" w:rsidTr="00EB0FDD">
        <w:trPr>
          <w:trHeight w:val="362"/>
        </w:trPr>
        <w:tc>
          <w:tcPr>
            <w:tcW w:w="993" w:type="dxa"/>
          </w:tcPr>
          <w:p w14:paraId="617BC052" w14:textId="77777777" w:rsidR="00EB0FDD" w:rsidRPr="00875E2D" w:rsidRDefault="00EB0FDD" w:rsidP="00A44EDB">
            <w:pPr>
              <w:pStyle w:val="ListParagraph"/>
              <w:numPr>
                <w:ilvl w:val="0"/>
                <w:numId w:val="20"/>
              </w:numPr>
              <w:rPr>
                <w:rFonts w:ascii="Sylfaen" w:hAnsi="Sylfaen"/>
                <w:color w:val="262626" w:themeColor="text1" w:themeTint="D9"/>
                <w:sz w:val="18"/>
                <w:szCs w:val="18"/>
                <w:lang w:val="hy-AM"/>
              </w:rPr>
            </w:pPr>
          </w:p>
        </w:tc>
        <w:tc>
          <w:tcPr>
            <w:tcW w:w="1276" w:type="dxa"/>
          </w:tcPr>
          <w:p w14:paraId="578A5054" w14:textId="06023C0E" w:rsidR="00EB0FDD" w:rsidRPr="00875E2D" w:rsidRDefault="00EB0FDD" w:rsidP="00E520D6">
            <w:pPr>
              <w:jc w:val="center"/>
              <w:rPr>
                <w:rFonts w:ascii="Sylfaen" w:hAnsi="Sylfaen"/>
                <w:sz w:val="18"/>
                <w:szCs w:val="18"/>
                <w:lang w:val="hy-AM"/>
              </w:rPr>
            </w:pPr>
            <w:r w:rsidRPr="00875E2D">
              <w:rPr>
                <w:rFonts w:ascii="Sylfaen" w:hAnsi="Sylfaen"/>
                <w:sz w:val="18"/>
                <w:szCs w:val="18"/>
                <w:lang w:val="hy-AM"/>
              </w:rPr>
              <w:t xml:space="preserve">Միկրոպիպետ ավտոմատ, 100 – </w:t>
            </w:r>
            <w:r w:rsidRPr="00875E2D">
              <w:rPr>
                <w:rFonts w:ascii="Sylfaen" w:hAnsi="Sylfaen"/>
                <w:sz w:val="18"/>
                <w:szCs w:val="18"/>
              </w:rPr>
              <w:t>1</w:t>
            </w:r>
            <w:r w:rsidRPr="00875E2D">
              <w:rPr>
                <w:rFonts w:ascii="Sylfaen" w:hAnsi="Sylfaen"/>
                <w:sz w:val="18"/>
                <w:szCs w:val="18"/>
                <w:lang w:val="hy-AM"/>
              </w:rPr>
              <w:t>000 մկլ</w:t>
            </w:r>
          </w:p>
        </w:tc>
        <w:tc>
          <w:tcPr>
            <w:tcW w:w="7577" w:type="dxa"/>
          </w:tcPr>
          <w:p w14:paraId="5F379B75" w14:textId="77777777" w:rsidR="00EB0FDD" w:rsidRPr="00875E2D" w:rsidRDefault="00EB0FDD" w:rsidP="00E520D6">
            <w:pPr>
              <w:jc w:val="center"/>
              <w:rPr>
                <w:rFonts w:ascii="Sylfaen" w:hAnsi="Sylfaen"/>
                <w:sz w:val="18"/>
                <w:szCs w:val="18"/>
                <w:lang w:val="hy-AM"/>
              </w:rPr>
            </w:pPr>
            <w:r w:rsidRPr="00875E2D">
              <w:rPr>
                <w:rFonts w:ascii="Sylfaen" w:hAnsi="Sylfaen"/>
                <w:sz w:val="18"/>
                <w:szCs w:val="18"/>
                <w:lang w:val="hy-AM"/>
              </w:rPr>
              <w:t>Փոփոխական ծավալի ավտոմատ միկրոպիպետ 100 - 1000 մկլ ծավալի համար</w:t>
            </w:r>
          </w:p>
          <w:p w14:paraId="70388E4A" w14:textId="7353C92B" w:rsidR="00EB0FDD" w:rsidRPr="00875E2D" w:rsidRDefault="00EB0FDD" w:rsidP="00E520D6">
            <w:pPr>
              <w:jc w:val="center"/>
              <w:rPr>
                <w:rFonts w:ascii="Sylfaen" w:hAnsi="Sylfaen"/>
                <w:sz w:val="18"/>
                <w:szCs w:val="18"/>
                <w:lang w:val="hy-AM"/>
              </w:rPr>
            </w:pPr>
            <w:r w:rsidRPr="00875E2D">
              <w:rPr>
                <w:rFonts w:ascii="Sylfaen" w:hAnsi="Sylfaen"/>
                <w:sz w:val="18"/>
                <w:szCs w:val="18"/>
                <w:lang w:val="hy-AM"/>
              </w:rPr>
              <w:t>Ապրանքը պետք է լինի նոր, չօգտագործված:Մատակարարումից առաջ համաձայնեցնել պատվիրատուի հետ: Մատակարարումը իրականացնել պատշաճ պայմաններում:</w:t>
            </w:r>
          </w:p>
        </w:tc>
        <w:tc>
          <w:tcPr>
            <w:tcW w:w="720" w:type="dxa"/>
          </w:tcPr>
          <w:p w14:paraId="43FCFC4E" w14:textId="77777777" w:rsidR="00EB0FDD" w:rsidRPr="00875E2D" w:rsidRDefault="00EB0FDD" w:rsidP="00E520D6">
            <w:pPr>
              <w:jc w:val="center"/>
              <w:rPr>
                <w:rFonts w:ascii="Sylfaen" w:hAnsi="Sylfaen"/>
                <w:sz w:val="18"/>
                <w:szCs w:val="18"/>
                <w:lang w:val="hy-AM"/>
              </w:rPr>
            </w:pPr>
            <w:r w:rsidRPr="00875E2D">
              <w:rPr>
                <w:rFonts w:ascii="Sylfaen" w:hAnsi="Sylfaen"/>
                <w:sz w:val="18"/>
                <w:szCs w:val="18"/>
                <w:lang w:val="hy-AM"/>
              </w:rPr>
              <w:t>հատ</w:t>
            </w:r>
          </w:p>
          <w:p w14:paraId="5B680683" w14:textId="77777777" w:rsidR="00EB0FDD" w:rsidRPr="00875E2D" w:rsidRDefault="00EB0FDD" w:rsidP="00E520D6">
            <w:pPr>
              <w:jc w:val="center"/>
              <w:rPr>
                <w:rFonts w:ascii="Sylfaen" w:hAnsi="Sylfaen"/>
                <w:sz w:val="18"/>
                <w:szCs w:val="18"/>
                <w:lang w:val="hy-AM"/>
              </w:rPr>
            </w:pPr>
          </w:p>
          <w:p w14:paraId="44B79CAD" w14:textId="77777777" w:rsidR="00EB0FDD" w:rsidRPr="00875E2D" w:rsidRDefault="00EB0FDD" w:rsidP="00E520D6">
            <w:pPr>
              <w:jc w:val="center"/>
              <w:rPr>
                <w:rFonts w:ascii="Sylfaen" w:hAnsi="Sylfaen"/>
                <w:sz w:val="18"/>
                <w:szCs w:val="18"/>
                <w:lang w:val="hy-AM"/>
              </w:rPr>
            </w:pPr>
          </w:p>
        </w:tc>
        <w:tc>
          <w:tcPr>
            <w:tcW w:w="900" w:type="dxa"/>
          </w:tcPr>
          <w:p w14:paraId="0BD630A1" w14:textId="2252581A" w:rsidR="00EB0FDD" w:rsidRPr="00875E2D" w:rsidRDefault="00EB0FDD" w:rsidP="00A44EDB">
            <w:pPr>
              <w:jc w:val="center"/>
              <w:rPr>
                <w:rFonts w:ascii="Sylfaen" w:hAnsi="Sylfaen"/>
                <w:sz w:val="18"/>
                <w:szCs w:val="18"/>
                <w:lang w:val="hy-AM"/>
              </w:rPr>
            </w:pPr>
            <w:r w:rsidRPr="00875E2D">
              <w:rPr>
                <w:rFonts w:ascii="Sylfaen" w:hAnsi="Sylfaen"/>
                <w:sz w:val="18"/>
                <w:szCs w:val="18"/>
              </w:rPr>
              <w:t>2</w:t>
            </w:r>
          </w:p>
        </w:tc>
        <w:tc>
          <w:tcPr>
            <w:tcW w:w="900" w:type="dxa"/>
          </w:tcPr>
          <w:p w14:paraId="4C0AB051" w14:textId="77777777" w:rsidR="00EB0FDD" w:rsidRPr="00875E2D" w:rsidRDefault="00EB0FDD" w:rsidP="00E520D6">
            <w:pPr>
              <w:tabs>
                <w:tab w:val="left" w:pos="0"/>
              </w:tabs>
              <w:jc w:val="center"/>
              <w:rPr>
                <w:rFonts w:ascii="Sylfaen" w:hAnsi="Sylfaen"/>
                <w:sz w:val="18"/>
                <w:szCs w:val="18"/>
                <w:lang w:val="hy-AM"/>
              </w:rPr>
            </w:pPr>
            <w:r w:rsidRPr="00875E2D">
              <w:rPr>
                <w:rFonts w:ascii="Sylfaen" w:hAnsi="Sylfaen"/>
                <w:sz w:val="18"/>
                <w:szCs w:val="18"/>
                <w:lang w:val="hy-AM"/>
              </w:rPr>
              <w:t>Ալեք Մանուկյան 1/3</w:t>
            </w:r>
          </w:p>
          <w:p w14:paraId="511AE938" w14:textId="77777777" w:rsidR="00EB0FDD" w:rsidRPr="00875E2D" w:rsidRDefault="00EB0FDD" w:rsidP="00E520D6">
            <w:pPr>
              <w:jc w:val="center"/>
              <w:rPr>
                <w:rFonts w:ascii="Sylfaen" w:hAnsi="Sylfaen"/>
                <w:sz w:val="18"/>
                <w:szCs w:val="18"/>
                <w:lang w:val="hy-AM"/>
              </w:rPr>
            </w:pPr>
          </w:p>
          <w:p w14:paraId="331439DA" w14:textId="6E8DC38D" w:rsidR="00EB0FDD" w:rsidRPr="00875E2D" w:rsidRDefault="00EB0FDD" w:rsidP="00FC686A">
            <w:pPr>
              <w:tabs>
                <w:tab w:val="left" w:pos="0"/>
              </w:tabs>
              <w:jc w:val="center"/>
              <w:rPr>
                <w:rFonts w:ascii="Sylfaen" w:hAnsi="Sylfaen"/>
                <w:sz w:val="18"/>
                <w:szCs w:val="18"/>
                <w:lang w:val="hy-AM"/>
              </w:rPr>
            </w:pPr>
          </w:p>
        </w:tc>
        <w:tc>
          <w:tcPr>
            <w:tcW w:w="1710" w:type="dxa"/>
            <w:vAlign w:val="center"/>
          </w:tcPr>
          <w:p w14:paraId="094CB89F" w14:textId="77777777" w:rsidR="00EB0FDD" w:rsidRPr="00875E2D" w:rsidRDefault="00EB0FDD" w:rsidP="00875E2D">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29FC1DDD" w14:textId="5F535C2A" w:rsidR="00EB0FDD" w:rsidRPr="00875E2D" w:rsidRDefault="00EB0FDD" w:rsidP="00875E2D">
            <w:pPr>
              <w:jc w:val="center"/>
              <w:rPr>
                <w:rFonts w:ascii="Sylfaen" w:hAnsi="Sylfaen" w:cs="Arial"/>
                <w:sz w:val="18"/>
                <w:szCs w:val="18"/>
                <w:lang w:val="hy-AM"/>
              </w:rPr>
            </w:pPr>
            <w:r w:rsidRPr="00875E2D">
              <w:rPr>
                <w:rFonts w:ascii="Sylfaen" w:hAnsi="Sylfaen" w:cs="Arial"/>
                <w:sz w:val="18"/>
                <w:szCs w:val="18"/>
                <w:lang w:val="hy-AM"/>
              </w:rPr>
              <w:t>օրվանից 3 ամսվա ընթացքում</w:t>
            </w:r>
          </w:p>
        </w:tc>
      </w:tr>
      <w:tr w:rsidR="00EB0FDD" w:rsidRPr="00C13CC7" w14:paraId="1BAC866E" w14:textId="77777777" w:rsidTr="00EB0FDD">
        <w:trPr>
          <w:trHeight w:val="362"/>
        </w:trPr>
        <w:tc>
          <w:tcPr>
            <w:tcW w:w="993" w:type="dxa"/>
          </w:tcPr>
          <w:p w14:paraId="63082F61" w14:textId="77777777" w:rsidR="00EB0FDD" w:rsidRPr="00875E2D" w:rsidRDefault="00EB0FDD" w:rsidP="00D47391">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64CE6CAA" w14:textId="7190BC20" w:rsidR="00EB0FDD" w:rsidRPr="00875E2D" w:rsidRDefault="00EB0FDD" w:rsidP="00D47391">
            <w:pPr>
              <w:jc w:val="center"/>
              <w:rPr>
                <w:rFonts w:ascii="Sylfaen" w:hAnsi="Sylfaen"/>
                <w:sz w:val="18"/>
                <w:szCs w:val="18"/>
                <w:lang w:val="hy-AM"/>
              </w:rPr>
            </w:pPr>
            <w:r w:rsidRPr="00875E2D">
              <w:rPr>
                <w:rFonts w:ascii="Sylfaen" w:hAnsi="Sylfaen"/>
                <w:sz w:val="18"/>
                <w:szCs w:val="18"/>
              </w:rPr>
              <w:t>Ունելի /պինցետ/</w:t>
            </w:r>
          </w:p>
        </w:tc>
        <w:tc>
          <w:tcPr>
            <w:tcW w:w="7577" w:type="dxa"/>
            <w:vAlign w:val="center"/>
          </w:tcPr>
          <w:p w14:paraId="30984C33" w14:textId="77777777" w:rsidR="00EB0FDD" w:rsidRPr="00875E2D" w:rsidRDefault="00EB0FDD" w:rsidP="00D47391">
            <w:pPr>
              <w:jc w:val="center"/>
              <w:rPr>
                <w:rFonts w:ascii="Sylfaen" w:hAnsi="Sylfaen" w:cs="Arial"/>
                <w:color w:val="000000"/>
                <w:sz w:val="18"/>
                <w:szCs w:val="18"/>
                <w:lang w:val="hy-AM"/>
              </w:rPr>
            </w:pPr>
            <w:r w:rsidRPr="00875E2D">
              <w:rPr>
                <w:rFonts w:ascii="Sylfaen" w:hAnsi="Sylfaen" w:cs="Arial"/>
                <w:color w:val="000000"/>
                <w:sz w:val="18"/>
                <w:szCs w:val="18"/>
                <w:lang w:val="hy-AM"/>
              </w:rPr>
              <w:t>Վիրաբուժական պինցետ հարթ ծայրերով, երկարությունը 15 սմ</w:t>
            </w:r>
          </w:p>
          <w:p w14:paraId="5E2BA39A" w14:textId="5DB012DF" w:rsidR="00EB0FDD" w:rsidRPr="00875E2D" w:rsidRDefault="00EB0FDD" w:rsidP="00D47391">
            <w:pPr>
              <w:jc w:val="center"/>
              <w:rPr>
                <w:rFonts w:ascii="Sylfaen" w:hAnsi="Sylfaen"/>
                <w:sz w:val="18"/>
                <w:szCs w:val="18"/>
                <w:lang w:val="hy-AM"/>
              </w:rPr>
            </w:pPr>
            <w:r w:rsidRPr="00875E2D">
              <w:rPr>
                <w:rFonts w:ascii="Sylfaen" w:hAnsi="Sylfaen"/>
                <w:sz w:val="18"/>
                <w:szCs w:val="18"/>
                <w:lang w:val="hy-AM"/>
              </w:rPr>
              <w:t>Ապրանքը պետք է լինի նոր, չօգտագործված:Մատակարարումից առաջ համաձայնեցնել պատվիրատուի հետ: Մատակարարումը իրականացնել պատշաճ պայմաններում:</w:t>
            </w:r>
          </w:p>
        </w:tc>
        <w:tc>
          <w:tcPr>
            <w:tcW w:w="720" w:type="dxa"/>
          </w:tcPr>
          <w:p w14:paraId="4B302FB9" w14:textId="33A0D696" w:rsidR="00EB0FDD" w:rsidRPr="00875E2D" w:rsidRDefault="00EB0FDD" w:rsidP="00D47391">
            <w:pPr>
              <w:jc w:val="center"/>
              <w:rPr>
                <w:rFonts w:ascii="Sylfaen" w:hAnsi="Sylfaen"/>
                <w:sz w:val="18"/>
                <w:szCs w:val="18"/>
                <w:lang w:val="hy-AM"/>
              </w:rPr>
            </w:pPr>
            <w:r>
              <w:rPr>
                <w:rFonts w:ascii="Sylfaen" w:hAnsi="Sylfaen" w:cs="Arial"/>
                <w:sz w:val="18"/>
                <w:szCs w:val="18"/>
              </w:rPr>
              <w:t>հատ</w:t>
            </w:r>
          </w:p>
        </w:tc>
        <w:tc>
          <w:tcPr>
            <w:tcW w:w="900" w:type="dxa"/>
          </w:tcPr>
          <w:p w14:paraId="0A0BB922" w14:textId="7CAEACD0" w:rsidR="00EB0FDD" w:rsidRPr="00875E2D" w:rsidRDefault="00EB0FDD" w:rsidP="00D47391">
            <w:pPr>
              <w:jc w:val="center"/>
              <w:rPr>
                <w:rFonts w:ascii="Sylfaen" w:hAnsi="Sylfaen"/>
                <w:sz w:val="18"/>
                <w:szCs w:val="18"/>
              </w:rPr>
            </w:pPr>
            <w:r w:rsidRPr="00875E2D">
              <w:rPr>
                <w:rFonts w:ascii="Sylfaen" w:hAnsi="Sylfaen" w:cs="Arial"/>
                <w:sz w:val="18"/>
                <w:szCs w:val="18"/>
              </w:rPr>
              <w:t>10</w:t>
            </w:r>
          </w:p>
        </w:tc>
        <w:tc>
          <w:tcPr>
            <w:tcW w:w="900" w:type="dxa"/>
          </w:tcPr>
          <w:p w14:paraId="5428B1A8" w14:textId="1B3D453D" w:rsidR="00EB0FDD" w:rsidRPr="00875E2D" w:rsidRDefault="00EB0FDD" w:rsidP="00D47391">
            <w:pPr>
              <w:tabs>
                <w:tab w:val="left" w:pos="0"/>
              </w:tabs>
              <w:jc w:val="center"/>
              <w:rPr>
                <w:rFonts w:ascii="Sylfaen" w:hAnsi="Sylfaen" w:cs="Arial"/>
                <w:sz w:val="18"/>
                <w:szCs w:val="18"/>
              </w:rPr>
            </w:pPr>
            <w:r w:rsidRPr="00875E2D">
              <w:rPr>
                <w:rFonts w:ascii="Sylfaen" w:hAnsi="Sylfaen" w:cs="Arial"/>
                <w:sz w:val="18"/>
                <w:szCs w:val="18"/>
                <w:lang w:val="hy-AM"/>
              </w:rPr>
              <w:t>ԱլեքՄանուկյան 1</w:t>
            </w:r>
            <w:r w:rsidRPr="00875E2D">
              <w:rPr>
                <w:rFonts w:ascii="Sylfaen" w:hAnsi="Sylfaen" w:cs="Arial"/>
                <w:sz w:val="18"/>
                <w:szCs w:val="18"/>
              </w:rPr>
              <w:t>/3</w:t>
            </w:r>
          </w:p>
          <w:p w14:paraId="7ECA09AA" w14:textId="77777777" w:rsidR="00EB0FDD" w:rsidRPr="00875E2D" w:rsidRDefault="00EB0FDD" w:rsidP="00EE512B">
            <w:pPr>
              <w:tabs>
                <w:tab w:val="left" w:pos="0"/>
              </w:tabs>
              <w:jc w:val="center"/>
              <w:rPr>
                <w:rFonts w:ascii="Sylfaen" w:hAnsi="Sylfaen"/>
                <w:sz w:val="18"/>
                <w:szCs w:val="18"/>
                <w:lang w:val="hy-AM"/>
              </w:rPr>
            </w:pPr>
          </w:p>
        </w:tc>
        <w:tc>
          <w:tcPr>
            <w:tcW w:w="1710" w:type="dxa"/>
            <w:vAlign w:val="center"/>
          </w:tcPr>
          <w:p w14:paraId="1C039E23" w14:textId="77777777" w:rsidR="00EB0FDD" w:rsidRPr="00875E2D" w:rsidRDefault="00EB0FDD" w:rsidP="00875E2D">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27E1C76E" w14:textId="51D66740" w:rsidR="00EB0FDD" w:rsidRPr="00875E2D" w:rsidRDefault="00EB0FDD" w:rsidP="00875E2D">
            <w:pPr>
              <w:jc w:val="center"/>
              <w:rPr>
                <w:rFonts w:ascii="Sylfaen" w:hAnsi="Sylfaen" w:cs="Arial"/>
                <w:sz w:val="18"/>
                <w:szCs w:val="18"/>
                <w:lang w:val="hy-AM"/>
              </w:rPr>
            </w:pPr>
            <w:r w:rsidRPr="00875E2D">
              <w:rPr>
                <w:rFonts w:ascii="Sylfaen" w:hAnsi="Sylfaen" w:cs="Arial"/>
                <w:sz w:val="18"/>
                <w:szCs w:val="18"/>
                <w:lang w:val="hy-AM"/>
              </w:rPr>
              <w:t>օրվանից 3 ամսվա ընթացքում</w:t>
            </w:r>
          </w:p>
        </w:tc>
      </w:tr>
      <w:tr w:rsidR="00EB0FDD" w:rsidRPr="00C13CC7" w14:paraId="27409E3C" w14:textId="77777777" w:rsidTr="00EB0FDD">
        <w:trPr>
          <w:trHeight w:val="362"/>
        </w:trPr>
        <w:tc>
          <w:tcPr>
            <w:tcW w:w="993" w:type="dxa"/>
          </w:tcPr>
          <w:p w14:paraId="5132A84D" w14:textId="77777777" w:rsidR="00EB0FDD" w:rsidRPr="00875E2D" w:rsidRDefault="00EB0FDD" w:rsidP="00D47391">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1106568C" w14:textId="59C07E9F" w:rsidR="00EB0FDD" w:rsidRPr="00875E2D" w:rsidRDefault="00EB0FDD" w:rsidP="00D47391">
            <w:pPr>
              <w:jc w:val="center"/>
              <w:rPr>
                <w:rFonts w:ascii="Sylfaen" w:hAnsi="Sylfaen"/>
                <w:sz w:val="18"/>
                <w:szCs w:val="18"/>
                <w:lang w:val="hy-AM"/>
              </w:rPr>
            </w:pPr>
            <w:r w:rsidRPr="00875E2D">
              <w:rPr>
                <w:rFonts w:ascii="Sylfaen" w:hAnsi="Sylfaen"/>
                <w:sz w:val="18"/>
                <w:szCs w:val="18"/>
              </w:rPr>
              <w:t>Նշտար /լանցետ/</w:t>
            </w:r>
          </w:p>
        </w:tc>
        <w:tc>
          <w:tcPr>
            <w:tcW w:w="7577" w:type="dxa"/>
            <w:vAlign w:val="center"/>
          </w:tcPr>
          <w:p w14:paraId="5731499C" w14:textId="2BA1868B" w:rsidR="00EB0FDD" w:rsidRPr="00875E2D" w:rsidRDefault="00EB0FDD" w:rsidP="00D47391">
            <w:pPr>
              <w:jc w:val="center"/>
              <w:rPr>
                <w:rFonts w:ascii="Sylfaen" w:hAnsi="Sylfaen" w:cs="Arial"/>
                <w:color w:val="000000"/>
                <w:sz w:val="18"/>
                <w:szCs w:val="18"/>
                <w:lang w:val="hy-AM"/>
              </w:rPr>
            </w:pPr>
            <w:r w:rsidRPr="00875E2D">
              <w:rPr>
                <w:rFonts w:ascii="Sylfaen" w:hAnsi="Sylfaen" w:cs="Arial"/>
                <w:color w:val="000000"/>
                <w:sz w:val="18"/>
                <w:szCs w:val="18"/>
                <w:lang w:val="hy-AM"/>
              </w:rPr>
              <w:t>Վիրաբուժական փոքրիկ դանակ կտրվածք կատարելու համար, երկարությունը 15սմ</w:t>
            </w:r>
          </w:p>
          <w:p w14:paraId="3B32F660" w14:textId="18E1DB2A" w:rsidR="00EB0FDD" w:rsidRPr="00875E2D" w:rsidRDefault="00EB0FDD" w:rsidP="00D47391">
            <w:pPr>
              <w:jc w:val="center"/>
              <w:rPr>
                <w:rFonts w:ascii="Sylfaen" w:hAnsi="Sylfaen"/>
                <w:sz w:val="18"/>
                <w:szCs w:val="18"/>
                <w:lang w:val="hy-AM"/>
              </w:rPr>
            </w:pPr>
            <w:r w:rsidRPr="00875E2D">
              <w:rPr>
                <w:rFonts w:ascii="Sylfaen" w:hAnsi="Sylfaen"/>
                <w:sz w:val="18"/>
                <w:szCs w:val="18"/>
                <w:lang w:val="hy-AM"/>
              </w:rPr>
              <w:t>Ապրանքը պետք է լինի նոր, չօգտագործված:Մատակարարումից առաջ համաձայնեցնել պատվիրատուի հետ: Մատակարարումը իրականացնել պատշաճ պայմաններում:</w:t>
            </w:r>
          </w:p>
        </w:tc>
        <w:tc>
          <w:tcPr>
            <w:tcW w:w="720" w:type="dxa"/>
          </w:tcPr>
          <w:p w14:paraId="2D229F96" w14:textId="040801AF" w:rsidR="00EB0FDD" w:rsidRPr="00875E2D" w:rsidRDefault="00EB0FDD" w:rsidP="00D47391">
            <w:pPr>
              <w:jc w:val="center"/>
              <w:rPr>
                <w:rFonts w:ascii="Sylfaen" w:hAnsi="Sylfaen"/>
                <w:sz w:val="18"/>
                <w:szCs w:val="18"/>
                <w:lang w:val="hy-AM"/>
              </w:rPr>
            </w:pPr>
            <w:r w:rsidRPr="00875E2D">
              <w:rPr>
                <w:rFonts w:ascii="Sylfaen" w:hAnsi="Sylfaen" w:cs="Arial"/>
                <w:sz w:val="18"/>
                <w:szCs w:val="18"/>
              </w:rPr>
              <w:t>հատ</w:t>
            </w:r>
          </w:p>
        </w:tc>
        <w:tc>
          <w:tcPr>
            <w:tcW w:w="900" w:type="dxa"/>
          </w:tcPr>
          <w:p w14:paraId="2FEE965B" w14:textId="5787BF70" w:rsidR="00EB0FDD" w:rsidRPr="00875E2D" w:rsidRDefault="00EB0FDD" w:rsidP="00D47391">
            <w:pPr>
              <w:jc w:val="center"/>
              <w:rPr>
                <w:rFonts w:ascii="Sylfaen" w:hAnsi="Sylfaen"/>
                <w:sz w:val="18"/>
                <w:szCs w:val="18"/>
                <w:lang w:val="hy-AM"/>
              </w:rPr>
            </w:pPr>
            <w:r w:rsidRPr="00875E2D">
              <w:rPr>
                <w:rFonts w:ascii="Sylfaen" w:hAnsi="Sylfaen" w:cs="Arial"/>
                <w:sz w:val="18"/>
                <w:szCs w:val="18"/>
              </w:rPr>
              <w:t>1</w:t>
            </w:r>
            <w:r w:rsidRPr="00875E2D">
              <w:rPr>
                <w:rFonts w:ascii="Sylfaen" w:hAnsi="Sylfaen" w:cs="Arial"/>
                <w:sz w:val="18"/>
                <w:szCs w:val="18"/>
                <w:lang w:val="hy-AM"/>
              </w:rPr>
              <w:t>5</w:t>
            </w:r>
          </w:p>
        </w:tc>
        <w:tc>
          <w:tcPr>
            <w:tcW w:w="900" w:type="dxa"/>
          </w:tcPr>
          <w:p w14:paraId="0B44D784" w14:textId="6EE97BF6" w:rsidR="00EB0FDD" w:rsidRPr="00875E2D" w:rsidRDefault="00EB0FDD" w:rsidP="00D47391">
            <w:pPr>
              <w:tabs>
                <w:tab w:val="left" w:pos="0"/>
              </w:tabs>
              <w:jc w:val="center"/>
              <w:rPr>
                <w:rFonts w:ascii="Sylfaen" w:hAnsi="Sylfaen" w:cs="Arial"/>
                <w:sz w:val="18"/>
                <w:szCs w:val="18"/>
              </w:rPr>
            </w:pPr>
            <w:r w:rsidRPr="00875E2D">
              <w:rPr>
                <w:rFonts w:ascii="Sylfaen" w:hAnsi="Sylfaen" w:cs="Arial"/>
                <w:sz w:val="18"/>
                <w:szCs w:val="18"/>
                <w:lang w:val="hy-AM"/>
              </w:rPr>
              <w:t>ԱլեքՄանուկյան 1</w:t>
            </w:r>
            <w:r w:rsidRPr="00875E2D">
              <w:rPr>
                <w:rFonts w:ascii="Sylfaen" w:hAnsi="Sylfaen" w:cs="Arial"/>
                <w:sz w:val="18"/>
                <w:szCs w:val="18"/>
              </w:rPr>
              <w:t>/3</w:t>
            </w:r>
          </w:p>
          <w:p w14:paraId="6F0AEE15" w14:textId="4F93FC65" w:rsidR="00EB0FDD" w:rsidRPr="00875E2D" w:rsidRDefault="00EB0FDD" w:rsidP="00D47391">
            <w:pPr>
              <w:tabs>
                <w:tab w:val="left" w:pos="0"/>
              </w:tabs>
              <w:jc w:val="center"/>
              <w:rPr>
                <w:rFonts w:ascii="Sylfaen" w:hAnsi="Sylfaen"/>
                <w:sz w:val="18"/>
                <w:szCs w:val="18"/>
                <w:lang w:val="hy-AM"/>
              </w:rPr>
            </w:pPr>
          </w:p>
        </w:tc>
        <w:tc>
          <w:tcPr>
            <w:tcW w:w="1710" w:type="dxa"/>
            <w:vAlign w:val="center"/>
          </w:tcPr>
          <w:p w14:paraId="2943E77B" w14:textId="77777777" w:rsidR="00EB0FDD" w:rsidRPr="00875E2D" w:rsidRDefault="00EB0FDD" w:rsidP="00875E2D">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115C9158" w14:textId="2D141C5F" w:rsidR="00EB0FDD" w:rsidRPr="00875E2D" w:rsidRDefault="00EB0FDD" w:rsidP="00875E2D">
            <w:pPr>
              <w:jc w:val="center"/>
              <w:rPr>
                <w:rFonts w:ascii="Sylfaen" w:hAnsi="Sylfaen" w:cs="Arial"/>
                <w:sz w:val="18"/>
                <w:szCs w:val="18"/>
                <w:lang w:val="hy-AM"/>
              </w:rPr>
            </w:pPr>
            <w:r w:rsidRPr="00875E2D">
              <w:rPr>
                <w:rFonts w:ascii="Sylfaen" w:hAnsi="Sylfaen" w:cs="Arial"/>
                <w:sz w:val="18"/>
                <w:szCs w:val="18"/>
                <w:lang w:val="hy-AM"/>
              </w:rPr>
              <w:t xml:space="preserve">օրվանից 3 ամսվա </w:t>
            </w:r>
            <w:r w:rsidRPr="00875E2D">
              <w:rPr>
                <w:rFonts w:ascii="Sylfaen" w:hAnsi="Sylfaen" w:cs="Arial"/>
                <w:sz w:val="18"/>
                <w:szCs w:val="18"/>
                <w:lang w:val="hy-AM"/>
              </w:rPr>
              <w:lastRenderedPageBreak/>
              <w:t>ընթացքում</w:t>
            </w:r>
          </w:p>
        </w:tc>
      </w:tr>
      <w:tr w:rsidR="00EB0FDD" w:rsidRPr="00C13CC7" w14:paraId="1DB1951C" w14:textId="77777777" w:rsidTr="00EB0FDD">
        <w:trPr>
          <w:trHeight w:val="362"/>
        </w:trPr>
        <w:tc>
          <w:tcPr>
            <w:tcW w:w="993" w:type="dxa"/>
          </w:tcPr>
          <w:p w14:paraId="20626201" w14:textId="77777777" w:rsidR="00EB0FDD" w:rsidRPr="00875E2D" w:rsidRDefault="00EB0FDD" w:rsidP="00D47391">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08446723" w14:textId="25CB510B" w:rsidR="00EB0FDD" w:rsidRPr="00875E2D" w:rsidRDefault="00EB0FDD" w:rsidP="00D47391">
            <w:pPr>
              <w:jc w:val="center"/>
              <w:rPr>
                <w:rFonts w:ascii="Sylfaen" w:hAnsi="Sylfaen"/>
                <w:sz w:val="18"/>
                <w:szCs w:val="18"/>
                <w:lang w:val="hy-AM"/>
              </w:rPr>
            </w:pPr>
            <w:r w:rsidRPr="00875E2D">
              <w:rPr>
                <w:rFonts w:ascii="Sylfaen" w:hAnsi="Sylfaen"/>
                <w:sz w:val="18"/>
                <w:szCs w:val="18"/>
              </w:rPr>
              <w:t>Ապակյա Պետրիի թաս</w:t>
            </w:r>
          </w:p>
        </w:tc>
        <w:tc>
          <w:tcPr>
            <w:tcW w:w="7577" w:type="dxa"/>
            <w:vAlign w:val="center"/>
          </w:tcPr>
          <w:p w14:paraId="03F0CBF3" w14:textId="77777777" w:rsidR="00EB0FDD" w:rsidRPr="00875E2D" w:rsidRDefault="00EB0FDD" w:rsidP="00D47391">
            <w:pPr>
              <w:shd w:val="clear" w:color="auto" w:fill="FFFFFF"/>
              <w:rPr>
                <w:rFonts w:ascii="Sylfaen" w:hAnsi="Sylfaen" w:cs="Arial"/>
                <w:color w:val="000000"/>
                <w:sz w:val="18"/>
                <w:szCs w:val="18"/>
                <w:lang w:val="hy-AM"/>
              </w:rPr>
            </w:pPr>
            <w:r w:rsidRPr="00875E2D">
              <w:rPr>
                <w:rFonts w:ascii="Sylfaen" w:hAnsi="Sylfaen" w:cs="Arial"/>
                <w:color w:val="000000"/>
                <w:sz w:val="18"/>
                <w:szCs w:val="18"/>
                <w:lang w:val="hy-AM"/>
              </w:rPr>
              <w:t>Պետրիի թասը պատրաստված է բարձրորակ թափանցիկ ապակուց: Պետրիի թասը ապահովում է միատեսակ միջավայրի ստեղծում  և միատեսակ բջիջների աճ: Ներքևի մասը և կափարիչը ամբողջովին հարթ են և զերծ են փուչիկներից և լարերից:</w:t>
            </w:r>
          </w:p>
          <w:p w14:paraId="47CCCF31" w14:textId="77777777" w:rsidR="00EB0FDD" w:rsidRPr="00875E2D" w:rsidRDefault="00EB0FDD" w:rsidP="00D47391">
            <w:pPr>
              <w:shd w:val="clear" w:color="auto" w:fill="FFFFFF"/>
              <w:rPr>
                <w:rFonts w:ascii="Sylfaen" w:hAnsi="Sylfaen" w:cs="Arial"/>
                <w:color w:val="000000"/>
                <w:sz w:val="18"/>
                <w:szCs w:val="18"/>
                <w:lang w:val="hy-AM"/>
              </w:rPr>
            </w:pPr>
            <w:r w:rsidRPr="00875E2D">
              <w:rPr>
                <w:rFonts w:ascii="Sylfaen" w:hAnsi="Sylfaen" w:cs="Arial"/>
                <w:color w:val="000000"/>
                <w:sz w:val="18"/>
                <w:szCs w:val="18"/>
                <w:lang w:val="hy-AM"/>
              </w:rPr>
              <w:t>Պատի հաստությունը՝ 2 մմ</w:t>
            </w:r>
          </w:p>
          <w:p w14:paraId="17356132" w14:textId="77777777" w:rsidR="00EB0FDD" w:rsidRPr="00875E2D" w:rsidRDefault="00EB0FDD" w:rsidP="00D47391">
            <w:pPr>
              <w:shd w:val="clear" w:color="auto" w:fill="FFFFFF"/>
              <w:rPr>
                <w:rFonts w:ascii="Sylfaen" w:hAnsi="Sylfaen" w:cs="Arial"/>
                <w:color w:val="000000"/>
                <w:sz w:val="18"/>
                <w:szCs w:val="18"/>
                <w:lang w:val="hy-AM"/>
              </w:rPr>
            </w:pPr>
            <w:r w:rsidRPr="00875E2D">
              <w:rPr>
                <w:rFonts w:ascii="Sylfaen" w:hAnsi="Sylfaen" w:cs="Arial"/>
                <w:color w:val="000000"/>
                <w:sz w:val="18"/>
                <w:szCs w:val="18"/>
                <w:lang w:val="hy-AM"/>
              </w:rPr>
              <w:t>Տրամագիծը՝ 90 մմ</w:t>
            </w:r>
          </w:p>
          <w:p w14:paraId="6E2CEBFA" w14:textId="77777777" w:rsidR="00EB0FDD" w:rsidRPr="00875E2D" w:rsidRDefault="00EB0FDD" w:rsidP="002F6ED7">
            <w:pPr>
              <w:rPr>
                <w:rFonts w:ascii="Sylfaen" w:hAnsi="Sylfaen" w:cs="Arial"/>
                <w:color w:val="000000"/>
                <w:sz w:val="18"/>
                <w:szCs w:val="18"/>
                <w:lang w:val="hy-AM"/>
              </w:rPr>
            </w:pPr>
            <w:r w:rsidRPr="00875E2D">
              <w:rPr>
                <w:rFonts w:ascii="Sylfaen" w:hAnsi="Sylfaen" w:cs="Arial"/>
                <w:color w:val="000000"/>
                <w:sz w:val="18"/>
                <w:szCs w:val="18"/>
                <w:lang w:val="hy-AM"/>
              </w:rPr>
              <w:t>Բարձրությունը՝ 20 մմ</w:t>
            </w:r>
          </w:p>
          <w:p w14:paraId="43356C7A" w14:textId="4C65CCE2" w:rsidR="00EB0FDD" w:rsidRPr="00875E2D" w:rsidRDefault="00EB0FDD" w:rsidP="002F6ED7">
            <w:pPr>
              <w:rPr>
                <w:rFonts w:ascii="Sylfaen" w:hAnsi="Sylfaen"/>
                <w:sz w:val="18"/>
                <w:szCs w:val="18"/>
                <w:lang w:val="hy-AM"/>
              </w:rPr>
            </w:pPr>
            <w:r w:rsidRPr="00875E2D">
              <w:rPr>
                <w:rFonts w:ascii="Sylfaen" w:hAnsi="Sylfaen"/>
                <w:sz w:val="18"/>
                <w:szCs w:val="18"/>
                <w:lang w:val="hy-AM"/>
              </w:rPr>
              <w:t>Ապրանքը պետք է լինի նոր, չօգտագործված:Մատակարարումից առաջ համաձայնեցնել պատվիրատուի հետ: Մատակարարումը իրականացնել պատշաճ պայմաններում:</w:t>
            </w:r>
          </w:p>
        </w:tc>
        <w:tc>
          <w:tcPr>
            <w:tcW w:w="720" w:type="dxa"/>
          </w:tcPr>
          <w:p w14:paraId="738F5816" w14:textId="73C29EAB" w:rsidR="00EB0FDD" w:rsidRPr="00875E2D" w:rsidRDefault="00EB0FDD" w:rsidP="00D47391">
            <w:pPr>
              <w:jc w:val="center"/>
              <w:rPr>
                <w:rFonts w:ascii="Sylfaen" w:hAnsi="Sylfaen"/>
                <w:sz w:val="18"/>
                <w:szCs w:val="18"/>
                <w:lang w:val="hy-AM"/>
              </w:rPr>
            </w:pPr>
            <w:r w:rsidRPr="00875E2D">
              <w:rPr>
                <w:rFonts w:ascii="Sylfaen" w:hAnsi="Sylfaen" w:cs="Arial"/>
                <w:sz w:val="18"/>
                <w:szCs w:val="18"/>
              </w:rPr>
              <w:t>հատ</w:t>
            </w:r>
          </w:p>
        </w:tc>
        <w:tc>
          <w:tcPr>
            <w:tcW w:w="900" w:type="dxa"/>
          </w:tcPr>
          <w:p w14:paraId="163299DA" w14:textId="62980ECE" w:rsidR="00EB0FDD" w:rsidRPr="00875E2D" w:rsidRDefault="00EB0FDD" w:rsidP="00D47391">
            <w:pPr>
              <w:jc w:val="center"/>
              <w:rPr>
                <w:rFonts w:ascii="Sylfaen" w:hAnsi="Sylfaen"/>
                <w:sz w:val="18"/>
                <w:szCs w:val="18"/>
              </w:rPr>
            </w:pPr>
            <w:r w:rsidRPr="00875E2D">
              <w:rPr>
                <w:rFonts w:ascii="Sylfaen" w:hAnsi="Sylfaen" w:cs="Arial"/>
                <w:sz w:val="18"/>
                <w:szCs w:val="18"/>
              </w:rPr>
              <w:t>1</w:t>
            </w:r>
            <w:r w:rsidRPr="00875E2D">
              <w:rPr>
                <w:rFonts w:ascii="Sylfaen" w:hAnsi="Sylfaen" w:cs="Arial"/>
                <w:sz w:val="18"/>
                <w:szCs w:val="18"/>
                <w:lang w:val="hy-AM"/>
              </w:rPr>
              <w:t>5</w:t>
            </w:r>
            <w:r w:rsidRPr="00875E2D">
              <w:rPr>
                <w:rFonts w:ascii="Sylfaen" w:hAnsi="Sylfaen" w:cs="Arial"/>
                <w:sz w:val="18"/>
                <w:szCs w:val="18"/>
              </w:rPr>
              <w:t>0</w:t>
            </w:r>
          </w:p>
        </w:tc>
        <w:tc>
          <w:tcPr>
            <w:tcW w:w="900" w:type="dxa"/>
          </w:tcPr>
          <w:p w14:paraId="1EDB4F40" w14:textId="19A4438F" w:rsidR="00EB0FDD" w:rsidRPr="00875E2D" w:rsidRDefault="00EB0FDD" w:rsidP="00D47391">
            <w:pPr>
              <w:tabs>
                <w:tab w:val="left" w:pos="0"/>
              </w:tabs>
              <w:jc w:val="center"/>
              <w:rPr>
                <w:rFonts w:ascii="Sylfaen" w:hAnsi="Sylfaen" w:cs="Arial"/>
                <w:sz w:val="18"/>
                <w:szCs w:val="18"/>
              </w:rPr>
            </w:pPr>
            <w:r w:rsidRPr="00875E2D">
              <w:rPr>
                <w:rFonts w:ascii="Sylfaen" w:hAnsi="Sylfaen" w:cs="Arial"/>
                <w:sz w:val="18"/>
                <w:szCs w:val="18"/>
                <w:lang w:val="hy-AM"/>
              </w:rPr>
              <w:t>ԱլեքՄանուկյան 1</w:t>
            </w:r>
            <w:r w:rsidRPr="00875E2D">
              <w:rPr>
                <w:rFonts w:ascii="Sylfaen" w:hAnsi="Sylfaen" w:cs="Arial"/>
                <w:sz w:val="18"/>
                <w:szCs w:val="18"/>
              </w:rPr>
              <w:t>/3</w:t>
            </w:r>
          </w:p>
          <w:p w14:paraId="2E44F22D" w14:textId="7B469869" w:rsidR="00EB0FDD" w:rsidRPr="00875E2D" w:rsidRDefault="00EB0FDD" w:rsidP="00D47391">
            <w:pPr>
              <w:tabs>
                <w:tab w:val="left" w:pos="0"/>
              </w:tabs>
              <w:jc w:val="center"/>
              <w:rPr>
                <w:rFonts w:ascii="Sylfaen" w:hAnsi="Sylfaen"/>
                <w:sz w:val="18"/>
                <w:szCs w:val="18"/>
                <w:lang w:val="hy-AM"/>
              </w:rPr>
            </w:pPr>
          </w:p>
        </w:tc>
        <w:tc>
          <w:tcPr>
            <w:tcW w:w="1710" w:type="dxa"/>
            <w:vAlign w:val="center"/>
          </w:tcPr>
          <w:p w14:paraId="7791354F" w14:textId="77777777" w:rsidR="00EB0FDD" w:rsidRPr="00875E2D" w:rsidRDefault="00EB0FDD" w:rsidP="00875E2D">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260B61BF" w14:textId="18B71EDF" w:rsidR="00EB0FDD" w:rsidRPr="00875E2D" w:rsidRDefault="00EB0FDD" w:rsidP="00875E2D">
            <w:pPr>
              <w:jc w:val="center"/>
              <w:rPr>
                <w:rFonts w:ascii="Sylfaen" w:hAnsi="Sylfaen" w:cs="Arial"/>
                <w:sz w:val="18"/>
                <w:szCs w:val="18"/>
                <w:lang w:val="hy-AM"/>
              </w:rPr>
            </w:pPr>
            <w:r w:rsidRPr="00875E2D">
              <w:rPr>
                <w:rFonts w:ascii="Sylfaen" w:hAnsi="Sylfaen" w:cs="Arial"/>
                <w:sz w:val="18"/>
                <w:szCs w:val="18"/>
                <w:lang w:val="hy-AM"/>
              </w:rPr>
              <w:t>օրվանից 3 ամսվա ընթացքում</w:t>
            </w:r>
          </w:p>
        </w:tc>
      </w:tr>
      <w:tr w:rsidR="00EB0FDD" w:rsidRPr="00C13CC7" w14:paraId="52B8BA05" w14:textId="77777777" w:rsidTr="00EB0FDD">
        <w:trPr>
          <w:trHeight w:val="362"/>
        </w:trPr>
        <w:tc>
          <w:tcPr>
            <w:tcW w:w="993" w:type="dxa"/>
          </w:tcPr>
          <w:p w14:paraId="5703269D" w14:textId="77777777" w:rsidR="00EB0FDD" w:rsidRPr="00875E2D" w:rsidRDefault="00EB0FDD" w:rsidP="00BE756D">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45544914" w14:textId="77777777" w:rsidR="00EB0FDD" w:rsidRPr="00875E2D" w:rsidRDefault="00EB0FDD" w:rsidP="00BE756D">
            <w:pPr>
              <w:jc w:val="center"/>
              <w:rPr>
                <w:rFonts w:ascii="Sylfaen" w:hAnsi="Sylfaen" w:cs="Calibri"/>
                <w:color w:val="000000"/>
                <w:sz w:val="18"/>
                <w:szCs w:val="18"/>
                <w:lang w:eastAsia="en-US"/>
              </w:rPr>
            </w:pPr>
            <w:r w:rsidRPr="00875E2D">
              <w:rPr>
                <w:rFonts w:ascii="Sylfaen" w:hAnsi="Sylfaen" w:cs="Calibri"/>
                <w:color w:val="000000"/>
                <w:sz w:val="18"/>
                <w:szCs w:val="18"/>
              </w:rPr>
              <w:t>Ծածկապակի</w:t>
            </w:r>
          </w:p>
          <w:p w14:paraId="5EC41B2C" w14:textId="77777777" w:rsidR="00EB0FDD" w:rsidRPr="00875E2D" w:rsidRDefault="00EB0FDD" w:rsidP="00BE756D">
            <w:pPr>
              <w:jc w:val="center"/>
              <w:rPr>
                <w:rFonts w:ascii="Sylfaen" w:hAnsi="Sylfaen"/>
                <w:sz w:val="18"/>
                <w:szCs w:val="18"/>
              </w:rPr>
            </w:pPr>
          </w:p>
        </w:tc>
        <w:tc>
          <w:tcPr>
            <w:tcW w:w="7577" w:type="dxa"/>
            <w:vAlign w:val="center"/>
          </w:tcPr>
          <w:p w14:paraId="3FBA6ECB" w14:textId="77777777" w:rsidR="00EB0FDD" w:rsidRPr="00875E2D" w:rsidRDefault="00EB0FDD" w:rsidP="00BE756D">
            <w:pPr>
              <w:jc w:val="center"/>
              <w:rPr>
                <w:rFonts w:ascii="Sylfaen" w:hAnsi="Sylfaen" w:cs="Calibri"/>
                <w:color w:val="000000"/>
                <w:sz w:val="18"/>
                <w:szCs w:val="18"/>
                <w:lang w:val="hy-AM"/>
              </w:rPr>
            </w:pPr>
            <w:r w:rsidRPr="00875E2D">
              <w:rPr>
                <w:rFonts w:ascii="Sylfaen" w:hAnsi="Sylfaen" w:cs="Calibri"/>
                <w:color w:val="000000"/>
                <w:sz w:val="18"/>
                <w:szCs w:val="18"/>
                <w:lang w:val="hy-AM"/>
              </w:rPr>
              <w:t xml:space="preserve">Ապակյա, քառակուսի, 25մմ*25մմ։ 1 տուփը համարժեք է 1 հատին, տուփում 100 հատ։ </w:t>
            </w:r>
          </w:p>
          <w:p w14:paraId="4D84503E" w14:textId="6E394ADE" w:rsidR="00EB0FDD" w:rsidRPr="00875E2D" w:rsidRDefault="00EB0FDD" w:rsidP="00BE756D">
            <w:pPr>
              <w:jc w:val="center"/>
              <w:rPr>
                <w:rFonts w:ascii="Sylfaen" w:hAnsi="Sylfaen" w:cs="Calibri"/>
                <w:color w:val="000000"/>
                <w:sz w:val="18"/>
                <w:szCs w:val="18"/>
                <w:lang w:val="hy-AM" w:eastAsia="en-US"/>
              </w:rPr>
            </w:pPr>
            <w:r w:rsidRPr="00875E2D">
              <w:rPr>
                <w:rFonts w:ascii="Sylfaen" w:hAnsi="Sylfaen"/>
                <w:sz w:val="18"/>
                <w:szCs w:val="18"/>
                <w:lang w:val="hy-AM"/>
              </w:rPr>
              <w:t>Ապրանքը պետք է լինի նոր, չօգտագործված:Մատակարարումից առաջ համաձայնեցնել պատվիրատուի հետ: Մատակարարումը իրականացնել պատշաճ պայմաններում:</w:t>
            </w:r>
            <w:r w:rsidRPr="00875E2D">
              <w:rPr>
                <w:rFonts w:ascii="Sylfaen" w:hAnsi="Sylfaen" w:cs="Calibri"/>
                <w:color w:val="000000"/>
                <w:sz w:val="18"/>
                <w:szCs w:val="18"/>
                <w:lang w:val="hy-AM"/>
              </w:rPr>
              <w:br/>
            </w:r>
          </w:p>
          <w:p w14:paraId="2453477E" w14:textId="77777777" w:rsidR="00EB0FDD" w:rsidRPr="00875E2D" w:rsidRDefault="00EB0FDD" w:rsidP="00BE756D">
            <w:pPr>
              <w:shd w:val="clear" w:color="auto" w:fill="FFFFFF"/>
              <w:rPr>
                <w:rFonts w:ascii="Sylfaen" w:hAnsi="Sylfaen" w:cs="Arial"/>
                <w:color w:val="000000"/>
                <w:sz w:val="18"/>
                <w:szCs w:val="18"/>
                <w:lang w:val="hy-AM"/>
              </w:rPr>
            </w:pPr>
          </w:p>
        </w:tc>
        <w:tc>
          <w:tcPr>
            <w:tcW w:w="720" w:type="dxa"/>
            <w:vAlign w:val="center"/>
          </w:tcPr>
          <w:p w14:paraId="29EA84D1" w14:textId="30499333" w:rsidR="00EB0FDD" w:rsidRPr="00875E2D" w:rsidRDefault="00EB0FDD" w:rsidP="00BE756D">
            <w:pPr>
              <w:jc w:val="center"/>
              <w:rPr>
                <w:rFonts w:ascii="Sylfaen" w:hAnsi="Sylfaen" w:cs="Arial"/>
                <w:sz w:val="18"/>
                <w:szCs w:val="18"/>
              </w:rPr>
            </w:pPr>
            <w:r w:rsidRPr="00875E2D">
              <w:rPr>
                <w:rFonts w:ascii="Sylfaen" w:hAnsi="Sylfaen" w:cs="Arial"/>
                <w:sz w:val="18"/>
                <w:szCs w:val="18"/>
                <w:lang w:val="hy-AM"/>
              </w:rPr>
              <w:t>հատ</w:t>
            </w:r>
          </w:p>
        </w:tc>
        <w:tc>
          <w:tcPr>
            <w:tcW w:w="900" w:type="dxa"/>
            <w:vAlign w:val="center"/>
          </w:tcPr>
          <w:p w14:paraId="612BFFCC" w14:textId="5AB9ABAF" w:rsidR="00EB0FDD" w:rsidRPr="00875E2D" w:rsidRDefault="00EB0FDD" w:rsidP="00BE756D">
            <w:pPr>
              <w:jc w:val="center"/>
              <w:rPr>
                <w:rFonts w:ascii="Sylfaen" w:hAnsi="Sylfaen" w:cs="Arial"/>
                <w:sz w:val="18"/>
                <w:szCs w:val="18"/>
              </w:rPr>
            </w:pPr>
            <w:r w:rsidRPr="00875E2D">
              <w:rPr>
                <w:rFonts w:ascii="Sylfaen" w:hAnsi="Sylfaen" w:cs="Arial"/>
                <w:sz w:val="18"/>
                <w:szCs w:val="18"/>
                <w:lang w:val="hy-AM"/>
              </w:rPr>
              <w:t>25</w:t>
            </w:r>
          </w:p>
        </w:tc>
        <w:tc>
          <w:tcPr>
            <w:tcW w:w="900" w:type="dxa"/>
            <w:vAlign w:val="center"/>
          </w:tcPr>
          <w:p w14:paraId="55796E2E" w14:textId="77777777" w:rsidR="00EB0FDD" w:rsidRPr="00875E2D" w:rsidRDefault="00EB0FDD" w:rsidP="00BE756D">
            <w:pPr>
              <w:jc w:val="center"/>
              <w:rPr>
                <w:rFonts w:ascii="Sylfaen" w:hAnsi="Sylfaen"/>
                <w:sz w:val="18"/>
                <w:szCs w:val="18"/>
                <w:lang w:val="hy-AM"/>
              </w:rPr>
            </w:pPr>
            <w:r w:rsidRPr="00875E2D">
              <w:rPr>
                <w:rFonts w:ascii="Sylfaen" w:hAnsi="Sylfaen" w:cs="Arial"/>
                <w:sz w:val="18"/>
                <w:szCs w:val="18"/>
                <w:lang w:val="hy-AM"/>
              </w:rPr>
              <w:t>Ալեք Մանուկյան 1/3</w:t>
            </w:r>
          </w:p>
          <w:p w14:paraId="70012F04" w14:textId="5E51FFA9" w:rsidR="00EB0FDD" w:rsidRPr="00875E2D" w:rsidRDefault="00EB0FDD" w:rsidP="00BE756D">
            <w:pPr>
              <w:tabs>
                <w:tab w:val="left" w:pos="0"/>
              </w:tabs>
              <w:jc w:val="center"/>
              <w:rPr>
                <w:rFonts w:ascii="Sylfaen" w:hAnsi="Sylfaen" w:cs="Arial"/>
                <w:sz w:val="18"/>
                <w:szCs w:val="18"/>
                <w:lang w:val="hy-AM"/>
              </w:rPr>
            </w:pPr>
          </w:p>
        </w:tc>
        <w:tc>
          <w:tcPr>
            <w:tcW w:w="1710" w:type="dxa"/>
            <w:vAlign w:val="center"/>
          </w:tcPr>
          <w:p w14:paraId="2E84B633" w14:textId="77777777" w:rsidR="00EB0FDD" w:rsidRPr="00875E2D" w:rsidRDefault="00EB0FDD" w:rsidP="00BE756D">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78759A98" w14:textId="344E940D" w:rsidR="00EB0FDD" w:rsidRPr="00875E2D" w:rsidRDefault="00EB0FDD" w:rsidP="00BE756D">
            <w:pPr>
              <w:jc w:val="center"/>
              <w:rPr>
                <w:rFonts w:ascii="Sylfaen" w:hAnsi="Sylfaen" w:cs="Arial"/>
                <w:sz w:val="18"/>
                <w:szCs w:val="18"/>
                <w:lang w:val="hy-AM"/>
              </w:rPr>
            </w:pPr>
            <w:r w:rsidRPr="00875E2D">
              <w:rPr>
                <w:rFonts w:ascii="Sylfaen" w:hAnsi="Sylfaen" w:cs="Arial"/>
                <w:sz w:val="18"/>
                <w:szCs w:val="18"/>
                <w:lang w:val="hy-AM"/>
              </w:rPr>
              <w:t>օրվանից 3 ամսվա ընթացքում</w:t>
            </w:r>
          </w:p>
        </w:tc>
      </w:tr>
      <w:tr w:rsidR="00EB0FDD" w:rsidRPr="00C13CC7" w14:paraId="38FBD5AA" w14:textId="77777777" w:rsidTr="00EB0FDD">
        <w:trPr>
          <w:trHeight w:val="362"/>
        </w:trPr>
        <w:tc>
          <w:tcPr>
            <w:tcW w:w="993" w:type="dxa"/>
          </w:tcPr>
          <w:p w14:paraId="2191C782" w14:textId="77777777" w:rsidR="00EB0FDD" w:rsidRPr="00875E2D" w:rsidRDefault="00EB0FDD" w:rsidP="00BE756D">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4592822D" w14:textId="1487957C" w:rsidR="00EB0FDD" w:rsidRPr="00875E2D" w:rsidRDefault="00EB0FDD" w:rsidP="00BE756D">
            <w:pPr>
              <w:jc w:val="center"/>
              <w:rPr>
                <w:rFonts w:ascii="Sylfaen" w:hAnsi="Sylfaen" w:cs="Calibri"/>
                <w:color w:val="000000"/>
                <w:sz w:val="18"/>
                <w:szCs w:val="18"/>
                <w:lang w:val="hy-AM" w:eastAsia="en-US"/>
              </w:rPr>
            </w:pPr>
            <w:r w:rsidRPr="00875E2D">
              <w:rPr>
                <w:rFonts w:ascii="Sylfaen" w:hAnsi="Sylfaen" w:cs="Calibri"/>
                <w:color w:val="000000"/>
                <w:sz w:val="18"/>
                <w:szCs w:val="18"/>
              </w:rPr>
              <w:t>Հարթահատակ կոնաձև կոլբա</w:t>
            </w:r>
            <w:r w:rsidRPr="00875E2D">
              <w:rPr>
                <w:rFonts w:ascii="Sylfaen" w:hAnsi="Sylfaen" w:cs="Calibri"/>
                <w:color w:val="000000"/>
                <w:sz w:val="18"/>
                <w:szCs w:val="18"/>
                <w:lang w:val="hy-AM"/>
              </w:rPr>
              <w:t xml:space="preserve"> 1</w:t>
            </w:r>
          </w:p>
          <w:p w14:paraId="31B098B1" w14:textId="77777777" w:rsidR="00EB0FDD" w:rsidRPr="00875E2D" w:rsidRDefault="00EB0FDD" w:rsidP="00BE756D">
            <w:pPr>
              <w:jc w:val="center"/>
              <w:rPr>
                <w:rFonts w:ascii="Sylfaen" w:hAnsi="Sylfaen"/>
                <w:sz w:val="18"/>
                <w:szCs w:val="18"/>
              </w:rPr>
            </w:pPr>
          </w:p>
        </w:tc>
        <w:tc>
          <w:tcPr>
            <w:tcW w:w="7577" w:type="dxa"/>
            <w:vAlign w:val="center"/>
          </w:tcPr>
          <w:p w14:paraId="2098CED1" w14:textId="77777777" w:rsidR="00EB0FDD" w:rsidRPr="00875E2D" w:rsidRDefault="00EB0FDD" w:rsidP="00BE756D">
            <w:pPr>
              <w:jc w:val="center"/>
              <w:rPr>
                <w:rFonts w:ascii="Sylfaen" w:hAnsi="Sylfaen"/>
                <w:bCs/>
                <w:sz w:val="18"/>
                <w:szCs w:val="18"/>
                <w:lang w:val="hy-AM"/>
              </w:rPr>
            </w:pPr>
            <w:r w:rsidRPr="00875E2D">
              <w:rPr>
                <w:rFonts w:ascii="Sylfaen" w:hAnsi="Sylfaen"/>
                <w:bCs/>
                <w:sz w:val="18"/>
                <w:szCs w:val="18"/>
                <w:lang w:val="hy-AM"/>
              </w:rPr>
              <w:t xml:space="preserve">Հարթահատակ կոնաձև կոլբա,  </w:t>
            </w:r>
          </w:p>
          <w:p w14:paraId="64C8757E" w14:textId="77777777" w:rsidR="00EB0FDD" w:rsidRPr="00875E2D" w:rsidRDefault="00EB0FDD" w:rsidP="00BE756D">
            <w:pPr>
              <w:shd w:val="clear" w:color="auto" w:fill="FFFFFF"/>
              <w:rPr>
                <w:rFonts w:ascii="Sylfaen" w:hAnsi="Sylfaen"/>
                <w:bCs/>
                <w:sz w:val="18"/>
                <w:szCs w:val="18"/>
                <w:lang w:val="hy-AM"/>
              </w:rPr>
            </w:pPr>
            <w:r w:rsidRPr="00875E2D">
              <w:rPr>
                <w:rFonts w:ascii="Sylfaen" w:hAnsi="Sylfaen"/>
                <w:bCs/>
                <w:sz w:val="18"/>
                <w:szCs w:val="18"/>
                <w:lang w:val="hy-AM"/>
              </w:rPr>
              <w:t>ջերմակայուն, 50 մլ</w:t>
            </w:r>
          </w:p>
          <w:p w14:paraId="5EDE930B" w14:textId="79503EA2" w:rsidR="00EB0FDD" w:rsidRPr="00875E2D" w:rsidRDefault="00EB0FDD" w:rsidP="00BE756D">
            <w:pPr>
              <w:shd w:val="clear" w:color="auto" w:fill="FFFFFF"/>
              <w:rPr>
                <w:rFonts w:ascii="Sylfaen" w:hAnsi="Sylfaen" w:cs="Arial"/>
                <w:color w:val="000000"/>
                <w:sz w:val="18"/>
                <w:szCs w:val="18"/>
                <w:lang w:val="hy-AM"/>
              </w:rPr>
            </w:pPr>
            <w:r w:rsidRPr="00875E2D">
              <w:rPr>
                <w:rFonts w:ascii="Sylfaen" w:hAnsi="Sylfaen"/>
                <w:sz w:val="18"/>
                <w:szCs w:val="18"/>
                <w:lang w:val="hy-AM"/>
              </w:rPr>
              <w:t>Ապրանքը պետք է լինի նոր, չօգտագործված:Մատակարարումից առաջ համաձայնեցնել պատվիրատուի հետ: Մատակարարումը իրականացնել պատշաճ պայմաններում:</w:t>
            </w:r>
          </w:p>
        </w:tc>
        <w:tc>
          <w:tcPr>
            <w:tcW w:w="720" w:type="dxa"/>
            <w:vAlign w:val="center"/>
          </w:tcPr>
          <w:p w14:paraId="1BBBF78C" w14:textId="206E677C" w:rsidR="00EB0FDD" w:rsidRPr="00875E2D" w:rsidRDefault="00EB0FDD" w:rsidP="00BE756D">
            <w:pPr>
              <w:jc w:val="center"/>
              <w:rPr>
                <w:rFonts w:ascii="Sylfaen" w:hAnsi="Sylfaen" w:cs="Arial"/>
                <w:sz w:val="18"/>
                <w:szCs w:val="18"/>
              </w:rPr>
            </w:pPr>
            <w:r w:rsidRPr="00875E2D">
              <w:rPr>
                <w:rFonts w:ascii="Sylfaen" w:hAnsi="Sylfaen" w:cs="Arial"/>
                <w:sz w:val="18"/>
                <w:szCs w:val="18"/>
                <w:lang w:val="hy-AM"/>
              </w:rPr>
              <w:t>հատ</w:t>
            </w:r>
          </w:p>
        </w:tc>
        <w:tc>
          <w:tcPr>
            <w:tcW w:w="900" w:type="dxa"/>
            <w:vAlign w:val="center"/>
          </w:tcPr>
          <w:p w14:paraId="570BCAFF" w14:textId="002113F4" w:rsidR="00EB0FDD" w:rsidRPr="00875E2D" w:rsidRDefault="00EB0FDD" w:rsidP="00BE756D">
            <w:pPr>
              <w:jc w:val="center"/>
              <w:rPr>
                <w:rFonts w:ascii="Sylfaen" w:hAnsi="Sylfaen" w:cs="Arial"/>
                <w:sz w:val="18"/>
                <w:szCs w:val="18"/>
              </w:rPr>
            </w:pPr>
            <w:r w:rsidRPr="00875E2D">
              <w:rPr>
                <w:rFonts w:ascii="Sylfaen" w:hAnsi="Sylfaen" w:cs="Arial"/>
                <w:sz w:val="18"/>
                <w:szCs w:val="18"/>
                <w:lang w:val="hy-AM"/>
              </w:rPr>
              <w:t>30</w:t>
            </w:r>
          </w:p>
        </w:tc>
        <w:tc>
          <w:tcPr>
            <w:tcW w:w="900" w:type="dxa"/>
          </w:tcPr>
          <w:p w14:paraId="55D0C80E" w14:textId="77777777" w:rsidR="00EB0FDD" w:rsidRPr="00875E2D" w:rsidRDefault="00EB0FDD" w:rsidP="00BE756D">
            <w:pPr>
              <w:jc w:val="center"/>
              <w:rPr>
                <w:rFonts w:ascii="Sylfaen" w:hAnsi="Sylfaen"/>
                <w:sz w:val="18"/>
                <w:szCs w:val="18"/>
                <w:lang w:val="hy-AM"/>
              </w:rPr>
            </w:pPr>
            <w:r w:rsidRPr="00875E2D">
              <w:rPr>
                <w:rFonts w:ascii="Sylfaen" w:hAnsi="Sylfaen" w:cs="Arial"/>
                <w:sz w:val="18"/>
                <w:szCs w:val="18"/>
                <w:lang w:val="hy-AM"/>
              </w:rPr>
              <w:t>Ալեք Մանուկյան 1/3</w:t>
            </w:r>
          </w:p>
          <w:p w14:paraId="7A7778B1" w14:textId="0AC9D8A1" w:rsidR="00EB0FDD" w:rsidRPr="00875E2D" w:rsidRDefault="00EB0FDD" w:rsidP="00BE756D">
            <w:pPr>
              <w:tabs>
                <w:tab w:val="left" w:pos="0"/>
              </w:tabs>
              <w:jc w:val="center"/>
              <w:rPr>
                <w:rFonts w:ascii="Sylfaen" w:hAnsi="Sylfaen" w:cs="Arial"/>
                <w:sz w:val="18"/>
                <w:szCs w:val="18"/>
                <w:lang w:val="hy-AM"/>
              </w:rPr>
            </w:pPr>
          </w:p>
        </w:tc>
        <w:tc>
          <w:tcPr>
            <w:tcW w:w="1710" w:type="dxa"/>
            <w:vAlign w:val="center"/>
          </w:tcPr>
          <w:p w14:paraId="4597B5AD" w14:textId="77777777" w:rsidR="00EB0FDD" w:rsidRPr="00875E2D" w:rsidRDefault="00EB0FDD" w:rsidP="00BE756D">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545E1942" w14:textId="68217999" w:rsidR="00EB0FDD" w:rsidRPr="00875E2D" w:rsidRDefault="00EB0FDD" w:rsidP="00BE756D">
            <w:pPr>
              <w:jc w:val="center"/>
              <w:rPr>
                <w:rFonts w:ascii="Sylfaen" w:hAnsi="Sylfaen" w:cs="Arial"/>
                <w:sz w:val="18"/>
                <w:szCs w:val="18"/>
                <w:lang w:val="hy-AM"/>
              </w:rPr>
            </w:pPr>
            <w:r w:rsidRPr="00875E2D">
              <w:rPr>
                <w:rFonts w:ascii="Sylfaen" w:hAnsi="Sylfaen" w:cs="Arial"/>
                <w:sz w:val="18"/>
                <w:szCs w:val="18"/>
                <w:lang w:val="hy-AM"/>
              </w:rPr>
              <w:t>օրվանից 3 ամսվա ընթացքում</w:t>
            </w:r>
          </w:p>
        </w:tc>
      </w:tr>
      <w:tr w:rsidR="00EB0FDD" w:rsidRPr="00C13CC7" w14:paraId="00035AEE" w14:textId="77777777" w:rsidTr="00EB0FDD">
        <w:trPr>
          <w:trHeight w:val="362"/>
        </w:trPr>
        <w:tc>
          <w:tcPr>
            <w:tcW w:w="993" w:type="dxa"/>
          </w:tcPr>
          <w:p w14:paraId="538E509D" w14:textId="77777777" w:rsidR="00EB0FDD" w:rsidRPr="00875E2D" w:rsidRDefault="00EB0FDD" w:rsidP="00BE756D">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3A5DC871" w14:textId="7C1BF16D" w:rsidR="00EB0FDD" w:rsidRPr="00875E2D" w:rsidRDefault="00EB0FDD" w:rsidP="00BE756D">
            <w:pPr>
              <w:jc w:val="center"/>
              <w:rPr>
                <w:rFonts w:ascii="Sylfaen" w:hAnsi="Sylfaen"/>
                <w:sz w:val="18"/>
                <w:szCs w:val="18"/>
              </w:rPr>
            </w:pPr>
            <w:r w:rsidRPr="00875E2D">
              <w:rPr>
                <w:rFonts w:ascii="Sylfaen" w:hAnsi="Sylfaen" w:cs="Calibri"/>
                <w:color w:val="000000"/>
                <w:sz w:val="18"/>
                <w:szCs w:val="18"/>
                <w:lang w:val="hy-AM"/>
              </w:rPr>
              <w:t>Հարթահատակ</w:t>
            </w:r>
            <w:r w:rsidRPr="00875E2D">
              <w:rPr>
                <w:rFonts w:ascii="Sylfaen" w:hAnsi="Sylfaen" w:cs="Calibri"/>
                <w:color w:val="000000"/>
                <w:sz w:val="18"/>
                <w:szCs w:val="18"/>
                <w:lang w:val="ru-RU"/>
              </w:rPr>
              <w:t xml:space="preserve"> </w:t>
            </w:r>
            <w:r w:rsidRPr="00875E2D">
              <w:rPr>
                <w:rFonts w:ascii="Sylfaen" w:hAnsi="Sylfaen" w:cs="Calibri"/>
                <w:color w:val="000000"/>
                <w:sz w:val="18"/>
                <w:szCs w:val="18"/>
                <w:lang w:val="hy-AM"/>
              </w:rPr>
              <w:t>կոնաձև կոլբա 2</w:t>
            </w:r>
          </w:p>
        </w:tc>
        <w:tc>
          <w:tcPr>
            <w:tcW w:w="7577" w:type="dxa"/>
            <w:vAlign w:val="center"/>
          </w:tcPr>
          <w:p w14:paraId="09EF429F" w14:textId="77777777" w:rsidR="00EB0FDD" w:rsidRPr="00875E2D" w:rsidRDefault="00EB0FDD" w:rsidP="00BE756D">
            <w:pPr>
              <w:jc w:val="center"/>
              <w:rPr>
                <w:rFonts w:ascii="Sylfaen" w:hAnsi="Sylfaen"/>
                <w:bCs/>
                <w:sz w:val="18"/>
                <w:szCs w:val="18"/>
                <w:lang w:val="hy-AM"/>
              </w:rPr>
            </w:pPr>
            <w:r w:rsidRPr="00875E2D">
              <w:rPr>
                <w:rFonts w:ascii="Sylfaen" w:hAnsi="Sylfaen"/>
                <w:bCs/>
                <w:sz w:val="18"/>
                <w:szCs w:val="18"/>
                <w:lang w:val="hy-AM"/>
              </w:rPr>
              <w:t xml:space="preserve">Հարթահատակ կոնաձև կոլբա,  </w:t>
            </w:r>
          </w:p>
          <w:p w14:paraId="3E243844" w14:textId="77777777" w:rsidR="00EB0FDD" w:rsidRPr="00875E2D" w:rsidRDefault="00EB0FDD" w:rsidP="00BE756D">
            <w:pPr>
              <w:shd w:val="clear" w:color="auto" w:fill="FFFFFF"/>
              <w:rPr>
                <w:rFonts w:ascii="Sylfaen" w:hAnsi="Sylfaen"/>
                <w:bCs/>
                <w:sz w:val="18"/>
                <w:szCs w:val="18"/>
                <w:lang w:val="hy-AM"/>
              </w:rPr>
            </w:pPr>
            <w:r w:rsidRPr="00875E2D">
              <w:rPr>
                <w:rFonts w:ascii="Sylfaen" w:hAnsi="Sylfaen"/>
                <w:bCs/>
                <w:sz w:val="18"/>
                <w:szCs w:val="18"/>
                <w:lang w:val="hy-AM"/>
              </w:rPr>
              <w:t>ջերմակայուն, 150 մլ</w:t>
            </w:r>
          </w:p>
          <w:p w14:paraId="3ADF77C9" w14:textId="0E8F6804" w:rsidR="00EB0FDD" w:rsidRPr="00875E2D" w:rsidRDefault="00EB0FDD" w:rsidP="00BE756D">
            <w:pPr>
              <w:shd w:val="clear" w:color="auto" w:fill="FFFFFF"/>
              <w:rPr>
                <w:rFonts w:ascii="Sylfaen" w:hAnsi="Sylfaen" w:cs="Arial"/>
                <w:color w:val="000000"/>
                <w:sz w:val="18"/>
                <w:szCs w:val="18"/>
                <w:lang w:val="hy-AM"/>
              </w:rPr>
            </w:pPr>
            <w:r w:rsidRPr="00875E2D">
              <w:rPr>
                <w:rFonts w:ascii="Sylfaen" w:hAnsi="Sylfaen"/>
                <w:sz w:val="18"/>
                <w:szCs w:val="18"/>
                <w:lang w:val="hy-AM"/>
              </w:rPr>
              <w:t>Ապրանքը պետք է լինի նոր, չօգտագործված:Մատակարարումից առաջ համաձայնեցնել պատվիրատուի հետ: Մատակարարումը իրականացնել պատշաճ պայմաններում:</w:t>
            </w:r>
          </w:p>
        </w:tc>
        <w:tc>
          <w:tcPr>
            <w:tcW w:w="720" w:type="dxa"/>
            <w:vAlign w:val="center"/>
          </w:tcPr>
          <w:p w14:paraId="2A03209B" w14:textId="112DBC04" w:rsidR="00EB0FDD" w:rsidRPr="00875E2D" w:rsidRDefault="00EB0FDD" w:rsidP="00BE756D">
            <w:pPr>
              <w:jc w:val="center"/>
              <w:rPr>
                <w:rFonts w:ascii="Sylfaen" w:hAnsi="Sylfaen" w:cs="Arial"/>
                <w:sz w:val="18"/>
                <w:szCs w:val="18"/>
              </w:rPr>
            </w:pPr>
            <w:r w:rsidRPr="00875E2D">
              <w:rPr>
                <w:rFonts w:ascii="Sylfaen" w:hAnsi="Sylfaen" w:cs="Arial"/>
                <w:sz w:val="18"/>
                <w:szCs w:val="18"/>
                <w:lang w:val="hy-AM"/>
              </w:rPr>
              <w:t>հատ</w:t>
            </w:r>
          </w:p>
        </w:tc>
        <w:tc>
          <w:tcPr>
            <w:tcW w:w="900" w:type="dxa"/>
            <w:vAlign w:val="center"/>
          </w:tcPr>
          <w:p w14:paraId="67789AC9" w14:textId="260CA14D" w:rsidR="00EB0FDD" w:rsidRPr="00875E2D" w:rsidRDefault="00EB0FDD" w:rsidP="00BE756D">
            <w:pPr>
              <w:jc w:val="center"/>
              <w:rPr>
                <w:rFonts w:ascii="Sylfaen" w:hAnsi="Sylfaen" w:cs="Arial"/>
                <w:sz w:val="18"/>
                <w:szCs w:val="18"/>
              </w:rPr>
            </w:pPr>
            <w:r w:rsidRPr="00875E2D">
              <w:rPr>
                <w:rFonts w:ascii="Sylfaen" w:hAnsi="Sylfaen" w:cs="Arial"/>
                <w:sz w:val="18"/>
                <w:szCs w:val="18"/>
                <w:lang w:val="hy-AM"/>
              </w:rPr>
              <w:t>10</w:t>
            </w:r>
          </w:p>
        </w:tc>
        <w:tc>
          <w:tcPr>
            <w:tcW w:w="900" w:type="dxa"/>
            <w:vAlign w:val="center"/>
          </w:tcPr>
          <w:p w14:paraId="4D94D81F" w14:textId="77777777" w:rsidR="00EB0FDD" w:rsidRPr="00875E2D" w:rsidRDefault="00EB0FDD" w:rsidP="00BE756D">
            <w:pPr>
              <w:jc w:val="center"/>
              <w:rPr>
                <w:rFonts w:ascii="Sylfaen" w:hAnsi="Sylfaen"/>
                <w:sz w:val="18"/>
                <w:szCs w:val="18"/>
                <w:lang w:val="hy-AM"/>
              </w:rPr>
            </w:pPr>
            <w:r w:rsidRPr="00875E2D">
              <w:rPr>
                <w:rFonts w:ascii="Sylfaen" w:hAnsi="Sylfaen" w:cs="Arial"/>
                <w:sz w:val="18"/>
                <w:szCs w:val="18"/>
                <w:lang w:val="hy-AM"/>
              </w:rPr>
              <w:t>Ալեք Մանուկյան 1/3</w:t>
            </w:r>
          </w:p>
          <w:p w14:paraId="18D6F38E" w14:textId="7C8850FB" w:rsidR="00EB0FDD" w:rsidRPr="00875E2D" w:rsidRDefault="00EB0FDD" w:rsidP="00BE756D">
            <w:pPr>
              <w:tabs>
                <w:tab w:val="left" w:pos="0"/>
              </w:tabs>
              <w:jc w:val="center"/>
              <w:rPr>
                <w:rFonts w:ascii="Sylfaen" w:hAnsi="Sylfaen" w:cs="Arial"/>
                <w:sz w:val="18"/>
                <w:szCs w:val="18"/>
                <w:lang w:val="hy-AM"/>
              </w:rPr>
            </w:pPr>
          </w:p>
        </w:tc>
        <w:tc>
          <w:tcPr>
            <w:tcW w:w="1710" w:type="dxa"/>
            <w:vAlign w:val="center"/>
          </w:tcPr>
          <w:p w14:paraId="6233EC3C" w14:textId="77777777" w:rsidR="00EB0FDD" w:rsidRPr="00875E2D" w:rsidRDefault="00EB0FDD" w:rsidP="00BE756D">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094A3C98" w14:textId="7CFAA4DE" w:rsidR="00EB0FDD" w:rsidRPr="00875E2D" w:rsidRDefault="00EB0FDD" w:rsidP="00BE756D">
            <w:pPr>
              <w:jc w:val="center"/>
              <w:rPr>
                <w:rFonts w:ascii="Sylfaen" w:hAnsi="Sylfaen" w:cs="Arial"/>
                <w:sz w:val="18"/>
                <w:szCs w:val="18"/>
                <w:lang w:val="hy-AM"/>
              </w:rPr>
            </w:pPr>
            <w:r w:rsidRPr="00875E2D">
              <w:rPr>
                <w:rFonts w:ascii="Sylfaen" w:hAnsi="Sylfaen" w:cs="Arial"/>
                <w:sz w:val="18"/>
                <w:szCs w:val="18"/>
                <w:lang w:val="hy-AM"/>
              </w:rPr>
              <w:t>օրվանից 3 ամսվա ընթացքում</w:t>
            </w:r>
          </w:p>
        </w:tc>
      </w:tr>
      <w:tr w:rsidR="00EB0FDD" w:rsidRPr="00C13CC7" w14:paraId="33332A66" w14:textId="77777777" w:rsidTr="00EB0FDD">
        <w:trPr>
          <w:trHeight w:val="362"/>
        </w:trPr>
        <w:tc>
          <w:tcPr>
            <w:tcW w:w="993" w:type="dxa"/>
          </w:tcPr>
          <w:p w14:paraId="03B6D90E" w14:textId="77777777" w:rsidR="00EB0FDD" w:rsidRPr="00875E2D" w:rsidRDefault="00EB0FDD" w:rsidP="00BE756D">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3693C825" w14:textId="77777777" w:rsidR="00EB0FDD" w:rsidRPr="00875E2D" w:rsidRDefault="00EB0FDD" w:rsidP="00BE756D">
            <w:pPr>
              <w:jc w:val="center"/>
              <w:rPr>
                <w:rFonts w:ascii="Sylfaen" w:hAnsi="Sylfaen" w:cs="Calibri"/>
                <w:color w:val="000000"/>
                <w:sz w:val="18"/>
                <w:szCs w:val="18"/>
                <w:lang w:val="ru-RU" w:eastAsia="en-US"/>
              </w:rPr>
            </w:pPr>
            <w:r w:rsidRPr="00875E2D">
              <w:rPr>
                <w:rFonts w:ascii="Sylfaen" w:hAnsi="Sylfaen" w:cs="Calibri"/>
                <w:color w:val="000000"/>
                <w:sz w:val="18"/>
                <w:szCs w:val="18"/>
              </w:rPr>
              <w:t>Հարթահատակ կոնաձև կոլբա</w:t>
            </w:r>
          </w:p>
          <w:p w14:paraId="712587C4" w14:textId="77777777" w:rsidR="00EB0FDD" w:rsidRPr="00875E2D" w:rsidRDefault="00EB0FDD" w:rsidP="00BE756D">
            <w:pPr>
              <w:jc w:val="center"/>
              <w:rPr>
                <w:rFonts w:ascii="Sylfaen" w:hAnsi="Sylfaen"/>
                <w:sz w:val="18"/>
                <w:szCs w:val="18"/>
              </w:rPr>
            </w:pPr>
          </w:p>
        </w:tc>
        <w:tc>
          <w:tcPr>
            <w:tcW w:w="7577" w:type="dxa"/>
            <w:vAlign w:val="center"/>
          </w:tcPr>
          <w:p w14:paraId="5E71F1B5" w14:textId="77777777" w:rsidR="00EB0FDD" w:rsidRPr="00875E2D" w:rsidRDefault="00EB0FDD" w:rsidP="00BE756D">
            <w:pPr>
              <w:jc w:val="center"/>
              <w:rPr>
                <w:rFonts w:ascii="Sylfaen" w:hAnsi="Sylfaen"/>
                <w:bCs/>
                <w:sz w:val="18"/>
                <w:szCs w:val="18"/>
                <w:lang w:val="hy-AM"/>
              </w:rPr>
            </w:pPr>
            <w:r w:rsidRPr="00875E2D">
              <w:rPr>
                <w:rFonts w:ascii="Sylfaen" w:hAnsi="Sylfaen"/>
                <w:bCs/>
                <w:sz w:val="18"/>
                <w:szCs w:val="18"/>
                <w:lang w:val="hy-AM"/>
              </w:rPr>
              <w:t xml:space="preserve">Հարթահատակ կոնաձև կոլբա,  </w:t>
            </w:r>
          </w:p>
          <w:p w14:paraId="4EF2BD07" w14:textId="77777777" w:rsidR="00EB0FDD" w:rsidRPr="00875E2D" w:rsidRDefault="00EB0FDD" w:rsidP="00BE756D">
            <w:pPr>
              <w:shd w:val="clear" w:color="auto" w:fill="FFFFFF"/>
              <w:rPr>
                <w:rFonts w:ascii="Sylfaen" w:hAnsi="Sylfaen"/>
                <w:bCs/>
                <w:sz w:val="18"/>
                <w:szCs w:val="18"/>
                <w:lang w:val="hy-AM"/>
              </w:rPr>
            </w:pPr>
            <w:r w:rsidRPr="00875E2D">
              <w:rPr>
                <w:rFonts w:ascii="Sylfaen" w:hAnsi="Sylfaen"/>
                <w:bCs/>
                <w:sz w:val="18"/>
                <w:szCs w:val="18"/>
                <w:lang w:val="hy-AM"/>
              </w:rPr>
              <w:t>ջերմակայուն, 250 մլ</w:t>
            </w:r>
          </w:p>
          <w:p w14:paraId="47D668FB" w14:textId="514A9F1E" w:rsidR="00EB0FDD" w:rsidRPr="00875E2D" w:rsidRDefault="00EB0FDD" w:rsidP="00BE756D">
            <w:pPr>
              <w:shd w:val="clear" w:color="auto" w:fill="FFFFFF"/>
              <w:rPr>
                <w:rFonts w:ascii="Sylfaen" w:hAnsi="Sylfaen" w:cs="Arial"/>
                <w:color w:val="000000"/>
                <w:sz w:val="18"/>
                <w:szCs w:val="18"/>
                <w:lang w:val="hy-AM"/>
              </w:rPr>
            </w:pPr>
            <w:r w:rsidRPr="00875E2D">
              <w:rPr>
                <w:rFonts w:ascii="Sylfaen" w:hAnsi="Sylfaen"/>
                <w:sz w:val="18"/>
                <w:szCs w:val="18"/>
                <w:lang w:val="hy-AM"/>
              </w:rPr>
              <w:t>Ապրանքը պետք է լինի նոր, չօգտագործված:Մատակարարումից առաջ համաձայնեցնել պատվիրատուի հետ: Մատակարարումը իրականացնել պատշաճ պայմաններում:</w:t>
            </w:r>
          </w:p>
        </w:tc>
        <w:tc>
          <w:tcPr>
            <w:tcW w:w="720" w:type="dxa"/>
            <w:vAlign w:val="center"/>
          </w:tcPr>
          <w:p w14:paraId="07864BEA" w14:textId="7CAEEAA3" w:rsidR="00EB0FDD" w:rsidRPr="00875E2D" w:rsidRDefault="00EB0FDD" w:rsidP="00BE756D">
            <w:pPr>
              <w:jc w:val="center"/>
              <w:rPr>
                <w:rFonts w:ascii="Sylfaen" w:hAnsi="Sylfaen" w:cs="Arial"/>
                <w:sz w:val="18"/>
                <w:szCs w:val="18"/>
              </w:rPr>
            </w:pPr>
            <w:r w:rsidRPr="00875E2D">
              <w:rPr>
                <w:rFonts w:ascii="Sylfaen" w:hAnsi="Sylfaen" w:cs="Arial"/>
                <w:sz w:val="18"/>
                <w:szCs w:val="18"/>
                <w:lang w:val="hy-AM"/>
              </w:rPr>
              <w:t>հատ</w:t>
            </w:r>
          </w:p>
        </w:tc>
        <w:tc>
          <w:tcPr>
            <w:tcW w:w="900" w:type="dxa"/>
            <w:vAlign w:val="center"/>
          </w:tcPr>
          <w:p w14:paraId="4E410998" w14:textId="45F1C7BD" w:rsidR="00EB0FDD" w:rsidRPr="00875E2D" w:rsidRDefault="00EB0FDD" w:rsidP="00BE756D">
            <w:pPr>
              <w:jc w:val="center"/>
              <w:rPr>
                <w:rFonts w:ascii="Sylfaen" w:hAnsi="Sylfaen" w:cs="Arial"/>
                <w:sz w:val="18"/>
                <w:szCs w:val="18"/>
              </w:rPr>
            </w:pPr>
            <w:r w:rsidRPr="00875E2D">
              <w:rPr>
                <w:rFonts w:ascii="Sylfaen" w:hAnsi="Sylfaen" w:cs="Arial"/>
                <w:sz w:val="18"/>
                <w:szCs w:val="18"/>
                <w:lang w:val="hy-AM"/>
              </w:rPr>
              <w:t>16</w:t>
            </w:r>
          </w:p>
        </w:tc>
        <w:tc>
          <w:tcPr>
            <w:tcW w:w="900" w:type="dxa"/>
          </w:tcPr>
          <w:p w14:paraId="68549B6F" w14:textId="77777777" w:rsidR="00EB0FDD" w:rsidRPr="00875E2D" w:rsidRDefault="00EB0FDD" w:rsidP="00BE756D">
            <w:pPr>
              <w:jc w:val="center"/>
              <w:rPr>
                <w:rFonts w:ascii="Sylfaen" w:hAnsi="Sylfaen"/>
                <w:sz w:val="18"/>
                <w:szCs w:val="18"/>
                <w:lang w:val="hy-AM"/>
              </w:rPr>
            </w:pPr>
            <w:r w:rsidRPr="00875E2D">
              <w:rPr>
                <w:rFonts w:ascii="Sylfaen" w:hAnsi="Sylfaen" w:cs="Arial"/>
                <w:sz w:val="18"/>
                <w:szCs w:val="18"/>
                <w:lang w:val="hy-AM"/>
              </w:rPr>
              <w:t>Ալեք Մանուկյան 1/3</w:t>
            </w:r>
          </w:p>
          <w:p w14:paraId="3019E011" w14:textId="56750D98" w:rsidR="00EB0FDD" w:rsidRPr="00875E2D" w:rsidRDefault="00EB0FDD" w:rsidP="00BE756D">
            <w:pPr>
              <w:tabs>
                <w:tab w:val="left" w:pos="0"/>
              </w:tabs>
              <w:jc w:val="center"/>
              <w:rPr>
                <w:rFonts w:ascii="Sylfaen" w:hAnsi="Sylfaen" w:cs="Arial"/>
                <w:sz w:val="18"/>
                <w:szCs w:val="18"/>
                <w:lang w:val="hy-AM"/>
              </w:rPr>
            </w:pPr>
          </w:p>
        </w:tc>
        <w:tc>
          <w:tcPr>
            <w:tcW w:w="1710" w:type="dxa"/>
            <w:vAlign w:val="center"/>
          </w:tcPr>
          <w:p w14:paraId="10DBE89D" w14:textId="77777777" w:rsidR="00EB0FDD" w:rsidRPr="00875E2D" w:rsidRDefault="00EB0FDD" w:rsidP="00BE756D">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6BB5A977" w14:textId="5F77891A" w:rsidR="00EB0FDD" w:rsidRPr="00875E2D" w:rsidRDefault="00EB0FDD" w:rsidP="00BE756D">
            <w:pPr>
              <w:jc w:val="center"/>
              <w:rPr>
                <w:rFonts w:ascii="Sylfaen" w:hAnsi="Sylfaen" w:cs="Arial"/>
                <w:sz w:val="18"/>
                <w:szCs w:val="18"/>
                <w:lang w:val="hy-AM"/>
              </w:rPr>
            </w:pPr>
            <w:r w:rsidRPr="00875E2D">
              <w:rPr>
                <w:rFonts w:ascii="Sylfaen" w:hAnsi="Sylfaen" w:cs="Arial"/>
                <w:sz w:val="18"/>
                <w:szCs w:val="18"/>
                <w:lang w:val="hy-AM"/>
              </w:rPr>
              <w:t>օրվանից 3 ամսվա ընթացքում</w:t>
            </w:r>
          </w:p>
        </w:tc>
      </w:tr>
      <w:tr w:rsidR="00EB0FDD" w:rsidRPr="00C13CC7" w14:paraId="1C4E8BB4" w14:textId="77777777" w:rsidTr="00EB0FDD">
        <w:trPr>
          <w:trHeight w:val="362"/>
        </w:trPr>
        <w:tc>
          <w:tcPr>
            <w:tcW w:w="993" w:type="dxa"/>
          </w:tcPr>
          <w:p w14:paraId="43360463" w14:textId="77777777" w:rsidR="00EB0FDD" w:rsidRPr="00875E2D" w:rsidRDefault="00EB0FDD" w:rsidP="00BE756D">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334F1EF9" w14:textId="07D3A1E2" w:rsidR="00EB0FDD" w:rsidRPr="00875E2D" w:rsidRDefault="00EB0FDD" w:rsidP="00BE756D">
            <w:pPr>
              <w:jc w:val="center"/>
              <w:rPr>
                <w:rFonts w:ascii="Sylfaen" w:hAnsi="Sylfaen"/>
                <w:sz w:val="18"/>
                <w:szCs w:val="18"/>
              </w:rPr>
            </w:pPr>
            <w:r w:rsidRPr="00875E2D">
              <w:rPr>
                <w:rFonts w:ascii="Sylfaen" w:hAnsi="Sylfaen" w:cs="Calibri"/>
                <w:color w:val="000000"/>
                <w:sz w:val="18"/>
                <w:szCs w:val="18"/>
              </w:rPr>
              <w:t>Հարթահատակ կոնաձև կոլբա</w:t>
            </w:r>
          </w:p>
        </w:tc>
        <w:tc>
          <w:tcPr>
            <w:tcW w:w="7577" w:type="dxa"/>
            <w:vAlign w:val="center"/>
          </w:tcPr>
          <w:p w14:paraId="5CF6231B" w14:textId="77777777" w:rsidR="00EB0FDD" w:rsidRPr="00875E2D" w:rsidRDefault="00EB0FDD" w:rsidP="00BE756D">
            <w:pPr>
              <w:jc w:val="center"/>
              <w:rPr>
                <w:rFonts w:ascii="Sylfaen" w:hAnsi="Sylfaen"/>
                <w:bCs/>
                <w:sz w:val="18"/>
                <w:szCs w:val="18"/>
                <w:lang w:val="hy-AM"/>
              </w:rPr>
            </w:pPr>
            <w:r w:rsidRPr="00875E2D">
              <w:rPr>
                <w:rFonts w:ascii="Sylfaen" w:hAnsi="Sylfaen"/>
                <w:bCs/>
                <w:sz w:val="18"/>
                <w:szCs w:val="18"/>
                <w:lang w:val="hy-AM"/>
              </w:rPr>
              <w:t xml:space="preserve">Հարթահատակ կոնաձև կոլբա,  </w:t>
            </w:r>
          </w:p>
          <w:p w14:paraId="0F1B57DD" w14:textId="77777777" w:rsidR="00EB0FDD" w:rsidRPr="00875E2D" w:rsidRDefault="00EB0FDD" w:rsidP="00BE756D">
            <w:pPr>
              <w:shd w:val="clear" w:color="auto" w:fill="FFFFFF"/>
              <w:rPr>
                <w:rFonts w:ascii="Sylfaen" w:hAnsi="Sylfaen"/>
                <w:bCs/>
                <w:sz w:val="18"/>
                <w:szCs w:val="18"/>
                <w:lang w:val="hy-AM"/>
              </w:rPr>
            </w:pPr>
            <w:r w:rsidRPr="00875E2D">
              <w:rPr>
                <w:rFonts w:ascii="Sylfaen" w:hAnsi="Sylfaen"/>
                <w:bCs/>
                <w:sz w:val="18"/>
                <w:szCs w:val="18"/>
                <w:lang w:val="hy-AM"/>
              </w:rPr>
              <w:t>ջերմակայուն, 500 մլ</w:t>
            </w:r>
          </w:p>
          <w:p w14:paraId="7D640C65" w14:textId="27066319" w:rsidR="00EB0FDD" w:rsidRPr="00875E2D" w:rsidRDefault="00EB0FDD" w:rsidP="00BE756D">
            <w:pPr>
              <w:shd w:val="clear" w:color="auto" w:fill="FFFFFF"/>
              <w:rPr>
                <w:rFonts w:ascii="Sylfaen" w:hAnsi="Sylfaen" w:cs="Arial"/>
                <w:color w:val="000000"/>
                <w:sz w:val="18"/>
                <w:szCs w:val="18"/>
                <w:lang w:val="hy-AM"/>
              </w:rPr>
            </w:pPr>
            <w:r w:rsidRPr="00875E2D">
              <w:rPr>
                <w:rFonts w:ascii="Sylfaen" w:hAnsi="Sylfaen"/>
                <w:sz w:val="18"/>
                <w:szCs w:val="18"/>
                <w:lang w:val="hy-AM"/>
              </w:rPr>
              <w:t>Ապրանքը պետք է լինի նոր, չօգտագործված:Մատակարարումից առաջ համաձայնեցնել պատվիրատուի հետ: Մատակարարումը իրականացնել պատշաճ պայմաններում:</w:t>
            </w:r>
          </w:p>
        </w:tc>
        <w:tc>
          <w:tcPr>
            <w:tcW w:w="720" w:type="dxa"/>
            <w:vAlign w:val="center"/>
          </w:tcPr>
          <w:p w14:paraId="023C8C03" w14:textId="4792991E" w:rsidR="00EB0FDD" w:rsidRPr="00875E2D" w:rsidRDefault="00EB0FDD" w:rsidP="00BE756D">
            <w:pPr>
              <w:jc w:val="center"/>
              <w:rPr>
                <w:rFonts w:ascii="Sylfaen" w:hAnsi="Sylfaen" w:cs="Arial"/>
                <w:sz w:val="18"/>
                <w:szCs w:val="18"/>
              </w:rPr>
            </w:pPr>
            <w:r w:rsidRPr="00875E2D">
              <w:rPr>
                <w:rFonts w:ascii="Sylfaen" w:hAnsi="Sylfaen" w:cs="Arial"/>
                <w:sz w:val="18"/>
                <w:szCs w:val="18"/>
                <w:lang w:val="hy-AM"/>
              </w:rPr>
              <w:t>հատ</w:t>
            </w:r>
          </w:p>
        </w:tc>
        <w:tc>
          <w:tcPr>
            <w:tcW w:w="900" w:type="dxa"/>
            <w:vAlign w:val="center"/>
          </w:tcPr>
          <w:p w14:paraId="14F55C58" w14:textId="19E7C063" w:rsidR="00EB0FDD" w:rsidRPr="00875E2D" w:rsidRDefault="00EB0FDD" w:rsidP="00BE756D">
            <w:pPr>
              <w:jc w:val="center"/>
              <w:rPr>
                <w:rFonts w:ascii="Sylfaen" w:hAnsi="Sylfaen" w:cs="Arial"/>
                <w:sz w:val="18"/>
                <w:szCs w:val="18"/>
              </w:rPr>
            </w:pPr>
            <w:r w:rsidRPr="00875E2D">
              <w:rPr>
                <w:rFonts w:ascii="Sylfaen" w:hAnsi="Sylfaen" w:cs="Arial"/>
                <w:sz w:val="18"/>
                <w:szCs w:val="18"/>
                <w:lang w:val="ru-RU"/>
              </w:rPr>
              <w:t>3</w:t>
            </w:r>
          </w:p>
        </w:tc>
        <w:tc>
          <w:tcPr>
            <w:tcW w:w="900" w:type="dxa"/>
            <w:vAlign w:val="center"/>
          </w:tcPr>
          <w:p w14:paraId="6ACC5F05" w14:textId="77777777" w:rsidR="00EB0FDD" w:rsidRPr="00875E2D" w:rsidRDefault="00EB0FDD" w:rsidP="00BE756D">
            <w:pPr>
              <w:jc w:val="center"/>
              <w:rPr>
                <w:rFonts w:ascii="Sylfaen" w:hAnsi="Sylfaen"/>
                <w:sz w:val="18"/>
                <w:szCs w:val="18"/>
                <w:lang w:val="hy-AM"/>
              </w:rPr>
            </w:pPr>
            <w:r w:rsidRPr="00875E2D">
              <w:rPr>
                <w:rFonts w:ascii="Sylfaen" w:hAnsi="Sylfaen" w:cs="Arial"/>
                <w:sz w:val="18"/>
                <w:szCs w:val="18"/>
                <w:lang w:val="hy-AM"/>
              </w:rPr>
              <w:t>Ալեք Մանուկյան 1/3</w:t>
            </w:r>
          </w:p>
          <w:p w14:paraId="23E45CEF" w14:textId="639767FE" w:rsidR="00EB0FDD" w:rsidRPr="00875E2D" w:rsidRDefault="00EB0FDD" w:rsidP="00BE756D">
            <w:pPr>
              <w:tabs>
                <w:tab w:val="left" w:pos="0"/>
              </w:tabs>
              <w:jc w:val="center"/>
              <w:rPr>
                <w:rFonts w:ascii="Sylfaen" w:hAnsi="Sylfaen" w:cs="Arial"/>
                <w:sz w:val="18"/>
                <w:szCs w:val="18"/>
                <w:lang w:val="hy-AM"/>
              </w:rPr>
            </w:pPr>
          </w:p>
        </w:tc>
        <w:tc>
          <w:tcPr>
            <w:tcW w:w="1710" w:type="dxa"/>
            <w:vAlign w:val="center"/>
          </w:tcPr>
          <w:p w14:paraId="3D66207A" w14:textId="77777777" w:rsidR="00EB0FDD" w:rsidRPr="00875E2D" w:rsidRDefault="00EB0FDD" w:rsidP="00BE756D">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0ACE02D0" w14:textId="11F8C443" w:rsidR="00EB0FDD" w:rsidRPr="00875E2D" w:rsidRDefault="00EB0FDD" w:rsidP="00BE756D">
            <w:pPr>
              <w:jc w:val="center"/>
              <w:rPr>
                <w:rFonts w:ascii="Sylfaen" w:hAnsi="Sylfaen" w:cs="Arial"/>
                <w:sz w:val="18"/>
                <w:szCs w:val="18"/>
                <w:lang w:val="hy-AM"/>
              </w:rPr>
            </w:pPr>
            <w:r w:rsidRPr="00875E2D">
              <w:rPr>
                <w:rFonts w:ascii="Sylfaen" w:hAnsi="Sylfaen" w:cs="Arial"/>
                <w:sz w:val="18"/>
                <w:szCs w:val="18"/>
                <w:lang w:val="hy-AM"/>
              </w:rPr>
              <w:t>օրվանից 3 ամսվա ընթացքում</w:t>
            </w:r>
          </w:p>
        </w:tc>
      </w:tr>
      <w:tr w:rsidR="00EB0FDD" w:rsidRPr="00C13CC7" w14:paraId="6B48989A" w14:textId="77777777" w:rsidTr="00EB0FDD">
        <w:trPr>
          <w:trHeight w:val="362"/>
        </w:trPr>
        <w:tc>
          <w:tcPr>
            <w:tcW w:w="993" w:type="dxa"/>
          </w:tcPr>
          <w:p w14:paraId="4A0B3392" w14:textId="77777777" w:rsidR="00EB0FDD" w:rsidRPr="00875E2D" w:rsidRDefault="00EB0FDD" w:rsidP="00BE756D">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0F8DECF3" w14:textId="53894986" w:rsidR="00EB0FDD" w:rsidRPr="00875E2D" w:rsidRDefault="00EB0FDD" w:rsidP="00BE756D">
            <w:pPr>
              <w:jc w:val="center"/>
              <w:rPr>
                <w:rFonts w:ascii="Sylfaen" w:hAnsi="Sylfaen" w:cs="Calibri"/>
                <w:color w:val="000000"/>
                <w:sz w:val="18"/>
                <w:szCs w:val="18"/>
                <w:lang w:val="hy-AM" w:eastAsia="en-US"/>
              </w:rPr>
            </w:pPr>
            <w:r w:rsidRPr="00875E2D">
              <w:rPr>
                <w:rFonts w:ascii="Sylfaen" w:hAnsi="Sylfaen" w:cs="Calibri"/>
                <w:color w:val="000000"/>
                <w:sz w:val="18"/>
                <w:szCs w:val="18"/>
              </w:rPr>
              <w:t xml:space="preserve">Ավտոմատ պիպետի ծայրակալ </w:t>
            </w:r>
            <w:r w:rsidRPr="00875E2D">
              <w:rPr>
                <w:rFonts w:ascii="Sylfaen" w:hAnsi="Sylfaen" w:cs="Calibri"/>
                <w:color w:val="000000"/>
                <w:sz w:val="18"/>
                <w:szCs w:val="18"/>
                <w:lang w:val="hy-AM"/>
              </w:rPr>
              <w:t>1</w:t>
            </w:r>
          </w:p>
          <w:p w14:paraId="149D721C" w14:textId="77777777" w:rsidR="00EB0FDD" w:rsidRPr="00875E2D" w:rsidRDefault="00EB0FDD" w:rsidP="00BE756D">
            <w:pPr>
              <w:jc w:val="center"/>
              <w:rPr>
                <w:rFonts w:ascii="Sylfaen" w:hAnsi="Sylfaen"/>
                <w:sz w:val="18"/>
                <w:szCs w:val="18"/>
              </w:rPr>
            </w:pPr>
          </w:p>
        </w:tc>
        <w:tc>
          <w:tcPr>
            <w:tcW w:w="7577" w:type="dxa"/>
            <w:vAlign w:val="center"/>
          </w:tcPr>
          <w:p w14:paraId="1B2D8D16" w14:textId="77777777" w:rsidR="00EB0FDD" w:rsidRPr="00875E2D" w:rsidRDefault="00EB0FDD" w:rsidP="00BE756D">
            <w:pPr>
              <w:shd w:val="clear" w:color="auto" w:fill="FFFFFF"/>
              <w:rPr>
                <w:rFonts w:ascii="Sylfaen" w:hAnsi="Sylfaen"/>
                <w:bCs/>
                <w:sz w:val="18"/>
                <w:szCs w:val="18"/>
                <w:lang w:val="hy-AM"/>
              </w:rPr>
            </w:pPr>
            <w:r w:rsidRPr="00875E2D">
              <w:rPr>
                <w:rFonts w:ascii="Sylfaen" w:hAnsi="Sylfaen"/>
                <w:bCs/>
                <w:sz w:val="18"/>
                <w:szCs w:val="18"/>
                <w:lang w:val="hy-AM"/>
              </w:rPr>
              <w:t>Դեղին, թափանցիկ, 100-200 մկլ ծավալով: 1 տուփը համարժեք է 1 հատին, տուփում 1000 հատ:</w:t>
            </w:r>
          </w:p>
          <w:p w14:paraId="772F545D" w14:textId="3D8A4941" w:rsidR="00EB0FDD" w:rsidRPr="00875E2D" w:rsidRDefault="00EB0FDD" w:rsidP="00BE756D">
            <w:pPr>
              <w:shd w:val="clear" w:color="auto" w:fill="FFFFFF"/>
              <w:rPr>
                <w:rFonts w:ascii="Sylfaen" w:hAnsi="Sylfaen" w:cs="Arial"/>
                <w:color w:val="000000"/>
                <w:sz w:val="18"/>
                <w:szCs w:val="18"/>
                <w:lang w:val="hy-AM"/>
              </w:rPr>
            </w:pPr>
            <w:r w:rsidRPr="00875E2D">
              <w:rPr>
                <w:rFonts w:ascii="Sylfaen" w:hAnsi="Sylfaen"/>
                <w:sz w:val="18"/>
                <w:szCs w:val="18"/>
                <w:lang w:val="hy-AM"/>
              </w:rPr>
              <w:t>Ապրանքը պետք է լինի նոր, չօգտագործված:Մատակարարումից առաջ համաձայնեցնել պատվիրատուի հետ: Մատակարարումը իրականացնել պատշաճ պայմաններում:</w:t>
            </w:r>
          </w:p>
        </w:tc>
        <w:tc>
          <w:tcPr>
            <w:tcW w:w="720" w:type="dxa"/>
            <w:vAlign w:val="center"/>
          </w:tcPr>
          <w:p w14:paraId="6DC47CD4" w14:textId="2762FA83" w:rsidR="00EB0FDD" w:rsidRPr="00875E2D" w:rsidRDefault="00EB0FDD" w:rsidP="00BE756D">
            <w:pPr>
              <w:jc w:val="center"/>
              <w:rPr>
                <w:rFonts w:ascii="Sylfaen" w:hAnsi="Sylfaen" w:cs="Arial"/>
                <w:sz w:val="18"/>
                <w:szCs w:val="18"/>
              </w:rPr>
            </w:pPr>
            <w:r w:rsidRPr="00875E2D">
              <w:rPr>
                <w:rFonts w:ascii="Sylfaen" w:hAnsi="Sylfaen" w:cs="Arial"/>
                <w:sz w:val="18"/>
                <w:szCs w:val="18"/>
                <w:lang w:val="hy-AM"/>
              </w:rPr>
              <w:t>հատ</w:t>
            </w:r>
          </w:p>
        </w:tc>
        <w:tc>
          <w:tcPr>
            <w:tcW w:w="900" w:type="dxa"/>
            <w:vAlign w:val="center"/>
          </w:tcPr>
          <w:p w14:paraId="5E9E693A" w14:textId="25054015" w:rsidR="00EB0FDD" w:rsidRPr="00875E2D" w:rsidRDefault="00EB0FDD" w:rsidP="00BE756D">
            <w:pPr>
              <w:jc w:val="center"/>
              <w:rPr>
                <w:rFonts w:ascii="Sylfaen" w:hAnsi="Sylfaen" w:cs="Arial"/>
                <w:sz w:val="18"/>
                <w:szCs w:val="18"/>
              </w:rPr>
            </w:pPr>
            <w:r w:rsidRPr="00875E2D">
              <w:rPr>
                <w:rFonts w:ascii="Sylfaen" w:hAnsi="Sylfaen" w:cs="Arial"/>
                <w:sz w:val="18"/>
                <w:szCs w:val="18"/>
                <w:lang w:val="hy-AM"/>
              </w:rPr>
              <w:t>3</w:t>
            </w:r>
          </w:p>
        </w:tc>
        <w:tc>
          <w:tcPr>
            <w:tcW w:w="900" w:type="dxa"/>
          </w:tcPr>
          <w:p w14:paraId="7279ABB0" w14:textId="77777777" w:rsidR="00EB0FDD" w:rsidRPr="00875E2D" w:rsidRDefault="00EB0FDD" w:rsidP="00BE756D">
            <w:pPr>
              <w:jc w:val="center"/>
              <w:rPr>
                <w:rFonts w:ascii="Sylfaen" w:hAnsi="Sylfaen"/>
                <w:sz w:val="18"/>
                <w:szCs w:val="18"/>
                <w:lang w:val="hy-AM"/>
              </w:rPr>
            </w:pPr>
            <w:r w:rsidRPr="00875E2D">
              <w:rPr>
                <w:rFonts w:ascii="Sylfaen" w:hAnsi="Sylfaen" w:cs="Arial"/>
                <w:sz w:val="18"/>
                <w:szCs w:val="18"/>
                <w:lang w:val="hy-AM"/>
              </w:rPr>
              <w:t>Ալեք Մանուկյան 1/3</w:t>
            </w:r>
          </w:p>
          <w:p w14:paraId="7E37CAE1" w14:textId="75FC3086" w:rsidR="00EB0FDD" w:rsidRPr="00875E2D" w:rsidRDefault="00EB0FDD" w:rsidP="00EE512B">
            <w:pPr>
              <w:tabs>
                <w:tab w:val="left" w:pos="0"/>
              </w:tabs>
              <w:jc w:val="center"/>
              <w:rPr>
                <w:rFonts w:ascii="Sylfaen" w:hAnsi="Sylfaen" w:cs="Arial"/>
                <w:sz w:val="18"/>
                <w:szCs w:val="18"/>
                <w:lang w:val="hy-AM"/>
              </w:rPr>
            </w:pPr>
          </w:p>
        </w:tc>
        <w:tc>
          <w:tcPr>
            <w:tcW w:w="1710" w:type="dxa"/>
            <w:vAlign w:val="center"/>
          </w:tcPr>
          <w:p w14:paraId="40BC7A6B" w14:textId="77777777" w:rsidR="00EB0FDD" w:rsidRPr="00875E2D" w:rsidRDefault="00EB0FDD" w:rsidP="00BE756D">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3D6F20C2" w14:textId="19B141E6" w:rsidR="00EB0FDD" w:rsidRPr="00875E2D" w:rsidRDefault="00EB0FDD" w:rsidP="00BE756D">
            <w:pPr>
              <w:jc w:val="center"/>
              <w:rPr>
                <w:rFonts w:ascii="Sylfaen" w:hAnsi="Sylfaen" w:cs="Arial"/>
                <w:sz w:val="18"/>
                <w:szCs w:val="18"/>
                <w:lang w:val="hy-AM"/>
              </w:rPr>
            </w:pPr>
            <w:r w:rsidRPr="00875E2D">
              <w:rPr>
                <w:rFonts w:ascii="Sylfaen" w:hAnsi="Sylfaen" w:cs="Arial"/>
                <w:sz w:val="18"/>
                <w:szCs w:val="18"/>
                <w:lang w:val="hy-AM"/>
              </w:rPr>
              <w:t>օրվանից 3 ամսվա ընթացքում</w:t>
            </w:r>
          </w:p>
        </w:tc>
      </w:tr>
      <w:tr w:rsidR="00EB0FDD" w:rsidRPr="00C13CC7" w14:paraId="09CB6D50" w14:textId="77777777" w:rsidTr="00EB0FDD">
        <w:trPr>
          <w:trHeight w:val="362"/>
        </w:trPr>
        <w:tc>
          <w:tcPr>
            <w:tcW w:w="993" w:type="dxa"/>
          </w:tcPr>
          <w:p w14:paraId="7D2F5F72" w14:textId="77777777" w:rsidR="00EB0FDD" w:rsidRPr="00875E2D" w:rsidRDefault="00EB0FDD" w:rsidP="00BE756D">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0DEF94E5" w14:textId="40C75640" w:rsidR="00EB0FDD" w:rsidRPr="00875E2D" w:rsidRDefault="00EB0FDD" w:rsidP="00BE756D">
            <w:pPr>
              <w:jc w:val="center"/>
              <w:rPr>
                <w:rFonts w:ascii="Sylfaen" w:hAnsi="Sylfaen"/>
                <w:sz w:val="18"/>
                <w:szCs w:val="18"/>
                <w:lang w:val="hy-AM"/>
              </w:rPr>
            </w:pPr>
            <w:r w:rsidRPr="00875E2D">
              <w:rPr>
                <w:rFonts w:ascii="Sylfaen" w:hAnsi="Sylfaen" w:cs="Calibri"/>
                <w:color w:val="000000"/>
                <w:sz w:val="18"/>
                <w:szCs w:val="18"/>
              </w:rPr>
              <w:t>Ավտոմատ պիպետի ծայրակալ</w:t>
            </w:r>
            <w:r w:rsidRPr="00875E2D">
              <w:rPr>
                <w:rFonts w:ascii="Sylfaen" w:hAnsi="Sylfaen" w:cs="Calibri"/>
                <w:color w:val="000000"/>
                <w:sz w:val="18"/>
                <w:szCs w:val="18"/>
                <w:lang w:val="hy-AM"/>
              </w:rPr>
              <w:t xml:space="preserve"> 2</w:t>
            </w:r>
          </w:p>
        </w:tc>
        <w:tc>
          <w:tcPr>
            <w:tcW w:w="7577" w:type="dxa"/>
            <w:vAlign w:val="center"/>
          </w:tcPr>
          <w:p w14:paraId="2A30229A" w14:textId="77777777" w:rsidR="00EB0FDD" w:rsidRPr="00875E2D" w:rsidRDefault="00EB0FDD" w:rsidP="00BE756D">
            <w:pPr>
              <w:shd w:val="clear" w:color="auto" w:fill="FFFFFF"/>
              <w:rPr>
                <w:rFonts w:ascii="Sylfaen" w:hAnsi="Sylfaen"/>
                <w:bCs/>
                <w:sz w:val="18"/>
                <w:szCs w:val="18"/>
                <w:lang w:val="hy-AM"/>
              </w:rPr>
            </w:pPr>
            <w:r w:rsidRPr="00875E2D">
              <w:rPr>
                <w:rFonts w:ascii="Sylfaen" w:hAnsi="Sylfaen"/>
                <w:bCs/>
                <w:sz w:val="18"/>
                <w:szCs w:val="18"/>
                <w:lang w:val="hy-AM"/>
              </w:rPr>
              <w:t>Կապույտ, 100 -1000 մկլ: 1 տուփը համարժեք է 1 տուփը համարժեք է 1 հատին, տուփում 500 հատ:</w:t>
            </w:r>
          </w:p>
          <w:p w14:paraId="3B2FC3F3" w14:textId="13AC4371" w:rsidR="00EB0FDD" w:rsidRPr="00875E2D" w:rsidRDefault="00EB0FDD" w:rsidP="00BE756D">
            <w:pPr>
              <w:shd w:val="clear" w:color="auto" w:fill="FFFFFF"/>
              <w:rPr>
                <w:rFonts w:ascii="Sylfaen" w:hAnsi="Sylfaen" w:cs="Arial"/>
                <w:color w:val="000000"/>
                <w:sz w:val="18"/>
                <w:szCs w:val="18"/>
                <w:lang w:val="hy-AM"/>
              </w:rPr>
            </w:pPr>
            <w:r w:rsidRPr="00875E2D">
              <w:rPr>
                <w:rFonts w:ascii="Sylfaen" w:hAnsi="Sylfaen"/>
                <w:sz w:val="18"/>
                <w:szCs w:val="18"/>
                <w:lang w:val="hy-AM"/>
              </w:rPr>
              <w:t>Ապրանքը պետք է լինի նոր, չօգտագործված:Մատակարարումից առաջ համաձայնեցնել պատվիրատուի հետ: Մատակարարումը իրականացնել պատշաճ պայմաններում:</w:t>
            </w:r>
          </w:p>
        </w:tc>
        <w:tc>
          <w:tcPr>
            <w:tcW w:w="720" w:type="dxa"/>
            <w:vAlign w:val="center"/>
          </w:tcPr>
          <w:p w14:paraId="327D01F1" w14:textId="53C4A7DD" w:rsidR="00EB0FDD" w:rsidRPr="00875E2D" w:rsidRDefault="00EB0FDD" w:rsidP="00BE756D">
            <w:pPr>
              <w:jc w:val="center"/>
              <w:rPr>
                <w:rFonts w:ascii="Sylfaen" w:hAnsi="Sylfaen" w:cs="Arial"/>
                <w:sz w:val="18"/>
                <w:szCs w:val="18"/>
              </w:rPr>
            </w:pPr>
            <w:r w:rsidRPr="00875E2D">
              <w:rPr>
                <w:rFonts w:ascii="Sylfaen" w:hAnsi="Sylfaen" w:cs="Arial"/>
                <w:sz w:val="18"/>
                <w:szCs w:val="18"/>
                <w:lang w:val="hy-AM"/>
              </w:rPr>
              <w:t>հատ</w:t>
            </w:r>
          </w:p>
        </w:tc>
        <w:tc>
          <w:tcPr>
            <w:tcW w:w="900" w:type="dxa"/>
            <w:vAlign w:val="center"/>
          </w:tcPr>
          <w:p w14:paraId="7D5EEF0E" w14:textId="2F932637" w:rsidR="00EB0FDD" w:rsidRPr="00875E2D" w:rsidRDefault="00EB0FDD" w:rsidP="00BE756D">
            <w:pPr>
              <w:jc w:val="center"/>
              <w:rPr>
                <w:rFonts w:ascii="Sylfaen" w:hAnsi="Sylfaen" w:cs="Arial"/>
                <w:sz w:val="18"/>
                <w:szCs w:val="18"/>
              </w:rPr>
            </w:pPr>
            <w:r w:rsidRPr="00875E2D">
              <w:rPr>
                <w:rFonts w:ascii="Sylfaen" w:hAnsi="Sylfaen" w:cs="Arial"/>
                <w:sz w:val="18"/>
                <w:szCs w:val="18"/>
                <w:lang w:val="hy-AM"/>
              </w:rPr>
              <w:t>15</w:t>
            </w:r>
          </w:p>
        </w:tc>
        <w:tc>
          <w:tcPr>
            <w:tcW w:w="900" w:type="dxa"/>
          </w:tcPr>
          <w:p w14:paraId="408A4C8B" w14:textId="77777777" w:rsidR="00EB0FDD" w:rsidRPr="00875E2D" w:rsidRDefault="00EB0FDD" w:rsidP="00BE756D">
            <w:pPr>
              <w:jc w:val="center"/>
              <w:rPr>
                <w:rFonts w:ascii="Sylfaen" w:hAnsi="Sylfaen"/>
                <w:sz w:val="18"/>
                <w:szCs w:val="18"/>
                <w:lang w:val="hy-AM"/>
              </w:rPr>
            </w:pPr>
            <w:r w:rsidRPr="00875E2D">
              <w:rPr>
                <w:rFonts w:ascii="Sylfaen" w:hAnsi="Sylfaen" w:cs="Arial"/>
                <w:sz w:val="18"/>
                <w:szCs w:val="18"/>
                <w:lang w:val="hy-AM"/>
              </w:rPr>
              <w:t>Ալեք Մանուկյան 1/3</w:t>
            </w:r>
          </w:p>
          <w:p w14:paraId="3E05E3BF" w14:textId="427D6B11" w:rsidR="00EB0FDD" w:rsidRPr="00875E2D" w:rsidRDefault="00EB0FDD" w:rsidP="00BE756D">
            <w:pPr>
              <w:tabs>
                <w:tab w:val="left" w:pos="0"/>
              </w:tabs>
              <w:jc w:val="center"/>
              <w:rPr>
                <w:rFonts w:ascii="Sylfaen" w:hAnsi="Sylfaen" w:cs="Arial"/>
                <w:sz w:val="18"/>
                <w:szCs w:val="18"/>
                <w:lang w:val="hy-AM"/>
              </w:rPr>
            </w:pPr>
          </w:p>
        </w:tc>
        <w:tc>
          <w:tcPr>
            <w:tcW w:w="1710" w:type="dxa"/>
            <w:vAlign w:val="center"/>
          </w:tcPr>
          <w:p w14:paraId="14A74B16" w14:textId="77777777" w:rsidR="00EB0FDD" w:rsidRPr="00875E2D" w:rsidRDefault="00EB0FDD" w:rsidP="00BE756D">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02FEF360" w14:textId="70F8559E" w:rsidR="00EB0FDD" w:rsidRPr="00875E2D" w:rsidRDefault="00EB0FDD" w:rsidP="00BE756D">
            <w:pPr>
              <w:jc w:val="center"/>
              <w:rPr>
                <w:rFonts w:ascii="Sylfaen" w:hAnsi="Sylfaen" w:cs="Arial"/>
                <w:sz w:val="18"/>
                <w:szCs w:val="18"/>
                <w:lang w:val="hy-AM"/>
              </w:rPr>
            </w:pPr>
            <w:r w:rsidRPr="00875E2D">
              <w:rPr>
                <w:rFonts w:ascii="Sylfaen" w:hAnsi="Sylfaen" w:cs="Arial"/>
                <w:sz w:val="18"/>
                <w:szCs w:val="18"/>
                <w:lang w:val="hy-AM"/>
              </w:rPr>
              <w:t>օրվանից 3 ամսվա ընթացքում</w:t>
            </w:r>
          </w:p>
        </w:tc>
      </w:tr>
      <w:tr w:rsidR="00EB0FDD" w:rsidRPr="00C13CC7" w14:paraId="4EBD071A" w14:textId="77777777" w:rsidTr="00EB0FDD">
        <w:trPr>
          <w:trHeight w:val="362"/>
        </w:trPr>
        <w:tc>
          <w:tcPr>
            <w:tcW w:w="993" w:type="dxa"/>
          </w:tcPr>
          <w:p w14:paraId="76F2FDBA" w14:textId="77777777" w:rsidR="00EB0FDD" w:rsidRPr="00875E2D" w:rsidRDefault="00EB0FDD" w:rsidP="00BE756D">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13735677" w14:textId="760F6D45" w:rsidR="00EB0FDD" w:rsidRPr="00875E2D" w:rsidRDefault="00EB0FDD" w:rsidP="00BE756D">
            <w:pPr>
              <w:jc w:val="center"/>
              <w:rPr>
                <w:rFonts w:ascii="Sylfaen" w:hAnsi="Sylfaen"/>
                <w:sz w:val="18"/>
                <w:szCs w:val="18"/>
                <w:lang w:val="hy-AM"/>
              </w:rPr>
            </w:pPr>
            <w:r w:rsidRPr="00875E2D">
              <w:rPr>
                <w:rFonts w:ascii="Sylfaen" w:hAnsi="Sylfaen" w:cs="Calibri"/>
                <w:color w:val="000000"/>
                <w:sz w:val="18"/>
                <w:szCs w:val="18"/>
              </w:rPr>
              <w:t xml:space="preserve">Ավտոմատ պիպետի </w:t>
            </w:r>
            <w:r w:rsidRPr="00875E2D">
              <w:rPr>
                <w:rFonts w:ascii="Sylfaen" w:hAnsi="Sylfaen" w:cs="Calibri"/>
                <w:color w:val="000000"/>
                <w:sz w:val="18"/>
                <w:szCs w:val="18"/>
              </w:rPr>
              <w:lastRenderedPageBreak/>
              <w:t>ծայրակալ</w:t>
            </w:r>
            <w:r w:rsidRPr="00875E2D">
              <w:rPr>
                <w:rFonts w:ascii="Sylfaen" w:hAnsi="Sylfaen" w:cs="Calibri"/>
                <w:color w:val="000000"/>
                <w:sz w:val="18"/>
                <w:szCs w:val="18"/>
                <w:lang w:val="hy-AM"/>
              </w:rPr>
              <w:t xml:space="preserve"> 3</w:t>
            </w:r>
          </w:p>
        </w:tc>
        <w:tc>
          <w:tcPr>
            <w:tcW w:w="7577" w:type="dxa"/>
            <w:vAlign w:val="center"/>
          </w:tcPr>
          <w:p w14:paraId="791B5107" w14:textId="77777777" w:rsidR="00EB0FDD" w:rsidRPr="00875E2D" w:rsidRDefault="00EB0FDD" w:rsidP="00BE756D">
            <w:pPr>
              <w:shd w:val="clear" w:color="auto" w:fill="FFFFFF"/>
              <w:rPr>
                <w:rFonts w:ascii="Sylfaen" w:hAnsi="Sylfaen"/>
                <w:bCs/>
                <w:sz w:val="18"/>
                <w:szCs w:val="18"/>
                <w:lang w:val="hy-AM"/>
              </w:rPr>
            </w:pPr>
            <w:r w:rsidRPr="00875E2D">
              <w:rPr>
                <w:rFonts w:ascii="Sylfaen" w:hAnsi="Sylfaen"/>
                <w:bCs/>
                <w:sz w:val="18"/>
                <w:szCs w:val="18"/>
                <w:lang w:val="hy-AM"/>
              </w:rPr>
              <w:lastRenderedPageBreak/>
              <w:t>Սպիտակ, թափանցիկ, 1000-5000մկլ, 15սմ երկարությամբ: 1 տուփը համարժեք է 1 տուփը համարժեք է 1 հատին, տուփում 300 հատ:</w:t>
            </w:r>
          </w:p>
          <w:p w14:paraId="4AC8C9C7" w14:textId="28007EC4" w:rsidR="00EB0FDD" w:rsidRPr="00875E2D" w:rsidRDefault="00EB0FDD" w:rsidP="00BE756D">
            <w:pPr>
              <w:shd w:val="clear" w:color="auto" w:fill="FFFFFF"/>
              <w:rPr>
                <w:rFonts w:ascii="Sylfaen" w:hAnsi="Sylfaen" w:cs="Arial"/>
                <w:color w:val="000000"/>
                <w:sz w:val="18"/>
                <w:szCs w:val="18"/>
                <w:lang w:val="hy-AM"/>
              </w:rPr>
            </w:pPr>
            <w:r w:rsidRPr="00875E2D">
              <w:rPr>
                <w:rFonts w:ascii="Sylfaen" w:hAnsi="Sylfaen"/>
                <w:sz w:val="18"/>
                <w:szCs w:val="18"/>
                <w:lang w:val="hy-AM"/>
              </w:rPr>
              <w:lastRenderedPageBreak/>
              <w:t>Ապրանքը պետք է լինի նոր, չօգտագործված:Մատակարարումից առաջ համաձայնեցնել պատվիրատուի հետ: Մատակարարումը իրականացնել պատշաճ պայմաններում:</w:t>
            </w:r>
          </w:p>
        </w:tc>
        <w:tc>
          <w:tcPr>
            <w:tcW w:w="720" w:type="dxa"/>
            <w:vAlign w:val="center"/>
          </w:tcPr>
          <w:p w14:paraId="13F1BA20" w14:textId="4A83EFA6" w:rsidR="00EB0FDD" w:rsidRPr="00875E2D" w:rsidRDefault="00EB0FDD" w:rsidP="00BE756D">
            <w:pPr>
              <w:jc w:val="center"/>
              <w:rPr>
                <w:rFonts w:ascii="Sylfaen" w:hAnsi="Sylfaen" w:cs="Arial"/>
                <w:sz w:val="18"/>
                <w:szCs w:val="18"/>
              </w:rPr>
            </w:pPr>
            <w:r w:rsidRPr="00875E2D">
              <w:rPr>
                <w:rFonts w:ascii="Sylfaen" w:hAnsi="Sylfaen" w:cs="Arial"/>
                <w:sz w:val="18"/>
                <w:szCs w:val="18"/>
                <w:lang w:val="hy-AM"/>
              </w:rPr>
              <w:lastRenderedPageBreak/>
              <w:t>հատ</w:t>
            </w:r>
          </w:p>
        </w:tc>
        <w:tc>
          <w:tcPr>
            <w:tcW w:w="900" w:type="dxa"/>
            <w:vAlign w:val="center"/>
          </w:tcPr>
          <w:p w14:paraId="2F13D999" w14:textId="556FCC98" w:rsidR="00EB0FDD" w:rsidRPr="00875E2D" w:rsidRDefault="00EB0FDD" w:rsidP="00BE756D">
            <w:pPr>
              <w:jc w:val="center"/>
              <w:rPr>
                <w:rFonts w:ascii="Sylfaen" w:hAnsi="Sylfaen" w:cs="Arial"/>
                <w:sz w:val="18"/>
                <w:szCs w:val="18"/>
              </w:rPr>
            </w:pPr>
            <w:r w:rsidRPr="00875E2D">
              <w:rPr>
                <w:rFonts w:ascii="Sylfaen" w:hAnsi="Sylfaen" w:cs="Arial"/>
                <w:sz w:val="18"/>
                <w:szCs w:val="18"/>
                <w:lang w:val="hy-AM"/>
              </w:rPr>
              <w:t>4</w:t>
            </w:r>
          </w:p>
        </w:tc>
        <w:tc>
          <w:tcPr>
            <w:tcW w:w="900" w:type="dxa"/>
          </w:tcPr>
          <w:p w14:paraId="046D5F85" w14:textId="77777777" w:rsidR="00EB0FDD" w:rsidRPr="00875E2D" w:rsidRDefault="00EB0FDD" w:rsidP="00BE756D">
            <w:pPr>
              <w:jc w:val="center"/>
              <w:rPr>
                <w:rFonts w:ascii="Sylfaen" w:hAnsi="Sylfaen"/>
                <w:sz w:val="18"/>
                <w:szCs w:val="18"/>
                <w:lang w:val="hy-AM"/>
              </w:rPr>
            </w:pPr>
            <w:r w:rsidRPr="00875E2D">
              <w:rPr>
                <w:rFonts w:ascii="Sylfaen" w:hAnsi="Sylfaen" w:cs="Arial"/>
                <w:sz w:val="18"/>
                <w:szCs w:val="18"/>
                <w:lang w:val="hy-AM"/>
              </w:rPr>
              <w:t>Ալեք Մանուկ</w:t>
            </w:r>
            <w:r w:rsidRPr="00875E2D">
              <w:rPr>
                <w:rFonts w:ascii="Sylfaen" w:hAnsi="Sylfaen" w:cs="Arial"/>
                <w:sz w:val="18"/>
                <w:szCs w:val="18"/>
                <w:lang w:val="hy-AM"/>
              </w:rPr>
              <w:lastRenderedPageBreak/>
              <w:t>յան 1/3</w:t>
            </w:r>
          </w:p>
          <w:p w14:paraId="278F8DBD" w14:textId="60814550" w:rsidR="00EB0FDD" w:rsidRPr="00875E2D" w:rsidRDefault="00EB0FDD" w:rsidP="00BE756D">
            <w:pPr>
              <w:tabs>
                <w:tab w:val="left" w:pos="0"/>
              </w:tabs>
              <w:jc w:val="center"/>
              <w:rPr>
                <w:rFonts w:ascii="Sylfaen" w:hAnsi="Sylfaen" w:cs="Arial"/>
                <w:sz w:val="18"/>
                <w:szCs w:val="18"/>
                <w:lang w:val="hy-AM"/>
              </w:rPr>
            </w:pPr>
          </w:p>
        </w:tc>
        <w:tc>
          <w:tcPr>
            <w:tcW w:w="1710" w:type="dxa"/>
            <w:vAlign w:val="center"/>
          </w:tcPr>
          <w:p w14:paraId="72F61DBF" w14:textId="77777777" w:rsidR="00EB0FDD" w:rsidRPr="00875E2D" w:rsidRDefault="00EB0FDD" w:rsidP="00BE756D">
            <w:pPr>
              <w:jc w:val="center"/>
              <w:rPr>
                <w:rFonts w:ascii="Sylfaen" w:hAnsi="Sylfaen" w:cs="Arial"/>
                <w:sz w:val="18"/>
                <w:szCs w:val="18"/>
                <w:lang w:val="hy-AM"/>
              </w:rPr>
            </w:pPr>
            <w:r w:rsidRPr="00875E2D">
              <w:rPr>
                <w:rFonts w:ascii="Sylfaen" w:hAnsi="Sylfaen" w:cs="Arial"/>
                <w:sz w:val="18"/>
                <w:szCs w:val="18"/>
                <w:lang w:val="hy-AM"/>
              </w:rPr>
              <w:lastRenderedPageBreak/>
              <w:t>Պայմանագիրը ուժի մեջ մտնելու</w:t>
            </w:r>
          </w:p>
          <w:p w14:paraId="493D4641" w14:textId="66E01D93" w:rsidR="00EB0FDD" w:rsidRPr="00875E2D" w:rsidRDefault="00EB0FDD" w:rsidP="00BE756D">
            <w:pPr>
              <w:jc w:val="center"/>
              <w:rPr>
                <w:rFonts w:ascii="Sylfaen" w:hAnsi="Sylfaen" w:cs="Arial"/>
                <w:sz w:val="18"/>
                <w:szCs w:val="18"/>
                <w:lang w:val="hy-AM"/>
              </w:rPr>
            </w:pPr>
            <w:r w:rsidRPr="00875E2D">
              <w:rPr>
                <w:rFonts w:ascii="Sylfaen" w:hAnsi="Sylfaen" w:cs="Arial"/>
                <w:sz w:val="18"/>
                <w:szCs w:val="18"/>
                <w:lang w:val="hy-AM"/>
              </w:rPr>
              <w:lastRenderedPageBreak/>
              <w:t>օրվանից 3 ամսվա ընթացքում</w:t>
            </w:r>
          </w:p>
        </w:tc>
      </w:tr>
      <w:tr w:rsidR="00EB0FDD" w:rsidRPr="00C13CC7" w14:paraId="29317959" w14:textId="77777777" w:rsidTr="00EB0FDD">
        <w:trPr>
          <w:trHeight w:val="362"/>
        </w:trPr>
        <w:tc>
          <w:tcPr>
            <w:tcW w:w="993" w:type="dxa"/>
          </w:tcPr>
          <w:p w14:paraId="1C332D57" w14:textId="77777777" w:rsidR="00EB0FDD" w:rsidRPr="00875E2D" w:rsidRDefault="00EB0FDD" w:rsidP="00BE756D">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44C7F656" w14:textId="52BB73AF" w:rsidR="00EB0FDD" w:rsidRPr="00875E2D" w:rsidRDefault="00EB0FDD" w:rsidP="00BE756D">
            <w:pPr>
              <w:jc w:val="center"/>
              <w:rPr>
                <w:rFonts w:ascii="Sylfaen" w:hAnsi="Sylfaen"/>
                <w:sz w:val="18"/>
                <w:szCs w:val="18"/>
                <w:lang w:val="hy-AM"/>
              </w:rPr>
            </w:pPr>
            <w:r w:rsidRPr="00875E2D">
              <w:rPr>
                <w:rFonts w:ascii="Sylfaen" w:hAnsi="Sylfaen" w:cs="Calibri"/>
                <w:color w:val="000000"/>
                <w:sz w:val="18"/>
                <w:szCs w:val="18"/>
              </w:rPr>
              <w:t>Չափիչ գլան</w:t>
            </w:r>
            <w:r w:rsidRPr="00875E2D">
              <w:rPr>
                <w:rFonts w:ascii="Sylfaen" w:hAnsi="Sylfaen" w:cs="Calibri"/>
                <w:color w:val="000000"/>
                <w:sz w:val="18"/>
                <w:szCs w:val="18"/>
                <w:lang w:val="hy-AM"/>
              </w:rPr>
              <w:t xml:space="preserve"> 1</w:t>
            </w:r>
          </w:p>
        </w:tc>
        <w:tc>
          <w:tcPr>
            <w:tcW w:w="7577" w:type="dxa"/>
            <w:vAlign w:val="center"/>
          </w:tcPr>
          <w:p w14:paraId="050A9D42" w14:textId="77777777" w:rsidR="00EB0FDD" w:rsidRPr="00875E2D" w:rsidRDefault="00EB0FDD" w:rsidP="00BE756D">
            <w:pPr>
              <w:shd w:val="clear" w:color="auto" w:fill="FFFFFF"/>
              <w:rPr>
                <w:rFonts w:ascii="Sylfaen" w:hAnsi="Sylfaen"/>
                <w:bCs/>
                <w:sz w:val="18"/>
                <w:szCs w:val="18"/>
                <w:lang w:val="hy-AM"/>
              </w:rPr>
            </w:pPr>
            <w:r w:rsidRPr="00875E2D">
              <w:rPr>
                <w:rFonts w:ascii="Sylfaen" w:hAnsi="Sylfaen"/>
                <w:bCs/>
                <w:sz w:val="18"/>
                <w:szCs w:val="18"/>
                <w:lang w:val="hy-AM"/>
              </w:rPr>
              <w:t>Ապակյա 25մլ  (մենզուրկա) պլաստմասե տակդիրով</w:t>
            </w:r>
          </w:p>
          <w:p w14:paraId="46421563" w14:textId="033FA5B4" w:rsidR="00EB0FDD" w:rsidRPr="00875E2D" w:rsidRDefault="00EB0FDD" w:rsidP="00BE756D">
            <w:pPr>
              <w:shd w:val="clear" w:color="auto" w:fill="FFFFFF"/>
              <w:rPr>
                <w:rFonts w:ascii="Sylfaen" w:hAnsi="Sylfaen" w:cs="Arial"/>
                <w:color w:val="000000"/>
                <w:sz w:val="18"/>
                <w:szCs w:val="18"/>
                <w:lang w:val="hy-AM"/>
              </w:rPr>
            </w:pPr>
            <w:r w:rsidRPr="00875E2D">
              <w:rPr>
                <w:rFonts w:ascii="Sylfaen" w:hAnsi="Sylfaen"/>
                <w:sz w:val="18"/>
                <w:szCs w:val="18"/>
                <w:lang w:val="hy-AM"/>
              </w:rPr>
              <w:t>Ապրանքը պետք է լինի նոր, չօգտագործված:Մատակարարումից առաջ համաձայնեցնել պատվիրատուի հետ: Մատակարարումը իրականացնել պատշաճ պայմաններում:</w:t>
            </w:r>
          </w:p>
        </w:tc>
        <w:tc>
          <w:tcPr>
            <w:tcW w:w="720" w:type="dxa"/>
            <w:vAlign w:val="center"/>
          </w:tcPr>
          <w:p w14:paraId="703B5020" w14:textId="1BE6F0BF" w:rsidR="00EB0FDD" w:rsidRPr="00875E2D" w:rsidRDefault="00EB0FDD" w:rsidP="00BE756D">
            <w:pPr>
              <w:jc w:val="center"/>
              <w:rPr>
                <w:rFonts w:ascii="Sylfaen" w:hAnsi="Sylfaen" w:cs="Arial"/>
                <w:sz w:val="18"/>
                <w:szCs w:val="18"/>
              </w:rPr>
            </w:pPr>
            <w:r w:rsidRPr="00875E2D">
              <w:rPr>
                <w:rFonts w:ascii="Sylfaen" w:hAnsi="Sylfaen" w:cs="Arial"/>
                <w:sz w:val="18"/>
                <w:szCs w:val="18"/>
                <w:lang w:val="hy-AM"/>
              </w:rPr>
              <w:t>հատ</w:t>
            </w:r>
          </w:p>
        </w:tc>
        <w:tc>
          <w:tcPr>
            <w:tcW w:w="900" w:type="dxa"/>
            <w:vAlign w:val="center"/>
          </w:tcPr>
          <w:p w14:paraId="0294CDAC" w14:textId="7F351E2F" w:rsidR="00EB0FDD" w:rsidRPr="00875E2D" w:rsidRDefault="00EB0FDD" w:rsidP="00BE756D">
            <w:pPr>
              <w:jc w:val="center"/>
              <w:rPr>
                <w:rFonts w:ascii="Sylfaen" w:hAnsi="Sylfaen" w:cs="Arial"/>
                <w:sz w:val="18"/>
                <w:szCs w:val="18"/>
              </w:rPr>
            </w:pPr>
            <w:r w:rsidRPr="00875E2D">
              <w:rPr>
                <w:rFonts w:ascii="Sylfaen" w:hAnsi="Sylfaen" w:cs="Arial"/>
                <w:sz w:val="18"/>
                <w:szCs w:val="18"/>
                <w:lang w:val="hy-AM"/>
              </w:rPr>
              <w:t>4</w:t>
            </w:r>
          </w:p>
        </w:tc>
        <w:tc>
          <w:tcPr>
            <w:tcW w:w="900" w:type="dxa"/>
          </w:tcPr>
          <w:p w14:paraId="15CACB88" w14:textId="77777777" w:rsidR="00EB0FDD" w:rsidRPr="00875E2D" w:rsidRDefault="00EB0FDD" w:rsidP="00BE756D">
            <w:pPr>
              <w:jc w:val="center"/>
              <w:rPr>
                <w:rFonts w:ascii="Sylfaen" w:hAnsi="Sylfaen"/>
                <w:sz w:val="18"/>
                <w:szCs w:val="18"/>
                <w:lang w:val="hy-AM"/>
              </w:rPr>
            </w:pPr>
            <w:r w:rsidRPr="00875E2D">
              <w:rPr>
                <w:rFonts w:ascii="Sylfaen" w:hAnsi="Sylfaen" w:cs="Arial"/>
                <w:sz w:val="18"/>
                <w:szCs w:val="18"/>
                <w:lang w:val="hy-AM"/>
              </w:rPr>
              <w:t>Ալեք Մանուկյան 1/3</w:t>
            </w:r>
          </w:p>
          <w:p w14:paraId="21A30073" w14:textId="5A4CFB9B" w:rsidR="00EB0FDD" w:rsidRPr="00875E2D" w:rsidRDefault="00EB0FDD" w:rsidP="00BE756D">
            <w:pPr>
              <w:tabs>
                <w:tab w:val="left" w:pos="0"/>
              </w:tabs>
              <w:jc w:val="center"/>
              <w:rPr>
                <w:rFonts w:ascii="Sylfaen" w:hAnsi="Sylfaen" w:cs="Arial"/>
                <w:sz w:val="18"/>
                <w:szCs w:val="18"/>
                <w:lang w:val="hy-AM"/>
              </w:rPr>
            </w:pPr>
          </w:p>
        </w:tc>
        <w:tc>
          <w:tcPr>
            <w:tcW w:w="1710" w:type="dxa"/>
            <w:vAlign w:val="center"/>
          </w:tcPr>
          <w:p w14:paraId="1FEEED5C" w14:textId="77777777" w:rsidR="00EB0FDD" w:rsidRPr="00875E2D" w:rsidRDefault="00EB0FDD" w:rsidP="00BE756D">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055501C4" w14:textId="2C14AACE" w:rsidR="00EB0FDD" w:rsidRPr="00875E2D" w:rsidRDefault="00EB0FDD" w:rsidP="00BE756D">
            <w:pPr>
              <w:jc w:val="center"/>
              <w:rPr>
                <w:rFonts w:ascii="Sylfaen" w:hAnsi="Sylfaen" w:cs="Arial"/>
                <w:sz w:val="18"/>
                <w:szCs w:val="18"/>
                <w:lang w:val="hy-AM"/>
              </w:rPr>
            </w:pPr>
            <w:r w:rsidRPr="00875E2D">
              <w:rPr>
                <w:rFonts w:ascii="Sylfaen" w:hAnsi="Sylfaen" w:cs="Arial"/>
                <w:sz w:val="18"/>
                <w:szCs w:val="18"/>
                <w:lang w:val="hy-AM"/>
              </w:rPr>
              <w:t>օրվանից 3 ամսվա ընթացքում</w:t>
            </w:r>
          </w:p>
        </w:tc>
      </w:tr>
      <w:tr w:rsidR="00EB0FDD" w:rsidRPr="00C13CC7" w14:paraId="5BB4942E" w14:textId="77777777" w:rsidTr="00EB0FDD">
        <w:trPr>
          <w:trHeight w:val="362"/>
        </w:trPr>
        <w:tc>
          <w:tcPr>
            <w:tcW w:w="993" w:type="dxa"/>
          </w:tcPr>
          <w:p w14:paraId="203988C2" w14:textId="77777777" w:rsidR="00EB0FDD" w:rsidRPr="00875E2D" w:rsidRDefault="00EB0FDD" w:rsidP="00BE756D">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6D57A27B" w14:textId="6A3528B1" w:rsidR="00EB0FDD" w:rsidRPr="00875E2D" w:rsidRDefault="00EB0FDD" w:rsidP="00BE756D">
            <w:pPr>
              <w:jc w:val="center"/>
              <w:rPr>
                <w:rFonts w:ascii="Sylfaen" w:hAnsi="Sylfaen"/>
                <w:sz w:val="18"/>
                <w:szCs w:val="18"/>
                <w:lang w:val="hy-AM"/>
              </w:rPr>
            </w:pPr>
            <w:r w:rsidRPr="00875E2D">
              <w:rPr>
                <w:rFonts w:ascii="Sylfaen" w:hAnsi="Sylfaen" w:cs="Calibri"/>
                <w:color w:val="000000"/>
                <w:sz w:val="18"/>
                <w:szCs w:val="18"/>
              </w:rPr>
              <w:t>Չափիչ գլան</w:t>
            </w:r>
            <w:r w:rsidRPr="00875E2D">
              <w:rPr>
                <w:rFonts w:ascii="Sylfaen" w:hAnsi="Sylfaen" w:cs="Calibri"/>
                <w:color w:val="000000"/>
                <w:sz w:val="18"/>
                <w:szCs w:val="18"/>
                <w:lang w:val="hy-AM"/>
              </w:rPr>
              <w:t xml:space="preserve"> 2</w:t>
            </w:r>
          </w:p>
        </w:tc>
        <w:tc>
          <w:tcPr>
            <w:tcW w:w="7577" w:type="dxa"/>
            <w:vAlign w:val="center"/>
          </w:tcPr>
          <w:p w14:paraId="7E0C204C" w14:textId="77777777" w:rsidR="00EB0FDD" w:rsidRPr="00875E2D" w:rsidRDefault="00EB0FDD" w:rsidP="00BE756D">
            <w:pPr>
              <w:shd w:val="clear" w:color="auto" w:fill="FFFFFF"/>
              <w:rPr>
                <w:rFonts w:ascii="Sylfaen" w:hAnsi="Sylfaen"/>
                <w:bCs/>
                <w:sz w:val="18"/>
                <w:szCs w:val="18"/>
                <w:lang w:val="hy-AM"/>
              </w:rPr>
            </w:pPr>
            <w:r w:rsidRPr="00875E2D">
              <w:rPr>
                <w:rFonts w:ascii="Sylfaen" w:hAnsi="Sylfaen"/>
                <w:bCs/>
                <w:sz w:val="18"/>
                <w:szCs w:val="18"/>
                <w:lang w:val="hy-AM"/>
              </w:rPr>
              <w:t>Ապակյա 500մլ  (մենզուրկա) պլաստմասե տակդիրով</w:t>
            </w:r>
          </w:p>
          <w:p w14:paraId="56013075" w14:textId="32400310" w:rsidR="00EB0FDD" w:rsidRPr="00875E2D" w:rsidRDefault="00EB0FDD" w:rsidP="00BE756D">
            <w:pPr>
              <w:shd w:val="clear" w:color="auto" w:fill="FFFFFF"/>
              <w:rPr>
                <w:rFonts w:ascii="Sylfaen" w:hAnsi="Sylfaen" w:cs="Arial"/>
                <w:color w:val="000000"/>
                <w:sz w:val="18"/>
                <w:szCs w:val="18"/>
                <w:lang w:val="hy-AM"/>
              </w:rPr>
            </w:pPr>
            <w:r w:rsidRPr="00875E2D">
              <w:rPr>
                <w:rFonts w:ascii="Sylfaen" w:hAnsi="Sylfaen"/>
                <w:sz w:val="18"/>
                <w:szCs w:val="18"/>
                <w:lang w:val="hy-AM"/>
              </w:rPr>
              <w:t>Ապրանքը պետք է լինի նոր, չօգտագործված:Մատակարարումից առաջ համաձայնեցնել պատվիրատուի հետ: Մատակարարումը իրականացնել պատշաճ պայմաններում:</w:t>
            </w:r>
          </w:p>
        </w:tc>
        <w:tc>
          <w:tcPr>
            <w:tcW w:w="720" w:type="dxa"/>
            <w:vAlign w:val="center"/>
          </w:tcPr>
          <w:p w14:paraId="06ACE860" w14:textId="346D41AA" w:rsidR="00EB0FDD" w:rsidRPr="00875E2D" w:rsidRDefault="00EB0FDD" w:rsidP="00BE756D">
            <w:pPr>
              <w:jc w:val="center"/>
              <w:rPr>
                <w:rFonts w:ascii="Sylfaen" w:hAnsi="Sylfaen" w:cs="Arial"/>
                <w:sz w:val="18"/>
                <w:szCs w:val="18"/>
              </w:rPr>
            </w:pPr>
            <w:r w:rsidRPr="00875E2D">
              <w:rPr>
                <w:rFonts w:ascii="Sylfaen" w:hAnsi="Sylfaen" w:cs="Arial"/>
                <w:sz w:val="18"/>
                <w:szCs w:val="18"/>
                <w:lang w:val="hy-AM"/>
              </w:rPr>
              <w:t>հատ</w:t>
            </w:r>
          </w:p>
        </w:tc>
        <w:tc>
          <w:tcPr>
            <w:tcW w:w="900" w:type="dxa"/>
            <w:vAlign w:val="center"/>
          </w:tcPr>
          <w:p w14:paraId="440E32EF" w14:textId="235524E3" w:rsidR="00EB0FDD" w:rsidRPr="00875E2D" w:rsidRDefault="00EB0FDD" w:rsidP="00BE756D">
            <w:pPr>
              <w:jc w:val="center"/>
              <w:rPr>
                <w:rFonts w:ascii="Sylfaen" w:hAnsi="Sylfaen" w:cs="Arial"/>
                <w:sz w:val="18"/>
                <w:szCs w:val="18"/>
              </w:rPr>
            </w:pPr>
            <w:r w:rsidRPr="00875E2D">
              <w:rPr>
                <w:rFonts w:ascii="Sylfaen" w:hAnsi="Sylfaen" w:cs="Arial"/>
                <w:sz w:val="18"/>
                <w:szCs w:val="18"/>
                <w:lang w:val="hy-AM"/>
              </w:rPr>
              <w:t>3</w:t>
            </w:r>
          </w:p>
        </w:tc>
        <w:tc>
          <w:tcPr>
            <w:tcW w:w="900" w:type="dxa"/>
          </w:tcPr>
          <w:p w14:paraId="68F7E8D1" w14:textId="77777777" w:rsidR="00EB0FDD" w:rsidRPr="00875E2D" w:rsidRDefault="00EB0FDD" w:rsidP="00BE756D">
            <w:pPr>
              <w:jc w:val="center"/>
              <w:rPr>
                <w:rFonts w:ascii="Sylfaen" w:hAnsi="Sylfaen"/>
                <w:sz w:val="18"/>
                <w:szCs w:val="18"/>
                <w:lang w:val="hy-AM"/>
              </w:rPr>
            </w:pPr>
            <w:r w:rsidRPr="00875E2D">
              <w:rPr>
                <w:rFonts w:ascii="Sylfaen" w:hAnsi="Sylfaen" w:cs="Arial"/>
                <w:sz w:val="18"/>
                <w:szCs w:val="18"/>
                <w:lang w:val="hy-AM"/>
              </w:rPr>
              <w:t>Ալեք Մանուկյան 1/3</w:t>
            </w:r>
          </w:p>
          <w:p w14:paraId="6FC4C72C" w14:textId="565D5893" w:rsidR="00EB0FDD" w:rsidRPr="00875E2D" w:rsidRDefault="00EB0FDD" w:rsidP="00BE756D">
            <w:pPr>
              <w:tabs>
                <w:tab w:val="left" w:pos="0"/>
              </w:tabs>
              <w:jc w:val="center"/>
              <w:rPr>
                <w:rFonts w:ascii="Sylfaen" w:hAnsi="Sylfaen" w:cs="Arial"/>
                <w:sz w:val="18"/>
                <w:szCs w:val="18"/>
                <w:lang w:val="hy-AM"/>
              </w:rPr>
            </w:pPr>
          </w:p>
        </w:tc>
        <w:tc>
          <w:tcPr>
            <w:tcW w:w="1710" w:type="dxa"/>
            <w:vAlign w:val="center"/>
          </w:tcPr>
          <w:p w14:paraId="09AB8BBF" w14:textId="77777777" w:rsidR="00EB0FDD" w:rsidRPr="00875E2D" w:rsidRDefault="00EB0FDD" w:rsidP="00BE756D">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6B19E6B5" w14:textId="151CCE7E" w:rsidR="00EB0FDD" w:rsidRPr="00875E2D" w:rsidRDefault="00EB0FDD" w:rsidP="00BE756D">
            <w:pPr>
              <w:jc w:val="center"/>
              <w:rPr>
                <w:rFonts w:ascii="Sylfaen" w:hAnsi="Sylfaen" w:cs="Arial"/>
                <w:sz w:val="18"/>
                <w:szCs w:val="18"/>
                <w:lang w:val="hy-AM"/>
              </w:rPr>
            </w:pPr>
            <w:r w:rsidRPr="00875E2D">
              <w:rPr>
                <w:rFonts w:ascii="Sylfaen" w:hAnsi="Sylfaen" w:cs="Arial"/>
                <w:sz w:val="18"/>
                <w:szCs w:val="18"/>
                <w:lang w:val="hy-AM"/>
              </w:rPr>
              <w:t>օրվանից 3 ամսվա ընթացքում</w:t>
            </w:r>
          </w:p>
        </w:tc>
      </w:tr>
      <w:tr w:rsidR="00EB0FDD" w:rsidRPr="00C13CC7" w14:paraId="606CB158" w14:textId="77777777" w:rsidTr="00EB0FDD">
        <w:trPr>
          <w:trHeight w:val="362"/>
        </w:trPr>
        <w:tc>
          <w:tcPr>
            <w:tcW w:w="993" w:type="dxa"/>
          </w:tcPr>
          <w:p w14:paraId="0BB937D5" w14:textId="77777777" w:rsidR="00EB0FDD" w:rsidRPr="00875E2D" w:rsidRDefault="00EB0FDD" w:rsidP="00BE756D">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16960472" w14:textId="0D2A82C8" w:rsidR="00EB0FDD" w:rsidRPr="00875E2D" w:rsidRDefault="00EB0FDD" w:rsidP="00BE756D">
            <w:pPr>
              <w:jc w:val="center"/>
              <w:rPr>
                <w:rFonts w:ascii="Sylfaen" w:hAnsi="Sylfaen"/>
                <w:sz w:val="18"/>
                <w:szCs w:val="18"/>
              </w:rPr>
            </w:pPr>
            <w:r w:rsidRPr="00875E2D">
              <w:rPr>
                <w:rFonts w:ascii="Sylfaen" w:hAnsi="Sylfaen" w:cs="Calibri"/>
                <w:color w:val="000000"/>
                <w:sz w:val="18"/>
                <w:szCs w:val="18"/>
              </w:rPr>
              <w:t xml:space="preserve">Էպենդորֆների շտատիվ </w:t>
            </w:r>
          </w:p>
        </w:tc>
        <w:tc>
          <w:tcPr>
            <w:tcW w:w="7577" w:type="dxa"/>
            <w:vAlign w:val="center"/>
          </w:tcPr>
          <w:p w14:paraId="265AD827" w14:textId="77777777" w:rsidR="00EB0FDD" w:rsidRPr="00875E2D" w:rsidRDefault="00EB0FDD" w:rsidP="00BE756D">
            <w:pPr>
              <w:shd w:val="clear" w:color="auto" w:fill="FFFFFF"/>
              <w:rPr>
                <w:rFonts w:ascii="Sylfaen" w:hAnsi="Sylfaen"/>
                <w:bCs/>
                <w:sz w:val="18"/>
                <w:szCs w:val="18"/>
                <w:lang w:val="hy-AM"/>
              </w:rPr>
            </w:pPr>
            <w:r w:rsidRPr="00875E2D">
              <w:rPr>
                <w:rFonts w:ascii="Sylfaen" w:hAnsi="Sylfaen"/>
                <w:bCs/>
                <w:sz w:val="18"/>
                <w:szCs w:val="18"/>
                <w:lang w:val="hy-AM"/>
              </w:rPr>
              <w:t>1.5-2մլ էպենդորֆների համար նախատեսված  նվազագույնը 72 տեղանոց շտատիվ էպենդորֆների համար</w:t>
            </w:r>
          </w:p>
          <w:p w14:paraId="14355219" w14:textId="7F6E76DE" w:rsidR="00EB0FDD" w:rsidRPr="00875E2D" w:rsidRDefault="00EB0FDD" w:rsidP="00BE756D">
            <w:pPr>
              <w:shd w:val="clear" w:color="auto" w:fill="FFFFFF"/>
              <w:rPr>
                <w:rFonts w:ascii="Sylfaen" w:hAnsi="Sylfaen" w:cs="Arial"/>
                <w:color w:val="000000"/>
                <w:sz w:val="18"/>
                <w:szCs w:val="18"/>
                <w:lang w:val="hy-AM"/>
              </w:rPr>
            </w:pPr>
            <w:r w:rsidRPr="00875E2D">
              <w:rPr>
                <w:rFonts w:ascii="Sylfaen" w:hAnsi="Sylfaen"/>
                <w:sz w:val="18"/>
                <w:szCs w:val="18"/>
                <w:lang w:val="hy-AM"/>
              </w:rPr>
              <w:t>Ապրանքը պետք է լինի նոր, չօգտագործված:Մատակարարումից առաջ համաձայնեցնել պատվիրատուի հետ: Մատակարարումը իրականացնել պատշաճ պայմաններում:</w:t>
            </w:r>
          </w:p>
        </w:tc>
        <w:tc>
          <w:tcPr>
            <w:tcW w:w="720" w:type="dxa"/>
            <w:vAlign w:val="center"/>
          </w:tcPr>
          <w:p w14:paraId="5C9B43E6" w14:textId="046EE3CC" w:rsidR="00EB0FDD" w:rsidRPr="00875E2D" w:rsidRDefault="00EB0FDD" w:rsidP="00BE756D">
            <w:pPr>
              <w:jc w:val="center"/>
              <w:rPr>
                <w:rFonts w:ascii="Sylfaen" w:hAnsi="Sylfaen" w:cs="Arial"/>
                <w:sz w:val="18"/>
                <w:szCs w:val="18"/>
              </w:rPr>
            </w:pPr>
            <w:r w:rsidRPr="00875E2D">
              <w:rPr>
                <w:rFonts w:ascii="Sylfaen" w:hAnsi="Sylfaen" w:cs="Arial"/>
                <w:sz w:val="18"/>
                <w:szCs w:val="18"/>
                <w:lang w:val="hy-AM"/>
              </w:rPr>
              <w:t>հատ</w:t>
            </w:r>
          </w:p>
        </w:tc>
        <w:tc>
          <w:tcPr>
            <w:tcW w:w="900" w:type="dxa"/>
            <w:vAlign w:val="center"/>
          </w:tcPr>
          <w:p w14:paraId="4D98D644" w14:textId="522F160C" w:rsidR="00EB0FDD" w:rsidRPr="00875E2D" w:rsidRDefault="00EB0FDD" w:rsidP="00BE756D">
            <w:pPr>
              <w:jc w:val="center"/>
              <w:rPr>
                <w:rFonts w:ascii="Sylfaen" w:hAnsi="Sylfaen" w:cs="Arial"/>
                <w:sz w:val="18"/>
                <w:szCs w:val="18"/>
              </w:rPr>
            </w:pPr>
            <w:r w:rsidRPr="00875E2D">
              <w:rPr>
                <w:rFonts w:ascii="Sylfaen" w:hAnsi="Sylfaen" w:cs="Arial"/>
                <w:sz w:val="18"/>
                <w:szCs w:val="18"/>
                <w:lang w:val="hy-AM"/>
              </w:rPr>
              <w:t>4</w:t>
            </w:r>
          </w:p>
        </w:tc>
        <w:tc>
          <w:tcPr>
            <w:tcW w:w="900" w:type="dxa"/>
          </w:tcPr>
          <w:p w14:paraId="1BCF31FF" w14:textId="77777777" w:rsidR="00EB0FDD" w:rsidRPr="00875E2D" w:rsidRDefault="00EB0FDD" w:rsidP="00BE756D">
            <w:pPr>
              <w:jc w:val="center"/>
              <w:rPr>
                <w:rFonts w:ascii="Sylfaen" w:hAnsi="Sylfaen"/>
                <w:sz w:val="18"/>
                <w:szCs w:val="18"/>
                <w:lang w:val="hy-AM"/>
              </w:rPr>
            </w:pPr>
            <w:r w:rsidRPr="00875E2D">
              <w:rPr>
                <w:rFonts w:ascii="Sylfaen" w:hAnsi="Sylfaen" w:cs="Arial"/>
                <w:sz w:val="18"/>
                <w:szCs w:val="18"/>
                <w:lang w:val="hy-AM"/>
              </w:rPr>
              <w:t>Ալեք Մանուկյան 1/3</w:t>
            </w:r>
          </w:p>
          <w:p w14:paraId="7B60BA9A" w14:textId="561BF57D" w:rsidR="00EB0FDD" w:rsidRPr="00875E2D" w:rsidRDefault="00EB0FDD" w:rsidP="00BE756D">
            <w:pPr>
              <w:tabs>
                <w:tab w:val="left" w:pos="0"/>
              </w:tabs>
              <w:jc w:val="center"/>
              <w:rPr>
                <w:rFonts w:ascii="Sylfaen" w:hAnsi="Sylfaen" w:cs="Arial"/>
                <w:sz w:val="18"/>
                <w:szCs w:val="18"/>
                <w:lang w:val="hy-AM"/>
              </w:rPr>
            </w:pPr>
          </w:p>
        </w:tc>
        <w:tc>
          <w:tcPr>
            <w:tcW w:w="1710" w:type="dxa"/>
            <w:vAlign w:val="center"/>
          </w:tcPr>
          <w:p w14:paraId="76BDD382" w14:textId="77777777" w:rsidR="00EB0FDD" w:rsidRPr="00875E2D" w:rsidRDefault="00EB0FDD" w:rsidP="00BE756D">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48E3A639" w14:textId="6B681431" w:rsidR="00EB0FDD" w:rsidRPr="00875E2D" w:rsidRDefault="00EB0FDD" w:rsidP="00BE756D">
            <w:pPr>
              <w:jc w:val="center"/>
              <w:rPr>
                <w:rFonts w:ascii="Sylfaen" w:hAnsi="Sylfaen" w:cs="Arial"/>
                <w:sz w:val="18"/>
                <w:szCs w:val="18"/>
                <w:lang w:val="hy-AM"/>
              </w:rPr>
            </w:pPr>
            <w:r w:rsidRPr="00875E2D">
              <w:rPr>
                <w:rFonts w:ascii="Sylfaen" w:hAnsi="Sylfaen" w:cs="Arial"/>
                <w:sz w:val="18"/>
                <w:szCs w:val="18"/>
                <w:lang w:val="hy-AM"/>
              </w:rPr>
              <w:t>օրվանից 3 ամսվա ընթացքում</w:t>
            </w:r>
          </w:p>
        </w:tc>
      </w:tr>
      <w:tr w:rsidR="00EB0FDD" w:rsidRPr="00C13CC7" w14:paraId="4C2657FF" w14:textId="77777777" w:rsidTr="00EB0FDD">
        <w:trPr>
          <w:trHeight w:val="362"/>
        </w:trPr>
        <w:tc>
          <w:tcPr>
            <w:tcW w:w="993" w:type="dxa"/>
          </w:tcPr>
          <w:p w14:paraId="54C73082" w14:textId="77777777" w:rsidR="00EB0FDD" w:rsidRPr="00875E2D" w:rsidRDefault="00EB0FDD" w:rsidP="00BE756D">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32A55ED0" w14:textId="12DB8048" w:rsidR="00EB0FDD" w:rsidRPr="00875E2D" w:rsidRDefault="00EB0FDD" w:rsidP="00BE756D">
            <w:pPr>
              <w:jc w:val="center"/>
              <w:rPr>
                <w:rFonts w:ascii="Sylfaen" w:hAnsi="Sylfaen"/>
                <w:sz w:val="18"/>
                <w:szCs w:val="18"/>
              </w:rPr>
            </w:pPr>
            <w:r w:rsidRPr="00875E2D">
              <w:rPr>
                <w:rFonts w:ascii="Sylfaen" w:hAnsi="Sylfaen" w:cs="Calibri"/>
                <w:color w:val="000000"/>
                <w:sz w:val="18"/>
                <w:szCs w:val="18"/>
              </w:rPr>
              <w:t>Սպիրտայրոց</w:t>
            </w:r>
          </w:p>
        </w:tc>
        <w:tc>
          <w:tcPr>
            <w:tcW w:w="7577" w:type="dxa"/>
            <w:vAlign w:val="center"/>
          </w:tcPr>
          <w:p w14:paraId="7ED5AC63" w14:textId="77777777" w:rsidR="00EB0FDD" w:rsidRPr="00875E2D" w:rsidRDefault="00EB0FDD" w:rsidP="00BE756D">
            <w:pPr>
              <w:shd w:val="clear" w:color="auto" w:fill="FFFFFF"/>
              <w:rPr>
                <w:rFonts w:ascii="Sylfaen" w:hAnsi="Sylfaen"/>
                <w:bCs/>
                <w:sz w:val="18"/>
                <w:szCs w:val="18"/>
                <w:lang w:val="hy-AM"/>
              </w:rPr>
            </w:pPr>
            <w:r w:rsidRPr="00875E2D">
              <w:rPr>
                <w:rFonts w:ascii="Sylfaen" w:hAnsi="Sylfaen"/>
                <w:bCs/>
                <w:sz w:val="18"/>
                <w:szCs w:val="18"/>
                <w:lang w:val="hy-AM"/>
              </w:rPr>
              <w:t>Ապակյա կամ մետաղյա հեղուկաման</w:t>
            </w:r>
          </w:p>
          <w:p w14:paraId="0D331ED1" w14:textId="66435D2E" w:rsidR="00EB0FDD" w:rsidRPr="00875E2D" w:rsidRDefault="00EB0FDD" w:rsidP="00BE756D">
            <w:pPr>
              <w:shd w:val="clear" w:color="auto" w:fill="FFFFFF"/>
              <w:rPr>
                <w:rFonts w:ascii="Sylfaen" w:hAnsi="Sylfaen" w:cs="Arial"/>
                <w:color w:val="000000"/>
                <w:sz w:val="18"/>
                <w:szCs w:val="18"/>
                <w:lang w:val="hy-AM"/>
              </w:rPr>
            </w:pPr>
            <w:r w:rsidRPr="00875E2D">
              <w:rPr>
                <w:rFonts w:ascii="Sylfaen" w:hAnsi="Sylfaen"/>
                <w:sz w:val="18"/>
                <w:szCs w:val="18"/>
                <w:lang w:val="hy-AM"/>
              </w:rPr>
              <w:t>Ապրանքը պետք է լինի նոր, չօգտագործված:Մատակարարումից առաջ համաձայնեցնել պատվիրատուի հետ: Մատակարարումը իրականացնել պատշաճ պայմաններում:</w:t>
            </w:r>
          </w:p>
        </w:tc>
        <w:tc>
          <w:tcPr>
            <w:tcW w:w="720" w:type="dxa"/>
            <w:vAlign w:val="center"/>
          </w:tcPr>
          <w:p w14:paraId="7D31F5D0" w14:textId="4E6B9AFC" w:rsidR="00EB0FDD" w:rsidRPr="00875E2D" w:rsidRDefault="00EB0FDD" w:rsidP="00BE756D">
            <w:pPr>
              <w:jc w:val="center"/>
              <w:rPr>
                <w:rFonts w:ascii="Sylfaen" w:hAnsi="Sylfaen" w:cs="Arial"/>
                <w:sz w:val="18"/>
                <w:szCs w:val="18"/>
              </w:rPr>
            </w:pPr>
            <w:r w:rsidRPr="00875E2D">
              <w:rPr>
                <w:rFonts w:ascii="Sylfaen" w:hAnsi="Sylfaen" w:cs="Arial"/>
                <w:sz w:val="18"/>
                <w:szCs w:val="18"/>
                <w:lang w:val="hy-AM"/>
              </w:rPr>
              <w:t>հատ</w:t>
            </w:r>
          </w:p>
        </w:tc>
        <w:tc>
          <w:tcPr>
            <w:tcW w:w="900" w:type="dxa"/>
            <w:vAlign w:val="center"/>
          </w:tcPr>
          <w:p w14:paraId="6C66B8AA" w14:textId="3BB7CC32" w:rsidR="00EB0FDD" w:rsidRPr="00875E2D" w:rsidRDefault="00EB0FDD" w:rsidP="00BE756D">
            <w:pPr>
              <w:jc w:val="center"/>
              <w:rPr>
                <w:rFonts w:ascii="Sylfaen" w:hAnsi="Sylfaen" w:cs="Arial"/>
                <w:sz w:val="18"/>
                <w:szCs w:val="18"/>
              </w:rPr>
            </w:pPr>
            <w:r w:rsidRPr="00875E2D">
              <w:rPr>
                <w:rFonts w:ascii="Sylfaen" w:hAnsi="Sylfaen" w:cs="Arial"/>
                <w:sz w:val="18"/>
                <w:szCs w:val="18"/>
                <w:lang w:val="hy-AM"/>
              </w:rPr>
              <w:t>16</w:t>
            </w:r>
          </w:p>
        </w:tc>
        <w:tc>
          <w:tcPr>
            <w:tcW w:w="900" w:type="dxa"/>
          </w:tcPr>
          <w:p w14:paraId="2EF39E1A" w14:textId="77777777" w:rsidR="00EB0FDD" w:rsidRPr="00875E2D" w:rsidRDefault="00EB0FDD" w:rsidP="00BE756D">
            <w:pPr>
              <w:jc w:val="center"/>
              <w:rPr>
                <w:rFonts w:ascii="Sylfaen" w:hAnsi="Sylfaen"/>
                <w:sz w:val="18"/>
                <w:szCs w:val="18"/>
                <w:lang w:val="hy-AM"/>
              </w:rPr>
            </w:pPr>
            <w:r w:rsidRPr="00875E2D">
              <w:rPr>
                <w:rFonts w:ascii="Sylfaen" w:hAnsi="Sylfaen" w:cs="Arial"/>
                <w:sz w:val="18"/>
                <w:szCs w:val="18"/>
                <w:lang w:val="hy-AM"/>
              </w:rPr>
              <w:t>Ալեք Մանուկյան 1/3</w:t>
            </w:r>
          </w:p>
          <w:p w14:paraId="3BC75478" w14:textId="09A5A071" w:rsidR="00EB0FDD" w:rsidRPr="00875E2D" w:rsidRDefault="00EB0FDD" w:rsidP="00BE756D">
            <w:pPr>
              <w:tabs>
                <w:tab w:val="left" w:pos="0"/>
              </w:tabs>
              <w:jc w:val="center"/>
              <w:rPr>
                <w:rFonts w:ascii="Sylfaen" w:hAnsi="Sylfaen" w:cs="Arial"/>
                <w:sz w:val="18"/>
                <w:szCs w:val="18"/>
                <w:lang w:val="hy-AM"/>
              </w:rPr>
            </w:pPr>
          </w:p>
        </w:tc>
        <w:tc>
          <w:tcPr>
            <w:tcW w:w="1710" w:type="dxa"/>
            <w:vAlign w:val="center"/>
          </w:tcPr>
          <w:p w14:paraId="53051B18" w14:textId="77777777" w:rsidR="00EB0FDD" w:rsidRPr="00875E2D" w:rsidRDefault="00EB0FDD" w:rsidP="00BE756D">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690050BD" w14:textId="05ED44C9" w:rsidR="00EB0FDD" w:rsidRPr="00875E2D" w:rsidRDefault="00EB0FDD" w:rsidP="00BE756D">
            <w:pPr>
              <w:jc w:val="center"/>
              <w:rPr>
                <w:rFonts w:ascii="Sylfaen" w:hAnsi="Sylfaen" w:cs="Arial"/>
                <w:sz w:val="18"/>
                <w:szCs w:val="18"/>
                <w:lang w:val="hy-AM"/>
              </w:rPr>
            </w:pPr>
            <w:r w:rsidRPr="00875E2D">
              <w:rPr>
                <w:rFonts w:ascii="Sylfaen" w:hAnsi="Sylfaen" w:cs="Arial"/>
                <w:sz w:val="18"/>
                <w:szCs w:val="18"/>
                <w:lang w:val="hy-AM"/>
              </w:rPr>
              <w:t>օրվանից 3 ամսվա ընթացքում</w:t>
            </w:r>
          </w:p>
        </w:tc>
      </w:tr>
      <w:tr w:rsidR="00EB0FDD" w:rsidRPr="00C13CC7" w14:paraId="5471C177" w14:textId="77777777" w:rsidTr="00EB0FDD">
        <w:trPr>
          <w:trHeight w:val="362"/>
        </w:trPr>
        <w:tc>
          <w:tcPr>
            <w:tcW w:w="993" w:type="dxa"/>
          </w:tcPr>
          <w:p w14:paraId="2191D412" w14:textId="77777777" w:rsidR="00EB0FDD" w:rsidRPr="00875E2D" w:rsidRDefault="00EB0FDD" w:rsidP="00CB4C99">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6C0EB321" w14:textId="6ACDAFAC" w:rsidR="00EB0FDD" w:rsidRPr="00875E2D" w:rsidRDefault="00EB0FDD" w:rsidP="00CB4C99">
            <w:pPr>
              <w:jc w:val="center"/>
              <w:rPr>
                <w:rFonts w:ascii="Sylfaen" w:hAnsi="Sylfaen"/>
                <w:sz w:val="18"/>
                <w:szCs w:val="18"/>
              </w:rPr>
            </w:pPr>
            <w:r w:rsidRPr="00875E2D">
              <w:rPr>
                <w:rFonts w:ascii="Sylfaen" w:hAnsi="Sylfaen" w:cs="Arial"/>
                <w:sz w:val="18"/>
                <w:szCs w:val="18"/>
                <w:lang w:val="hy-AM"/>
              </w:rPr>
              <w:t>Սալիի հեմոգլոբինաչափ</w:t>
            </w:r>
          </w:p>
        </w:tc>
        <w:tc>
          <w:tcPr>
            <w:tcW w:w="7577" w:type="dxa"/>
            <w:vAlign w:val="center"/>
          </w:tcPr>
          <w:p w14:paraId="4BE35D4E" w14:textId="77777777" w:rsidR="00EB0FDD" w:rsidRPr="00875E2D" w:rsidRDefault="00EB0FDD" w:rsidP="00CB4C99">
            <w:pPr>
              <w:shd w:val="clear" w:color="auto" w:fill="FFFFFF"/>
              <w:rPr>
                <w:rFonts w:ascii="Sylfaen" w:hAnsi="Sylfaen"/>
                <w:bCs/>
                <w:sz w:val="18"/>
                <w:szCs w:val="18"/>
                <w:lang w:val="hy-AM"/>
              </w:rPr>
            </w:pPr>
            <w:r w:rsidRPr="00875E2D">
              <w:rPr>
                <w:rFonts w:ascii="Sylfaen" w:hAnsi="Sylfaen"/>
                <w:bCs/>
                <w:sz w:val="18"/>
                <w:szCs w:val="18"/>
                <w:lang w:val="hy-AM"/>
              </w:rPr>
              <w:t>Նախատեսված է արյան մեջ հեմոգլոբինի կոնցենտրացիան 30-ից 230 գրամ/լ սահմաններում վերահսկելու համար</w:t>
            </w:r>
          </w:p>
          <w:p w14:paraId="0AFAE21E" w14:textId="6C7F5007" w:rsidR="00EB0FDD" w:rsidRPr="00875E2D" w:rsidRDefault="00EB0FDD" w:rsidP="00CB4C99">
            <w:pPr>
              <w:shd w:val="clear" w:color="auto" w:fill="FFFFFF"/>
              <w:rPr>
                <w:rFonts w:ascii="Sylfaen" w:hAnsi="Sylfaen" w:cs="Arial"/>
                <w:color w:val="000000"/>
                <w:sz w:val="18"/>
                <w:szCs w:val="18"/>
                <w:lang w:val="hy-AM"/>
              </w:rPr>
            </w:pPr>
            <w:r w:rsidRPr="00875E2D">
              <w:rPr>
                <w:rFonts w:ascii="Sylfaen" w:hAnsi="Sylfaen"/>
                <w:sz w:val="18"/>
                <w:szCs w:val="18"/>
                <w:lang w:val="hy-AM"/>
              </w:rPr>
              <w:t>Ապրանքը պետք է լինի նոր, չօգտագործված:Մատակարարումից առաջ համաձայնեցնել պատվիրատուի հետ: Մատակարարումը իրականացնել պատշաճ պայմաններում:</w:t>
            </w:r>
          </w:p>
        </w:tc>
        <w:tc>
          <w:tcPr>
            <w:tcW w:w="720" w:type="dxa"/>
            <w:vAlign w:val="center"/>
          </w:tcPr>
          <w:p w14:paraId="55C14661" w14:textId="7CAF3095" w:rsidR="00EB0FDD" w:rsidRPr="00875E2D" w:rsidRDefault="00EB0FDD" w:rsidP="00CB4C99">
            <w:pPr>
              <w:jc w:val="center"/>
              <w:rPr>
                <w:rFonts w:ascii="Sylfaen" w:hAnsi="Sylfaen" w:cs="Arial"/>
                <w:sz w:val="18"/>
                <w:szCs w:val="18"/>
              </w:rPr>
            </w:pPr>
            <w:r w:rsidRPr="00875E2D">
              <w:rPr>
                <w:rFonts w:ascii="Sylfaen" w:hAnsi="Sylfaen" w:cs="Arial"/>
                <w:sz w:val="18"/>
                <w:szCs w:val="18"/>
                <w:lang w:val="hy-AM"/>
              </w:rPr>
              <w:t>հատ</w:t>
            </w:r>
          </w:p>
        </w:tc>
        <w:tc>
          <w:tcPr>
            <w:tcW w:w="900" w:type="dxa"/>
            <w:vAlign w:val="center"/>
          </w:tcPr>
          <w:p w14:paraId="71E5A953" w14:textId="7FE15DCB" w:rsidR="00EB0FDD" w:rsidRPr="00875E2D" w:rsidRDefault="00EB0FDD" w:rsidP="00CB4C99">
            <w:pPr>
              <w:jc w:val="center"/>
              <w:rPr>
                <w:rFonts w:ascii="Sylfaen" w:hAnsi="Sylfaen" w:cs="Arial"/>
                <w:sz w:val="18"/>
                <w:szCs w:val="18"/>
              </w:rPr>
            </w:pPr>
            <w:r w:rsidRPr="00875E2D">
              <w:rPr>
                <w:rFonts w:ascii="Sylfaen" w:hAnsi="Sylfaen" w:cs="Arial"/>
                <w:sz w:val="18"/>
                <w:szCs w:val="18"/>
                <w:lang w:val="hy-AM"/>
              </w:rPr>
              <w:t>1</w:t>
            </w:r>
          </w:p>
        </w:tc>
        <w:tc>
          <w:tcPr>
            <w:tcW w:w="900" w:type="dxa"/>
          </w:tcPr>
          <w:p w14:paraId="03D820B9" w14:textId="6468278D" w:rsidR="00EB0FDD" w:rsidRPr="00875E2D" w:rsidRDefault="00EB0FDD" w:rsidP="00CB4C99">
            <w:pPr>
              <w:jc w:val="center"/>
              <w:rPr>
                <w:rFonts w:ascii="Sylfaen" w:hAnsi="Sylfaen" w:cs="Arial"/>
                <w:sz w:val="18"/>
                <w:szCs w:val="18"/>
                <w:lang w:val="hy-AM"/>
              </w:rPr>
            </w:pPr>
            <w:r w:rsidRPr="00875E2D">
              <w:rPr>
                <w:rFonts w:ascii="Sylfaen" w:hAnsi="Sylfaen" w:cs="Arial"/>
                <w:sz w:val="18"/>
                <w:szCs w:val="18"/>
                <w:lang w:val="hy-AM"/>
              </w:rPr>
              <w:t>Ալեք Մանուկյան 1/3</w:t>
            </w:r>
          </w:p>
          <w:p w14:paraId="129DDB6D" w14:textId="77777777" w:rsidR="00EB0FDD" w:rsidRPr="00875E2D" w:rsidRDefault="00EB0FDD" w:rsidP="00EE512B">
            <w:pPr>
              <w:jc w:val="center"/>
              <w:rPr>
                <w:rFonts w:ascii="Sylfaen" w:hAnsi="Sylfaen" w:cs="Arial"/>
                <w:sz w:val="18"/>
                <w:szCs w:val="18"/>
                <w:lang w:val="hy-AM"/>
              </w:rPr>
            </w:pPr>
          </w:p>
        </w:tc>
        <w:tc>
          <w:tcPr>
            <w:tcW w:w="1710" w:type="dxa"/>
            <w:vAlign w:val="center"/>
          </w:tcPr>
          <w:p w14:paraId="156C02F2" w14:textId="77777777" w:rsidR="00EB0FDD" w:rsidRPr="00875E2D" w:rsidRDefault="00EB0FDD" w:rsidP="00CB4C99">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4CF7AB41" w14:textId="6BB9B80E" w:rsidR="00EB0FDD" w:rsidRPr="00875E2D" w:rsidRDefault="00EB0FDD" w:rsidP="00CB4C99">
            <w:pPr>
              <w:jc w:val="center"/>
              <w:rPr>
                <w:rFonts w:ascii="Sylfaen" w:hAnsi="Sylfaen" w:cs="Arial"/>
                <w:sz w:val="18"/>
                <w:szCs w:val="18"/>
                <w:lang w:val="hy-AM"/>
              </w:rPr>
            </w:pPr>
            <w:r w:rsidRPr="00875E2D">
              <w:rPr>
                <w:rFonts w:ascii="Sylfaen" w:hAnsi="Sylfaen" w:cs="Arial"/>
                <w:sz w:val="18"/>
                <w:szCs w:val="18"/>
                <w:lang w:val="hy-AM"/>
              </w:rPr>
              <w:t>օրվանից 3 ամսվա ընթացքում</w:t>
            </w:r>
          </w:p>
        </w:tc>
      </w:tr>
      <w:tr w:rsidR="00EB0FDD" w:rsidRPr="008741CD" w14:paraId="168D93B4" w14:textId="77777777" w:rsidTr="00EB0FDD">
        <w:trPr>
          <w:trHeight w:val="362"/>
        </w:trPr>
        <w:tc>
          <w:tcPr>
            <w:tcW w:w="993" w:type="dxa"/>
          </w:tcPr>
          <w:p w14:paraId="70F2DF9F" w14:textId="77777777" w:rsidR="00EB0FDD" w:rsidRPr="00875E2D" w:rsidRDefault="00EB0FDD" w:rsidP="00CB4C99">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4DD98C3C" w14:textId="4ED6EF7D" w:rsidR="00EB0FDD" w:rsidRPr="00875E2D" w:rsidRDefault="00EB0FDD" w:rsidP="00CB4C99">
            <w:pPr>
              <w:jc w:val="center"/>
              <w:rPr>
                <w:rFonts w:ascii="Sylfaen" w:hAnsi="Sylfaen"/>
                <w:sz w:val="18"/>
                <w:szCs w:val="18"/>
              </w:rPr>
            </w:pPr>
            <w:r w:rsidRPr="00875E2D">
              <w:rPr>
                <w:rFonts w:ascii="Sylfaen" w:hAnsi="Sylfaen" w:cs="Arial"/>
                <w:sz w:val="18"/>
                <w:szCs w:val="18"/>
                <w:lang w:val="hy-AM"/>
              </w:rPr>
              <w:t>Գորյաևի ցանց</w:t>
            </w:r>
          </w:p>
        </w:tc>
        <w:tc>
          <w:tcPr>
            <w:tcW w:w="7577" w:type="dxa"/>
            <w:vAlign w:val="center"/>
          </w:tcPr>
          <w:p w14:paraId="5E3AB4CC" w14:textId="77777777" w:rsidR="00EB0FDD" w:rsidRPr="00875E2D" w:rsidRDefault="00EB0FDD" w:rsidP="00CB4C99">
            <w:pPr>
              <w:shd w:val="clear" w:color="auto" w:fill="FFFFFF"/>
              <w:rPr>
                <w:rFonts w:ascii="Sylfaen" w:hAnsi="Sylfaen"/>
                <w:bCs/>
                <w:sz w:val="18"/>
                <w:szCs w:val="18"/>
                <w:lang w:val="hy-AM"/>
              </w:rPr>
            </w:pPr>
            <w:r w:rsidRPr="00875E2D">
              <w:rPr>
                <w:rFonts w:ascii="Sylfaen" w:hAnsi="Sylfaen"/>
                <w:bCs/>
                <w:sz w:val="18"/>
                <w:szCs w:val="18"/>
                <w:lang w:val="hy-AM"/>
              </w:rPr>
              <w:t>Գորյաևի բժշկական խցիկ, արյան նմուշներում ձևավոր տարրերի ճշգրիտ քանակության հաշվարկի համար</w:t>
            </w:r>
          </w:p>
          <w:p w14:paraId="2DE5B98F" w14:textId="0D36DB0B" w:rsidR="00EB0FDD" w:rsidRPr="00875E2D" w:rsidRDefault="00EB0FDD" w:rsidP="00CB4C99">
            <w:pPr>
              <w:shd w:val="clear" w:color="auto" w:fill="FFFFFF"/>
              <w:rPr>
                <w:rFonts w:ascii="Sylfaen" w:hAnsi="Sylfaen" w:cs="Arial"/>
                <w:color w:val="000000"/>
                <w:sz w:val="18"/>
                <w:szCs w:val="18"/>
                <w:lang w:val="hy-AM"/>
              </w:rPr>
            </w:pPr>
            <w:r w:rsidRPr="00875E2D">
              <w:rPr>
                <w:rFonts w:ascii="Sylfaen" w:hAnsi="Sylfaen"/>
                <w:sz w:val="18"/>
                <w:szCs w:val="18"/>
                <w:lang w:val="hy-AM"/>
              </w:rPr>
              <w:t>Ապրանքը պետք է լինի նոր, չօգտագործված:Մատակարարումից առաջ համաձայնեցնել պատվիրատուի հետ: Մատակարարումը իրականացնել պատշաճ պայմաններում:</w:t>
            </w:r>
          </w:p>
        </w:tc>
        <w:tc>
          <w:tcPr>
            <w:tcW w:w="720" w:type="dxa"/>
            <w:vAlign w:val="center"/>
          </w:tcPr>
          <w:p w14:paraId="610C5BAB" w14:textId="0E5A9479" w:rsidR="00EB0FDD" w:rsidRPr="00875E2D" w:rsidRDefault="00EB0FDD" w:rsidP="00CB4C99">
            <w:pPr>
              <w:jc w:val="center"/>
              <w:rPr>
                <w:rFonts w:ascii="Sylfaen" w:hAnsi="Sylfaen" w:cs="Arial"/>
                <w:sz w:val="18"/>
                <w:szCs w:val="18"/>
              </w:rPr>
            </w:pPr>
            <w:r w:rsidRPr="00875E2D">
              <w:rPr>
                <w:rFonts w:ascii="Sylfaen" w:hAnsi="Sylfaen" w:cs="Arial"/>
                <w:sz w:val="18"/>
                <w:szCs w:val="18"/>
                <w:lang w:val="hy-AM"/>
              </w:rPr>
              <w:t>հատ</w:t>
            </w:r>
          </w:p>
        </w:tc>
        <w:tc>
          <w:tcPr>
            <w:tcW w:w="900" w:type="dxa"/>
            <w:vAlign w:val="center"/>
          </w:tcPr>
          <w:p w14:paraId="1DA501ED" w14:textId="3AE24021" w:rsidR="00EB0FDD" w:rsidRPr="00875E2D" w:rsidRDefault="00EB0FDD" w:rsidP="00CB4C99">
            <w:pPr>
              <w:jc w:val="center"/>
              <w:rPr>
                <w:rFonts w:ascii="Sylfaen" w:hAnsi="Sylfaen" w:cs="Arial"/>
                <w:sz w:val="18"/>
                <w:szCs w:val="18"/>
              </w:rPr>
            </w:pPr>
            <w:r w:rsidRPr="00875E2D">
              <w:rPr>
                <w:rFonts w:ascii="Sylfaen" w:hAnsi="Sylfaen" w:cs="Arial"/>
                <w:sz w:val="18"/>
                <w:szCs w:val="18"/>
              </w:rPr>
              <w:t>2</w:t>
            </w:r>
          </w:p>
        </w:tc>
        <w:tc>
          <w:tcPr>
            <w:tcW w:w="900" w:type="dxa"/>
          </w:tcPr>
          <w:p w14:paraId="14C2F7AD" w14:textId="77777777" w:rsidR="00EB0FDD" w:rsidRPr="00875E2D" w:rsidRDefault="00EB0FDD" w:rsidP="00CB4C99">
            <w:pPr>
              <w:jc w:val="center"/>
              <w:rPr>
                <w:rFonts w:ascii="Sylfaen" w:hAnsi="Sylfaen"/>
                <w:sz w:val="18"/>
                <w:szCs w:val="18"/>
                <w:lang w:val="hy-AM"/>
              </w:rPr>
            </w:pPr>
            <w:r w:rsidRPr="00875E2D">
              <w:rPr>
                <w:rFonts w:ascii="Sylfaen" w:hAnsi="Sylfaen" w:cs="Arial"/>
                <w:sz w:val="18"/>
                <w:szCs w:val="18"/>
                <w:lang w:val="hy-AM"/>
              </w:rPr>
              <w:t>Ալեք Մանուկյան 1/3</w:t>
            </w:r>
          </w:p>
          <w:p w14:paraId="5E479C84" w14:textId="77777777" w:rsidR="00EB0FDD" w:rsidRPr="00875E2D" w:rsidRDefault="00EB0FDD" w:rsidP="00EE512B">
            <w:pPr>
              <w:jc w:val="center"/>
              <w:rPr>
                <w:rFonts w:ascii="Sylfaen" w:hAnsi="Sylfaen" w:cs="Arial"/>
                <w:sz w:val="18"/>
                <w:szCs w:val="18"/>
                <w:lang w:val="hy-AM"/>
              </w:rPr>
            </w:pPr>
          </w:p>
        </w:tc>
        <w:tc>
          <w:tcPr>
            <w:tcW w:w="1710" w:type="dxa"/>
          </w:tcPr>
          <w:p w14:paraId="16A4587B" w14:textId="77777777" w:rsidR="00EB0FDD" w:rsidRPr="00875E2D" w:rsidRDefault="00EB0FDD" w:rsidP="00CB4C99">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7C4C4F5D" w14:textId="39E315BD" w:rsidR="00EB0FDD" w:rsidRPr="00875E2D" w:rsidRDefault="00EB0FDD" w:rsidP="00CB4C99">
            <w:pPr>
              <w:jc w:val="center"/>
              <w:rPr>
                <w:rFonts w:ascii="Sylfaen" w:hAnsi="Sylfaen" w:cs="Arial"/>
                <w:sz w:val="18"/>
                <w:szCs w:val="18"/>
                <w:lang w:val="hy-AM"/>
              </w:rPr>
            </w:pPr>
            <w:r w:rsidRPr="00875E2D">
              <w:rPr>
                <w:rFonts w:ascii="Sylfaen" w:hAnsi="Sylfaen" w:cs="Arial"/>
                <w:sz w:val="18"/>
                <w:szCs w:val="18"/>
                <w:lang w:val="hy-AM"/>
              </w:rPr>
              <w:t>օրվանից 3 ամսվա ընթացքում</w:t>
            </w:r>
          </w:p>
        </w:tc>
      </w:tr>
      <w:tr w:rsidR="00EB0FDD" w:rsidRPr="008741CD" w14:paraId="15E5EA8D" w14:textId="77777777" w:rsidTr="00EB0FDD">
        <w:trPr>
          <w:trHeight w:val="362"/>
        </w:trPr>
        <w:tc>
          <w:tcPr>
            <w:tcW w:w="993" w:type="dxa"/>
          </w:tcPr>
          <w:p w14:paraId="7F22F040" w14:textId="77777777" w:rsidR="00EB0FDD" w:rsidRPr="00875E2D" w:rsidRDefault="00EB0FDD" w:rsidP="00CB4C99">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7B3E94BE" w14:textId="01C144AA" w:rsidR="00EB0FDD" w:rsidRPr="00875E2D" w:rsidRDefault="00EB0FDD" w:rsidP="00CB4C99">
            <w:pPr>
              <w:jc w:val="center"/>
              <w:rPr>
                <w:rFonts w:ascii="Sylfaen" w:hAnsi="Sylfaen"/>
                <w:sz w:val="18"/>
                <w:szCs w:val="18"/>
              </w:rPr>
            </w:pPr>
            <w:r w:rsidRPr="00875E2D">
              <w:rPr>
                <w:rFonts w:ascii="Sylfaen" w:hAnsi="Sylfaen" w:cs="Arial"/>
                <w:sz w:val="18"/>
                <w:szCs w:val="18"/>
                <w:lang w:val="hy-AM"/>
              </w:rPr>
              <w:t>Մկրատ</w:t>
            </w:r>
          </w:p>
        </w:tc>
        <w:tc>
          <w:tcPr>
            <w:tcW w:w="7577" w:type="dxa"/>
            <w:vAlign w:val="center"/>
          </w:tcPr>
          <w:p w14:paraId="5366717C" w14:textId="77777777" w:rsidR="00EB0FDD" w:rsidRPr="00875E2D" w:rsidRDefault="00EB0FDD" w:rsidP="00CB4C99">
            <w:pPr>
              <w:shd w:val="clear" w:color="auto" w:fill="FFFFFF"/>
              <w:rPr>
                <w:rFonts w:ascii="Sylfaen" w:hAnsi="Sylfaen"/>
                <w:bCs/>
                <w:sz w:val="18"/>
                <w:szCs w:val="18"/>
                <w:lang w:val="hy-AM"/>
              </w:rPr>
            </w:pPr>
            <w:r w:rsidRPr="00875E2D">
              <w:rPr>
                <w:rFonts w:ascii="Sylfaen" w:hAnsi="Sylfaen"/>
                <w:bCs/>
                <w:sz w:val="18"/>
                <w:szCs w:val="18"/>
                <w:lang w:val="hy-AM"/>
              </w:rPr>
              <w:t>Վիրաբուժական փոքրիկ մկրատ, երկարությունը 15-20 սմ, ուղիղ ծայրով</w:t>
            </w:r>
          </w:p>
          <w:p w14:paraId="2ADD3822" w14:textId="1C1C815C" w:rsidR="00EB0FDD" w:rsidRPr="00875E2D" w:rsidRDefault="00EB0FDD" w:rsidP="00CB4C99">
            <w:pPr>
              <w:shd w:val="clear" w:color="auto" w:fill="FFFFFF"/>
              <w:rPr>
                <w:rFonts w:ascii="Sylfaen" w:hAnsi="Sylfaen" w:cs="Arial"/>
                <w:color w:val="000000"/>
                <w:sz w:val="18"/>
                <w:szCs w:val="18"/>
                <w:lang w:val="hy-AM"/>
              </w:rPr>
            </w:pPr>
            <w:r w:rsidRPr="00875E2D">
              <w:rPr>
                <w:rFonts w:ascii="Sylfaen" w:hAnsi="Sylfaen"/>
                <w:sz w:val="18"/>
                <w:szCs w:val="18"/>
                <w:lang w:val="hy-AM"/>
              </w:rPr>
              <w:t>Ապրանքը պետք է լինի նոր, չօգտագործված:Մատակարարումից առաջ համաձայնեցնել պատվիրատուի հետ: Մատակարարումը իրականացնել պատշաճ պայմաններում:</w:t>
            </w:r>
          </w:p>
        </w:tc>
        <w:tc>
          <w:tcPr>
            <w:tcW w:w="720" w:type="dxa"/>
            <w:vAlign w:val="center"/>
          </w:tcPr>
          <w:p w14:paraId="03BF349E" w14:textId="6DB7366D" w:rsidR="00EB0FDD" w:rsidRPr="00875E2D" w:rsidRDefault="00EB0FDD" w:rsidP="00CB4C99">
            <w:pPr>
              <w:jc w:val="center"/>
              <w:rPr>
                <w:rFonts w:ascii="Sylfaen" w:hAnsi="Sylfaen" w:cs="Arial"/>
                <w:sz w:val="18"/>
                <w:szCs w:val="18"/>
              </w:rPr>
            </w:pPr>
            <w:r w:rsidRPr="00875E2D">
              <w:rPr>
                <w:rFonts w:ascii="Sylfaen" w:hAnsi="Sylfaen" w:cs="Arial"/>
                <w:sz w:val="18"/>
                <w:szCs w:val="18"/>
                <w:lang w:val="hy-AM"/>
              </w:rPr>
              <w:t>հատ</w:t>
            </w:r>
          </w:p>
        </w:tc>
        <w:tc>
          <w:tcPr>
            <w:tcW w:w="900" w:type="dxa"/>
            <w:vAlign w:val="center"/>
          </w:tcPr>
          <w:p w14:paraId="1768BC2A" w14:textId="12216994" w:rsidR="00EB0FDD" w:rsidRPr="00875E2D" w:rsidRDefault="00EB0FDD" w:rsidP="00CB4C99">
            <w:pPr>
              <w:jc w:val="center"/>
              <w:rPr>
                <w:rFonts w:ascii="Sylfaen" w:hAnsi="Sylfaen" w:cs="Arial"/>
                <w:sz w:val="18"/>
                <w:szCs w:val="18"/>
              </w:rPr>
            </w:pPr>
            <w:r w:rsidRPr="00875E2D">
              <w:rPr>
                <w:rFonts w:ascii="Sylfaen" w:hAnsi="Sylfaen" w:cs="Arial"/>
                <w:sz w:val="18"/>
                <w:szCs w:val="18"/>
                <w:lang w:val="ru-RU"/>
              </w:rPr>
              <w:t>5</w:t>
            </w:r>
          </w:p>
        </w:tc>
        <w:tc>
          <w:tcPr>
            <w:tcW w:w="900" w:type="dxa"/>
          </w:tcPr>
          <w:p w14:paraId="26DC01E6" w14:textId="0AB7D9EA" w:rsidR="00EB0FDD" w:rsidRPr="00875E2D" w:rsidRDefault="00EB0FDD" w:rsidP="00CB4C99">
            <w:pPr>
              <w:jc w:val="center"/>
              <w:rPr>
                <w:rFonts w:ascii="Sylfaen" w:hAnsi="Sylfaen" w:cs="Arial"/>
                <w:sz w:val="18"/>
                <w:szCs w:val="18"/>
                <w:lang w:val="hy-AM"/>
              </w:rPr>
            </w:pPr>
            <w:r w:rsidRPr="00875E2D">
              <w:rPr>
                <w:rFonts w:ascii="Sylfaen" w:hAnsi="Sylfaen" w:cs="Arial"/>
                <w:sz w:val="18"/>
                <w:szCs w:val="18"/>
                <w:lang w:val="hy-AM"/>
              </w:rPr>
              <w:t>Ալեք Մանուկյան 1/3</w:t>
            </w:r>
          </w:p>
          <w:p w14:paraId="4A2FA6AC" w14:textId="77777777" w:rsidR="00EB0FDD" w:rsidRPr="00875E2D" w:rsidRDefault="00EB0FDD" w:rsidP="00CB4C99">
            <w:pPr>
              <w:jc w:val="center"/>
              <w:rPr>
                <w:rFonts w:ascii="Sylfaen" w:hAnsi="Sylfaen"/>
                <w:sz w:val="18"/>
                <w:szCs w:val="18"/>
                <w:lang w:val="hy-AM"/>
              </w:rPr>
            </w:pPr>
          </w:p>
          <w:p w14:paraId="28074D6F" w14:textId="77777777" w:rsidR="00EB0FDD" w:rsidRPr="00875E2D" w:rsidRDefault="00EB0FDD" w:rsidP="00CB4C99">
            <w:pPr>
              <w:tabs>
                <w:tab w:val="left" w:pos="0"/>
              </w:tabs>
              <w:jc w:val="center"/>
              <w:rPr>
                <w:rFonts w:ascii="Sylfaen" w:hAnsi="Sylfaen" w:cs="Arial"/>
                <w:sz w:val="18"/>
                <w:szCs w:val="18"/>
                <w:lang w:val="hy-AM"/>
              </w:rPr>
            </w:pPr>
          </w:p>
        </w:tc>
        <w:tc>
          <w:tcPr>
            <w:tcW w:w="1710" w:type="dxa"/>
          </w:tcPr>
          <w:p w14:paraId="6141A010" w14:textId="77777777" w:rsidR="00EB0FDD" w:rsidRPr="00875E2D" w:rsidRDefault="00EB0FDD" w:rsidP="00CB4C99">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3B325B50" w14:textId="2DA66B1E" w:rsidR="00EB0FDD" w:rsidRPr="00875E2D" w:rsidRDefault="00EB0FDD" w:rsidP="00CB4C99">
            <w:pPr>
              <w:jc w:val="center"/>
              <w:rPr>
                <w:rFonts w:ascii="Sylfaen" w:hAnsi="Sylfaen" w:cs="Arial"/>
                <w:sz w:val="18"/>
                <w:szCs w:val="18"/>
                <w:lang w:val="hy-AM"/>
              </w:rPr>
            </w:pPr>
            <w:r w:rsidRPr="00875E2D">
              <w:rPr>
                <w:rFonts w:ascii="Sylfaen" w:hAnsi="Sylfaen" w:cs="Arial"/>
                <w:sz w:val="18"/>
                <w:szCs w:val="18"/>
                <w:lang w:val="hy-AM"/>
              </w:rPr>
              <w:t>օրվանից 3 ամսվա ընթացքում</w:t>
            </w:r>
          </w:p>
        </w:tc>
      </w:tr>
      <w:tr w:rsidR="00EB0FDD" w:rsidRPr="008741CD" w14:paraId="085BBBCC" w14:textId="77777777" w:rsidTr="00EB0FDD">
        <w:trPr>
          <w:trHeight w:val="362"/>
        </w:trPr>
        <w:tc>
          <w:tcPr>
            <w:tcW w:w="993" w:type="dxa"/>
          </w:tcPr>
          <w:p w14:paraId="084220D2" w14:textId="77777777" w:rsidR="00EB0FDD" w:rsidRPr="00875E2D" w:rsidRDefault="00EB0FDD" w:rsidP="00592299">
            <w:pPr>
              <w:pStyle w:val="ListParagraph"/>
              <w:numPr>
                <w:ilvl w:val="0"/>
                <w:numId w:val="20"/>
              </w:numPr>
              <w:rPr>
                <w:rFonts w:ascii="Sylfaen" w:hAnsi="Sylfaen"/>
                <w:color w:val="262626" w:themeColor="text1" w:themeTint="D9"/>
                <w:sz w:val="18"/>
                <w:szCs w:val="18"/>
                <w:lang w:val="hy-AM"/>
              </w:rPr>
            </w:pPr>
          </w:p>
        </w:tc>
        <w:tc>
          <w:tcPr>
            <w:tcW w:w="1276" w:type="dxa"/>
          </w:tcPr>
          <w:p w14:paraId="30426A8E" w14:textId="77777777" w:rsidR="00EB0FDD" w:rsidRPr="00875E2D" w:rsidRDefault="00EB0FDD" w:rsidP="00592299">
            <w:pPr>
              <w:jc w:val="center"/>
              <w:rPr>
                <w:rFonts w:ascii="Sylfaen" w:hAnsi="Sylfaen" w:cs="Arial"/>
                <w:sz w:val="18"/>
                <w:szCs w:val="18"/>
                <w:lang w:val="hy-AM"/>
              </w:rPr>
            </w:pPr>
          </w:p>
          <w:p w14:paraId="7EFE90B0" w14:textId="77777777" w:rsidR="00EB0FDD" w:rsidRPr="00875E2D" w:rsidRDefault="00EB0FDD" w:rsidP="00592299">
            <w:pPr>
              <w:jc w:val="center"/>
              <w:rPr>
                <w:rFonts w:ascii="Sylfaen" w:hAnsi="Sylfaen" w:cs="Arial"/>
                <w:sz w:val="18"/>
                <w:szCs w:val="18"/>
                <w:lang w:val="hy-AM"/>
              </w:rPr>
            </w:pPr>
          </w:p>
          <w:p w14:paraId="0701BE9B" w14:textId="77777777" w:rsidR="00EB0FDD" w:rsidRPr="00875E2D" w:rsidRDefault="00EB0FDD" w:rsidP="00592299">
            <w:pPr>
              <w:jc w:val="center"/>
              <w:rPr>
                <w:rFonts w:ascii="Sylfaen" w:hAnsi="Sylfaen" w:cs="Arial"/>
                <w:sz w:val="18"/>
                <w:szCs w:val="18"/>
                <w:lang w:val="hy-AM"/>
              </w:rPr>
            </w:pPr>
          </w:p>
          <w:p w14:paraId="33DB6A21" w14:textId="707D8E64" w:rsidR="00EB0FDD" w:rsidRPr="00875E2D" w:rsidRDefault="00EB0FDD" w:rsidP="00592299">
            <w:pPr>
              <w:jc w:val="center"/>
              <w:rPr>
                <w:rFonts w:ascii="Sylfaen" w:hAnsi="Sylfaen" w:cs="Arial"/>
                <w:sz w:val="18"/>
                <w:szCs w:val="18"/>
                <w:lang w:val="hy-AM"/>
              </w:rPr>
            </w:pPr>
            <w:r w:rsidRPr="00875E2D">
              <w:rPr>
                <w:rFonts w:ascii="Sylfaen" w:hAnsi="Sylfaen" w:cs="Arial"/>
                <w:sz w:val="18"/>
                <w:szCs w:val="18"/>
                <w:lang w:val="hy-AM"/>
              </w:rPr>
              <w:t>Ֆիլտրի թուղթ 1</w:t>
            </w:r>
          </w:p>
        </w:tc>
        <w:tc>
          <w:tcPr>
            <w:tcW w:w="7577" w:type="dxa"/>
          </w:tcPr>
          <w:p w14:paraId="4CCA7CEC" w14:textId="77777777" w:rsidR="00EB0FDD" w:rsidRPr="00875E2D" w:rsidRDefault="00EB0FDD" w:rsidP="002F5A70">
            <w:pPr>
              <w:jc w:val="center"/>
              <w:rPr>
                <w:rFonts w:ascii="Sylfaen" w:hAnsi="Sylfaen"/>
                <w:bCs/>
                <w:sz w:val="18"/>
                <w:szCs w:val="18"/>
                <w:lang w:val="hy-AM"/>
              </w:rPr>
            </w:pPr>
            <w:r w:rsidRPr="00875E2D">
              <w:rPr>
                <w:rFonts w:ascii="Sylfaen" w:hAnsi="Sylfaen"/>
                <w:bCs/>
                <w:sz w:val="18"/>
                <w:szCs w:val="18"/>
                <w:lang w:val="hy-AM"/>
              </w:rPr>
              <w:t>Ֆիլտրի թուղթ՝ փխրուն կառուցվածքով: Ունի ծակոտիների միջին չափ և բարձր ֆիլտրման արագություն։</w:t>
            </w:r>
          </w:p>
          <w:p w14:paraId="0383460A" w14:textId="7C55F64D" w:rsidR="00EB0FDD" w:rsidRPr="00875E2D" w:rsidRDefault="00EB0FDD" w:rsidP="00592299">
            <w:pPr>
              <w:shd w:val="clear" w:color="auto" w:fill="FFFFFF"/>
              <w:rPr>
                <w:rFonts w:ascii="Sylfaen" w:hAnsi="Sylfaen"/>
                <w:bCs/>
                <w:sz w:val="18"/>
                <w:szCs w:val="18"/>
                <w:lang w:val="hy-AM"/>
              </w:rPr>
            </w:pPr>
            <w:r w:rsidRPr="00875E2D">
              <w:rPr>
                <w:rFonts w:ascii="Sylfaen" w:hAnsi="Sylfaen" w:cs="Arial"/>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tcPr>
          <w:p w14:paraId="08D6E748" w14:textId="77777777" w:rsidR="00EB0FDD" w:rsidRPr="00875E2D" w:rsidRDefault="00EB0FDD" w:rsidP="00592299">
            <w:pPr>
              <w:jc w:val="center"/>
              <w:rPr>
                <w:rFonts w:ascii="Sylfaen" w:hAnsi="Sylfaen" w:cs="Arial"/>
                <w:sz w:val="18"/>
                <w:szCs w:val="18"/>
                <w:lang w:val="hy-AM"/>
              </w:rPr>
            </w:pPr>
          </w:p>
          <w:p w14:paraId="377359A6" w14:textId="77777777" w:rsidR="00EB0FDD" w:rsidRPr="00875E2D" w:rsidRDefault="00EB0FDD" w:rsidP="00592299">
            <w:pPr>
              <w:jc w:val="center"/>
              <w:rPr>
                <w:rFonts w:ascii="Sylfaen" w:hAnsi="Sylfaen" w:cs="Arial"/>
                <w:sz w:val="18"/>
                <w:szCs w:val="18"/>
                <w:lang w:val="hy-AM"/>
              </w:rPr>
            </w:pPr>
          </w:p>
          <w:p w14:paraId="5F42FA63" w14:textId="77777777" w:rsidR="00EB0FDD" w:rsidRPr="00875E2D" w:rsidRDefault="00EB0FDD" w:rsidP="00592299">
            <w:pPr>
              <w:jc w:val="center"/>
              <w:rPr>
                <w:rFonts w:ascii="Sylfaen" w:hAnsi="Sylfaen" w:cs="Arial"/>
                <w:sz w:val="18"/>
                <w:szCs w:val="18"/>
                <w:lang w:val="hy-AM"/>
              </w:rPr>
            </w:pPr>
          </w:p>
          <w:p w14:paraId="5E229D23" w14:textId="278C93F0" w:rsidR="00EB0FDD" w:rsidRPr="00875E2D" w:rsidRDefault="00EB0FDD" w:rsidP="00592299">
            <w:pPr>
              <w:jc w:val="center"/>
              <w:rPr>
                <w:rFonts w:ascii="Sylfaen" w:hAnsi="Sylfaen" w:cs="Arial"/>
                <w:sz w:val="18"/>
                <w:szCs w:val="18"/>
                <w:lang w:val="hy-AM"/>
              </w:rPr>
            </w:pPr>
            <w:r w:rsidRPr="00875E2D">
              <w:rPr>
                <w:rFonts w:ascii="Sylfaen" w:hAnsi="Sylfaen" w:cs="Arial"/>
                <w:sz w:val="18"/>
                <w:szCs w:val="18"/>
              </w:rPr>
              <w:t>կգ</w:t>
            </w:r>
          </w:p>
        </w:tc>
        <w:tc>
          <w:tcPr>
            <w:tcW w:w="900" w:type="dxa"/>
          </w:tcPr>
          <w:p w14:paraId="1CED5150" w14:textId="77777777" w:rsidR="00EB0FDD" w:rsidRPr="00875E2D" w:rsidRDefault="00EB0FDD" w:rsidP="00592299">
            <w:pPr>
              <w:jc w:val="center"/>
              <w:rPr>
                <w:rFonts w:ascii="Sylfaen" w:hAnsi="Sylfaen" w:cs="Arial"/>
                <w:sz w:val="18"/>
                <w:szCs w:val="18"/>
                <w:lang w:val="hy-AM"/>
              </w:rPr>
            </w:pPr>
          </w:p>
          <w:p w14:paraId="575535D0" w14:textId="77777777" w:rsidR="00EB0FDD" w:rsidRPr="00875E2D" w:rsidRDefault="00EB0FDD" w:rsidP="00592299">
            <w:pPr>
              <w:jc w:val="center"/>
              <w:rPr>
                <w:rFonts w:ascii="Sylfaen" w:hAnsi="Sylfaen" w:cs="Arial"/>
                <w:sz w:val="18"/>
                <w:szCs w:val="18"/>
              </w:rPr>
            </w:pPr>
          </w:p>
          <w:p w14:paraId="7AFE5EE6" w14:textId="77777777" w:rsidR="00EB0FDD" w:rsidRPr="00875E2D" w:rsidRDefault="00EB0FDD" w:rsidP="00592299">
            <w:pPr>
              <w:jc w:val="center"/>
              <w:rPr>
                <w:rFonts w:ascii="Sylfaen" w:hAnsi="Sylfaen" w:cs="Arial"/>
                <w:sz w:val="18"/>
                <w:szCs w:val="18"/>
              </w:rPr>
            </w:pPr>
          </w:p>
          <w:p w14:paraId="25FFA667" w14:textId="4B9E4D91" w:rsidR="00EB0FDD" w:rsidRPr="00875E2D" w:rsidRDefault="00EB0FDD" w:rsidP="00592299">
            <w:pPr>
              <w:jc w:val="center"/>
              <w:rPr>
                <w:rFonts w:ascii="Sylfaen" w:hAnsi="Sylfaen" w:cs="Arial"/>
                <w:sz w:val="18"/>
                <w:szCs w:val="18"/>
                <w:lang w:val="hy-AM"/>
              </w:rPr>
            </w:pPr>
            <w:r w:rsidRPr="00875E2D">
              <w:rPr>
                <w:rFonts w:ascii="Sylfaen" w:hAnsi="Sylfaen" w:cs="Arial"/>
                <w:sz w:val="18"/>
                <w:szCs w:val="18"/>
                <w:lang w:val="hy-AM"/>
              </w:rPr>
              <w:t>12</w:t>
            </w:r>
          </w:p>
        </w:tc>
        <w:tc>
          <w:tcPr>
            <w:tcW w:w="900" w:type="dxa"/>
          </w:tcPr>
          <w:p w14:paraId="073E2112" w14:textId="77777777" w:rsidR="00EB0FDD" w:rsidRPr="00875E2D" w:rsidRDefault="00EB0FDD" w:rsidP="00592299">
            <w:pPr>
              <w:tabs>
                <w:tab w:val="left" w:pos="0"/>
              </w:tabs>
              <w:jc w:val="center"/>
              <w:rPr>
                <w:rFonts w:ascii="Sylfaen" w:hAnsi="Sylfaen" w:cs="Arial"/>
                <w:sz w:val="18"/>
                <w:szCs w:val="18"/>
                <w:lang w:val="hy-AM"/>
              </w:rPr>
            </w:pPr>
          </w:p>
          <w:p w14:paraId="7B15C66C" w14:textId="77777777" w:rsidR="00EB0FDD" w:rsidRPr="00875E2D" w:rsidRDefault="00EB0FDD" w:rsidP="00EE512B">
            <w:pPr>
              <w:tabs>
                <w:tab w:val="left" w:pos="0"/>
              </w:tabs>
              <w:jc w:val="center"/>
              <w:rPr>
                <w:rFonts w:ascii="Sylfaen" w:hAnsi="Sylfaen" w:cs="Arial"/>
                <w:sz w:val="18"/>
                <w:szCs w:val="18"/>
                <w:lang w:val="hy-AM"/>
              </w:rPr>
            </w:pPr>
            <w:r w:rsidRPr="00875E2D">
              <w:rPr>
                <w:rFonts w:ascii="Sylfaen" w:hAnsi="Sylfaen" w:cs="Arial"/>
                <w:sz w:val="18"/>
                <w:szCs w:val="18"/>
                <w:lang w:val="hy-AM"/>
              </w:rPr>
              <w:t>Ալեք Մանուկյան 1/3</w:t>
            </w:r>
          </w:p>
          <w:p w14:paraId="758765C9" w14:textId="77777777" w:rsidR="00EB0FDD" w:rsidRPr="00875E2D" w:rsidRDefault="00EB0FDD" w:rsidP="00592299">
            <w:pPr>
              <w:tabs>
                <w:tab w:val="left" w:pos="0"/>
              </w:tabs>
              <w:jc w:val="center"/>
              <w:rPr>
                <w:rFonts w:ascii="Sylfaen" w:hAnsi="Sylfaen" w:cs="Arial"/>
                <w:sz w:val="18"/>
                <w:szCs w:val="18"/>
                <w:lang w:val="hy-AM"/>
              </w:rPr>
            </w:pPr>
          </w:p>
          <w:p w14:paraId="6658BD57" w14:textId="77777777" w:rsidR="00EB0FDD" w:rsidRPr="00875E2D" w:rsidRDefault="00EB0FDD" w:rsidP="00592299">
            <w:pPr>
              <w:tabs>
                <w:tab w:val="left" w:pos="0"/>
              </w:tabs>
              <w:jc w:val="center"/>
              <w:rPr>
                <w:rFonts w:ascii="Sylfaen" w:hAnsi="Sylfaen" w:cs="Arial"/>
                <w:sz w:val="18"/>
                <w:szCs w:val="18"/>
                <w:lang w:val="hy-AM"/>
              </w:rPr>
            </w:pPr>
          </w:p>
          <w:p w14:paraId="5B9F8400" w14:textId="3208D556" w:rsidR="00EB0FDD" w:rsidRPr="00875E2D" w:rsidRDefault="00EB0FDD" w:rsidP="00592299">
            <w:pPr>
              <w:jc w:val="center"/>
              <w:rPr>
                <w:rFonts w:ascii="Sylfaen" w:hAnsi="Sylfaen" w:cs="Arial"/>
                <w:sz w:val="18"/>
                <w:szCs w:val="18"/>
                <w:lang w:val="hy-AM"/>
              </w:rPr>
            </w:pPr>
          </w:p>
        </w:tc>
        <w:tc>
          <w:tcPr>
            <w:tcW w:w="1710" w:type="dxa"/>
          </w:tcPr>
          <w:p w14:paraId="2D83C20E" w14:textId="77777777" w:rsidR="00EB0FDD" w:rsidRPr="00875E2D" w:rsidRDefault="00EB0FDD" w:rsidP="00592299">
            <w:pPr>
              <w:jc w:val="center"/>
              <w:rPr>
                <w:rFonts w:ascii="Sylfaen" w:hAnsi="Sylfaen" w:cs="Arial"/>
                <w:sz w:val="18"/>
                <w:szCs w:val="18"/>
                <w:lang w:val="hy-AM"/>
              </w:rPr>
            </w:pPr>
          </w:p>
          <w:p w14:paraId="32B84BA8" w14:textId="77777777" w:rsidR="00EB0FDD" w:rsidRPr="00875E2D" w:rsidRDefault="00EB0FDD" w:rsidP="00592299">
            <w:pPr>
              <w:jc w:val="center"/>
              <w:rPr>
                <w:rFonts w:ascii="Sylfaen" w:hAnsi="Sylfaen" w:cs="Arial"/>
                <w:sz w:val="18"/>
                <w:szCs w:val="18"/>
                <w:lang w:val="hy-AM"/>
              </w:rPr>
            </w:pPr>
          </w:p>
          <w:p w14:paraId="633B4B30" w14:textId="77777777" w:rsidR="00EB0FDD" w:rsidRPr="00875E2D" w:rsidRDefault="00EB0FDD" w:rsidP="00592299">
            <w:pPr>
              <w:jc w:val="center"/>
              <w:rPr>
                <w:rFonts w:ascii="Sylfaen" w:hAnsi="Sylfaen" w:cs="Arial"/>
                <w:sz w:val="18"/>
                <w:szCs w:val="18"/>
                <w:lang w:val="hy-AM"/>
              </w:rPr>
            </w:pPr>
          </w:p>
          <w:p w14:paraId="44281E90" w14:textId="77777777" w:rsidR="00EB0FDD" w:rsidRPr="00875E2D" w:rsidRDefault="00EB0FDD" w:rsidP="00875E2D">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1197D1E3" w14:textId="52295413" w:rsidR="00EB0FDD" w:rsidRPr="00875E2D" w:rsidRDefault="00EB0FDD" w:rsidP="00875E2D">
            <w:pPr>
              <w:jc w:val="center"/>
              <w:rPr>
                <w:rFonts w:ascii="Sylfaen" w:hAnsi="Sylfaen" w:cs="Arial"/>
                <w:sz w:val="18"/>
                <w:szCs w:val="18"/>
                <w:lang w:val="hy-AM"/>
              </w:rPr>
            </w:pPr>
            <w:r w:rsidRPr="00875E2D">
              <w:rPr>
                <w:rFonts w:ascii="Sylfaen" w:hAnsi="Sylfaen" w:cs="Arial"/>
                <w:sz w:val="18"/>
                <w:szCs w:val="18"/>
                <w:lang w:val="hy-AM"/>
              </w:rPr>
              <w:t>օրվանից 3 ամսվա ընթացքում</w:t>
            </w:r>
          </w:p>
        </w:tc>
      </w:tr>
      <w:tr w:rsidR="00EB0FDD" w:rsidRPr="008741CD" w14:paraId="74CCA809" w14:textId="77777777" w:rsidTr="00EB0FDD">
        <w:trPr>
          <w:trHeight w:val="362"/>
        </w:trPr>
        <w:tc>
          <w:tcPr>
            <w:tcW w:w="993" w:type="dxa"/>
          </w:tcPr>
          <w:p w14:paraId="42C14C21" w14:textId="77777777" w:rsidR="00EB0FDD" w:rsidRPr="00875E2D" w:rsidRDefault="00EB0FDD" w:rsidP="00592299">
            <w:pPr>
              <w:pStyle w:val="ListParagraph"/>
              <w:numPr>
                <w:ilvl w:val="0"/>
                <w:numId w:val="20"/>
              </w:numPr>
              <w:rPr>
                <w:rFonts w:ascii="Sylfaen" w:hAnsi="Sylfaen"/>
                <w:color w:val="262626" w:themeColor="text1" w:themeTint="D9"/>
                <w:sz w:val="18"/>
                <w:szCs w:val="18"/>
                <w:lang w:val="hy-AM"/>
              </w:rPr>
            </w:pPr>
          </w:p>
        </w:tc>
        <w:tc>
          <w:tcPr>
            <w:tcW w:w="1276" w:type="dxa"/>
          </w:tcPr>
          <w:p w14:paraId="68B43587" w14:textId="28BB1422" w:rsidR="00EB0FDD" w:rsidRPr="00875E2D" w:rsidRDefault="00EB0FDD" w:rsidP="00592299">
            <w:pPr>
              <w:jc w:val="center"/>
              <w:rPr>
                <w:rFonts w:ascii="Sylfaen" w:hAnsi="Sylfaen" w:cs="Arial"/>
                <w:sz w:val="18"/>
                <w:szCs w:val="18"/>
                <w:lang w:val="hy-AM"/>
              </w:rPr>
            </w:pPr>
            <w:r w:rsidRPr="00875E2D">
              <w:rPr>
                <w:rFonts w:ascii="Sylfaen" w:hAnsi="Sylfaen" w:cs="Arial"/>
                <w:sz w:val="18"/>
                <w:szCs w:val="18"/>
                <w:lang w:val="hy-AM"/>
              </w:rPr>
              <w:t>Ուղղանկյուն շտատիվ ապակյա ուղղաձիգ պիպետների համար</w:t>
            </w:r>
          </w:p>
        </w:tc>
        <w:tc>
          <w:tcPr>
            <w:tcW w:w="7577" w:type="dxa"/>
          </w:tcPr>
          <w:p w14:paraId="2C003764" w14:textId="77777777" w:rsidR="00EB0FDD" w:rsidRPr="00875E2D" w:rsidRDefault="00EB0FDD" w:rsidP="00592299">
            <w:pPr>
              <w:rPr>
                <w:rFonts w:ascii="Sylfaen" w:hAnsi="Sylfaen" w:cs="Arial"/>
                <w:sz w:val="18"/>
                <w:szCs w:val="18"/>
                <w:lang w:val="hy-AM"/>
              </w:rPr>
            </w:pPr>
            <w:r w:rsidRPr="00875E2D">
              <w:rPr>
                <w:rFonts w:ascii="Sylfaen" w:hAnsi="Sylfaen" w:cs="Arial"/>
                <w:sz w:val="18"/>
                <w:szCs w:val="18"/>
                <w:lang w:val="hy-AM"/>
              </w:rPr>
              <w:t>Ուղղանկյուն շտատիվ 16 տեղ, մետաղյա կամ պլասմասե</w:t>
            </w:r>
          </w:p>
          <w:p w14:paraId="6476780C" w14:textId="1F59C568" w:rsidR="00EB0FDD" w:rsidRPr="00875E2D" w:rsidRDefault="00EB0FDD" w:rsidP="00592299">
            <w:pPr>
              <w:shd w:val="clear" w:color="auto" w:fill="FFFFFF"/>
              <w:rPr>
                <w:rFonts w:ascii="Sylfaen" w:hAnsi="Sylfaen"/>
                <w:bCs/>
                <w:sz w:val="18"/>
                <w:szCs w:val="18"/>
                <w:lang w:val="hy-AM"/>
              </w:rPr>
            </w:pPr>
            <w:r w:rsidRPr="00875E2D">
              <w:rPr>
                <w:rFonts w:ascii="Sylfaen" w:hAnsi="Sylfaen" w:cs="Arial"/>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tcPr>
          <w:p w14:paraId="51F6E499" w14:textId="77777777" w:rsidR="00EB0FDD" w:rsidRPr="00875E2D" w:rsidRDefault="00EB0FDD" w:rsidP="00592299">
            <w:pPr>
              <w:jc w:val="center"/>
              <w:rPr>
                <w:rFonts w:ascii="Sylfaen" w:hAnsi="Sylfaen" w:cs="Arial"/>
                <w:sz w:val="18"/>
                <w:szCs w:val="18"/>
                <w:lang w:val="hy-AM"/>
              </w:rPr>
            </w:pPr>
          </w:p>
          <w:p w14:paraId="2FE855CD" w14:textId="07AC95CE" w:rsidR="00EB0FDD" w:rsidRPr="00875E2D" w:rsidRDefault="00EB0FDD" w:rsidP="00592299">
            <w:pPr>
              <w:jc w:val="center"/>
              <w:rPr>
                <w:rFonts w:ascii="Sylfaen" w:hAnsi="Sylfaen" w:cs="Arial"/>
                <w:sz w:val="18"/>
                <w:szCs w:val="18"/>
                <w:lang w:val="hy-AM"/>
              </w:rPr>
            </w:pPr>
            <w:r w:rsidRPr="00875E2D">
              <w:rPr>
                <w:rFonts w:ascii="Sylfaen" w:hAnsi="Sylfaen" w:cs="Arial"/>
                <w:sz w:val="18"/>
                <w:szCs w:val="18"/>
              </w:rPr>
              <w:t>հատ</w:t>
            </w:r>
          </w:p>
        </w:tc>
        <w:tc>
          <w:tcPr>
            <w:tcW w:w="900" w:type="dxa"/>
          </w:tcPr>
          <w:p w14:paraId="1730064E" w14:textId="77777777" w:rsidR="00EB0FDD" w:rsidRPr="00875E2D" w:rsidRDefault="00EB0FDD" w:rsidP="00592299">
            <w:pPr>
              <w:jc w:val="center"/>
              <w:rPr>
                <w:rFonts w:ascii="Sylfaen" w:hAnsi="Sylfaen" w:cs="Arial"/>
                <w:sz w:val="18"/>
                <w:szCs w:val="18"/>
                <w:lang w:val="hy-AM"/>
              </w:rPr>
            </w:pPr>
          </w:p>
          <w:p w14:paraId="6D3DFA77" w14:textId="286EA6A5" w:rsidR="00EB0FDD" w:rsidRPr="00875E2D" w:rsidRDefault="00EB0FDD" w:rsidP="00592299">
            <w:pPr>
              <w:jc w:val="center"/>
              <w:rPr>
                <w:rFonts w:ascii="Sylfaen" w:hAnsi="Sylfaen" w:cs="Arial"/>
                <w:sz w:val="18"/>
                <w:szCs w:val="18"/>
                <w:lang w:val="ru-RU"/>
              </w:rPr>
            </w:pPr>
            <w:r w:rsidRPr="00875E2D">
              <w:rPr>
                <w:rFonts w:ascii="Sylfaen" w:hAnsi="Sylfaen" w:cs="Arial"/>
                <w:sz w:val="18"/>
                <w:szCs w:val="18"/>
              </w:rPr>
              <w:t>1</w:t>
            </w:r>
          </w:p>
        </w:tc>
        <w:tc>
          <w:tcPr>
            <w:tcW w:w="900" w:type="dxa"/>
          </w:tcPr>
          <w:p w14:paraId="37FBC648" w14:textId="77777777" w:rsidR="00EB0FDD" w:rsidRPr="00875E2D" w:rsidRDefault="00EB0FDD" w:rsidP="00592299">
            <w:pPr>
              <w:jc w:val="center"/>
              <w:rPr>
                <w:rFonts w:ascii="Sylfaen" w:hAnsi="Sylfaen" w:cs="Arial"/>
                <w:sz w:val="18"/>
                <w:szCs w:val="18"/>
              </w:rPr>
            </w:pPr>
          </w:p>
          <w:p w14:paraId="10DA36D5" w14:textId="77777777" w:rsidR="00EB0FDD" w:rsidRPr="00875E2D" w:rsidRDefault="00EB0FDD" w:rsidP="00EE512B">
            <w:pPr>
              <w:jc w:val="center"/>
              <w:rPr>
                <w:rFonts w:ascii="Sylfaen" w:hAnsi="Sylfaen" w:cs="Arial"/>
                <w:sz w:val="18"/>
                <w:szCs w:val="18"/>
                <w:lang w:val="hy-AM"/>
              </w:rPr>
            </w:pPr>
            <w:r w:rsidRPr="00875E2D">
              <w:rPr>
                <w:rFonts w:ascii="Sylfaen" w:hAnsi="Sylfaen" w:cs="Arial"/>
                <w:sz w:val="18"/>
                <w:szCs w:val="18"/>
                <w:lang w:val="hy-AM"/>
              </w:rPr>
              <w:t>Ալեք Մանուկյան 1/3</w:t>
            </w:r>
          </w:p>
          <w:p w14:paraId="7DBE9C91" w14:textId="2D5429F4" w:rsidR="00EB0FDD" w:rsidRPr="00875E2D" w:rsidRDefault="00EB0FDD" w:rsidP="00592299">
            <w:pPr>
              <w:jc w:val="center"/>
              <w:rPr>
                <w:rFonts w:ascii="Sylfaen" w:hAnsi="Sylfaen" w:cs="Arial"/>
                <w:sz w:val="18"/>
                <w:szCs w:val="18"/>
                <w:lang w:val="ru-RU"/>
              </w:rPr>
            </w:pPr>
          </w:p>
        </w:tc>
        <w:tc>
          <w:tcPr>
            <w:tcW w:w="1710" w:type="dxa"/>
          </w:tcPr>
          <w:p w14:paraId="168B4DF9" w14:textId="77777777" w:rsidR="00EB0FDD" w:rsidRPr="00875E2D" w:rsidRDefault="00EB0FDD" w:rsidP="00875E2D">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14895D4A" w14:textId="793B009A" w:rsidR="00EB0FDD" w:rsidRPr="00875E2D" w:rsidRDefault="00EB0FDD" w:rsidP="00875E2D">
            <w:pPr>
              <w:jc w:val="center"/>
              <w:rPr>
                <w:rFonts w:ascii="Sylfaen" w:hAnsi="Sylfaen" w:cs="Arial"/>
                <w:sz w:val="18"/>
                <w:szCs w:val="18"/>
                <w:lang w:val="hy-AM"/>
              </w:rPr>
            </w:pPr>
            <w:r w:rsidRPr="00875E2D">
              <w:rPr>
                <w:rFonts w:ascii="Sylfaen" w:hAnsi="Sylfaen" w:cs="Arial"/>
                <w:sz w:val="18"/>
                <w:szCs w:val="18"/>
                <w:lang w:val="hy-AM"/>
              </w:rPr>
              <w:t>օրվանից 3 ամսվա ընթացքում</w:t>
            </w:r>
          </w:p>
        </w:tc>
      </w:tr>
      <w:tr w:rsidR="00EB0FDD" w:rsidRPr="008741CD" w14:paraId="6BE06012" w14:textId="77777777" w:rsidTr="00EB0FDD">
        <w:trPr>
          <w:trHeight w:val="362"/>
        </w:trPr>
        <w:tc>
          <w:tcPr>
            <w:tcW w:w="993" w:type="dxa"/>
          </w:tcPr>
          <w:p w14:paraId="1791337A" w14:textId="77777777" w:rsidR="00EB0FDD" w:rsidRPr="00875E2D" w:rsidRDefault="00EB0FDD" w:rsidP="00592299">
            <w:pPr>
              <w:pStyle w:val="ListParagraph"/>
              <w:numPr>
                <w:ilvl w:val="0"/>
                <w:numId w:val="20"/>
              </w:numPr>
              <w:rPr>
                <w:rFonts w:ascii="Sylfaen" w:hAnsi="Sylfaen"/>
                <w:color w:val="262626" w:themeColor="text1" w:themeTint="D9"/>
                <w:sz w:val="18"/>
                <w:szCs w:val="18"/>
                <w:lang w:val="hy-AM"/>
              </w:rPr>
            </w:pPr>
          </w:p>
        </w:tc>
        <w:tc>
          <w:tcPr>
            <w:tcW w:w="1276" w:type="dxa"/>
          </w:tcPr>
          <w:p w14:paraId="419E67CA" w14:textId="462450C6" w:rsidR="00EB0FDD" w:rsidRPr="00875E2D" w:rsidRDefault="00EB0FDD" w:rsidP="00592299">
            <w:pPr>
              <w:jc w:val="center"/>
              <w:rPr>
                <w:rFonts w:ascii="Sylfaen" w:hAnsi="Sylfaen" w:cs="Arial"/>
                <w:sz w:val="18"/>
                <w:szCs w:val="18"/>
                <w:lang w:val="ru-RU"/>
              </w:rPr>
            </w:pPr>
            <w:r w:rsidRPr="00875E2D">
              <w:rPr>
                <w:rFonts w:ascii="Sylfaen" w:hAnsi="Sylfaen" w:cs="Arial"/>
                <w:sz w:val="18"/>
                <w:szCs w:val="18"/>
                <w:lang w:val="hy-AM"/>
              </w:rPr>
              <w:t xml:space="preserve">Ապակյա ձագար </w:t>
            </w:r>
            <w:r w:rsidRPr="00875E2D">
              <w:rPr>
                <w:rFonts w:ascii="Sylfaen" w:hAnsi="Sylfaen" w:cs="Arial"/>
                <w:sz w:val="18"/>
                <w:szCs w:val="18"/>
                <w:lang w:val="ru-RU"/>
              </w:rPr>
              <w:t>1</w:t>
            </w:r>
          </w:p>
          <w:p w14:paraId="52675A79" w14:textId="10274636" w:rsidR="00EB0FDD" w:rsidRPr="00875E2D" w:rsidRDefault="00EB0FDD" w:rsidP="00592299">
            <w:pPr>
              <w:jc w:val="center"/>
              <w:rPr>
                <w:rFonts w:ascii="Sylfaen" w:hAnsi="Sylfaen" w:cs="Arial"/>
                <w:sz w:val="18"/>
                <w:szCs w:val="18"/>
                <w:lang w:val="hy-AM"/>
              </w:rPr>
            </w:pPr>
          </w:p>
        </w:tc>
        <w:tc>
          <w:tcPr>
            <w:tcW w:w="7577" w:type="dxa"/>
          </w:tcPr>
          <w:p w14:paraId="7A4D404E" w14:textId="77777777" w:rsidR="00EB0FDD" w:rsidRPr="00875E2D" w:rsidRDefault="00EB0FDD" w:rsidP="00592299">
            <w:pPr>
              <w:jc w:val="center"/>
              <w:rPr>
                <w:rFonts w:ascii="Sylfaen" w:hAnsi="Sylfaen" w:cs="Arial"/>
                <w:sz w:val="18"/>
                <w:szCs w:val="18"/>
                <w:lang w:val="hy-AM"/>
              </w:rPr>
            </w:pPr>
            <w:r w:rsidRPr="00875E2D">
              <w:rPr>
                <w:rFonts w:ascii="Sylfaen" w:hAnsi="Sylfaen" w:cs="Arial"/>
                <w:sz w:val="18"/>
                <w:szCs w:val="18"/>
                <w:lang w:val="hy-AM"/>
              </w:rPr>
              <w:t xml:space="preserve">d=4 սմ </w:t>
            </w:r>
          </w:p>
          <w:p w14:paraId="3186F596" w14:textId="25B905E8" w:rsidR="00EB0FDD" w:rsidRPr="00875E2D" w:rsidRDefault="00EB0FDD" w:rsidP="00592299">
            <w:pPr>
              <w:rPr>
                <w:rFonts w:ascii="Sylfaen" w:hAnsi="Sylfaen" w:cs="Arial"/>
                <w:sz w:val="18"/>
                <w:szCs w:val="18"/>
                <w:lang w:val="hy-AM"/>
              </w:rPr>
            </w:pPr>
            <w:r w:rsidRPr="00875E2D">
              <w:rPr>
                <w:rFonts w:ascii="Sylfaen" w:hAnsi="Sylfaen" w:cs="Arial"/>
                <w:sz w:val="18"/>
                <w:szCs w:val="18"/>
                <w:lang w:val="hy-AM"/>
              </w:rPr>
              <w:t>տրամագծով, Պարագա, որը նախատեսված է հեղուկը մի տարայից մյուսը լցնելու համար։</w:t>
            </w:r>
          </w:p>
          <w:p w14:paraId="21884958" w14:textId="77777777" w:rsidR="00EB0FDD" w:rsidRPr="00875E2D" w:rsidRDefault="00EB0FDD" w:rsidP="00592299">
            <w:pPr>
              <w:rPr>
                <w:rFonts w:ascii="Sylfaen" w:hAnsi="Sylfaen" w:cs="Arial"/>
                <w:sz w:val="18"/>
                <w:szCs w:val="18"/>
                <w:lang w:val="hy-AM"/>
              </w:rPr>
            </w:pPr>
            <w:r w:rsidRPr="00875E2D">
              <w:rPr>
                <w:rFonts w:ascii="Sylfaen" w:hAnsi="Sylfaen" w:cs="Arial"/>
                <w:sz w:val="18"/>
                <w:szCs w:val="18"/>
                <w:lang w:val="hy-AM"/>
              </w:rPr>
              <w:t>Ապրանքը պետք է լինի նոր, չօգտագործված, փաթեթը չվնասված և ապահովված համապատասխան</w:t>
            </w:r>
          </w:p>
          <w:p w14:paraId="0472843F" w14:textId="77777777" w:rsidR="00EB0FDD" w:rsidRPr="00875E2D" w:rsidRDefault="00EB0FDD" w:rsidP="00592299">
            <w:pPr>
              <w:rPr>
                <w:rFonts w:ascii="Sylfaen" w:hAnsi="Sylfaen" w:cs="Arial"/>
                <w:sz w:val="18"/>
                <w:szCs w:val="18"/>
                <w:lang w:val="hy-AM"/>
              </w:rPr>
            </w:pPr>
            <w:r w:rsidRPr="00875E2D">
              <w:rPr>
                <w:rFonts w:ascii="Sylfaen" w:hAnsi="Sylfaen" w:cs="Arial"/>
                <w:sz w:val="18"/>
                <w:szCs w:val="18"/>
                <w:lang w:val="hy-AM"/>
              </w:rPr>
              <w:t xml:space="preserve">պահպանման պայմաններով մատակարարման ամբողջ ընթացքում: </w:t>
            </w:r>
          </w:p>
          <w:p w14:paraId="6206C732" w14:textId="38481F1B" w:rsidR="00EB0FDD" w:rsidRPr="00875E2D" w:rsidRDefault="00EB0FDD" w:rsidP="00592299">
            <w:pPr>
              <w:rPr>
                <w:rFonts w:ascii="Sylfaen" w:hAnsi="Sylfaen" w:cs="Arial"/>
                <w:sz w:val="18"/>
                <w:szCs w:val="18"/>
                <w:lang w:val="hy-AM"/>
              </w:rPr>
            </w:pPr>
            <w:r w:rsidRPr="00875E2D">
              <w:rPr>
                <w:rFonts w:ascii="Sylfaen" w:hAnsi="Sylfaen" w:cs="Arial"/>
                <w:sz w:val="18"/>
                <w:szCs w:val="18"/>
                <w:lang w:val="hy-AM"/>
              </w:rPr>
              <w:t>Մատակարարումից առաջ համաձայնեցնել պատվիրատուի հետ:</w:t>
            </w:r>
          </w:p>
        </w:tc>
        <w:tc>
          <w:tcPr>
            <w:tcW w:w="720" w:type="dxa"/>
          </w:tcPr>
          <w:p w14:paraId="41DE2DD1" w14:textId="77777777" w:rsidR="00EB0FDD" w:rsidRPr="00875E2D" w:rsidRDefault="00EB0FDD" w:rsidP="00592299">
            <w:pPr>
              <w:jc w:val="center"/>
              <w:rPr>
                <w:rFonts w:ascii="Sylfaen" w:hAnsi="Sylfaen" w:cs="Arial"/>
                <w:sz w:val="18"/>
                <w:szCs w:val="18"/>
                <w:lang w:val="hy-AM"/>
              </w:rPr>
            </w:pPr>
          </w:p>
          <w:p w14:paraId="0390910F" w14:textId="77777777" w:rsidR="00EB0FDD" w:rsidRPr="00875E2D" w:rsidRDefault="00EB0FDD" w:rsidP="00592299">
            <w:pPr>
              <w:jc w:val="center"/>
              <w:rPr>
                <w:rFonts w:ascii="Sylfaen" w:hAnsi="Sylfaen" w:cs="Arial"/>
                <w:sz w:val="18"/>
                <w:szCs w:val="18"/>
                <w:lang w:val="hy-AM"/>
              </w:rPr>
            </w:pPr>
          </w:p>
          <w:p w14:paraId="5C198FAA" w14:textId="77777777" w:rsidR="00EB0FDD" w:rsidRPr="00875E2D" w:rsidRDefault="00EB0FDD" w:rsidP="00592299">
            <w:pPr>
              <w:jc w:val="center"/>
              <w:rPr>
                <w:rFonts w:ascii="Sylfaen" w:hAnsi="Sylfaen" w:cs="Arial"/>
                <w:sz w:val="18"/>
                <w:szCs w:val="18"/>
                <w:lang w:val="hy-AM"/>
              </w:rPr>
            </w:pPr>
          </w:p>
          <w:p w14:paraId="5BA954D5" w14:textId="77777777" w:rsidR="00EB0FDD" w:rsidRPr="00875E2D" w:rsidRDefault="00EB0FDD" w:rsidP="00592299">
            <w:pPr>
              <w:jc w:val="center"/>
              <w:rPr>
                <w:rFonts w:ascii="Sylfaen" w:hAnsi="Sylfaen" w:cs="Arial"/>
                <w:sz w:val="18"/>
                <w:szCs w:val="18"/>
                <w:lang w:val="hy-AM"/>
              </w:rPr>
            </w:pPr>
          </w:p>
          <w:p w14:paraId="0A2854B0" w14:textId="77777777" w:rsidR="00EB0FDD" w:rsidRPr="00875E2D" w:rsidRDefault="00EB0FDD" w:rsidP="00592299">
            <w:pPr>
              <w:jc w:val="center"/>
              <w:rPr>
                <w:rFonts w:ascii="Sylfaen" w:hAnsi="Sylfaen" w:cs="Arial"/>
                <w:sz w:val="18"/>
                <w:szCs w:val="18"/>
                <w:lang w:val="hy-AM"/>
              </w:rPr>
            </w:pPr>
          </w:p>
          <w:p w14:paraId="4845873B" w14:textId="77777777" w:rsidR="00EB0FDD" w:rsidRPr="00875E2D" w:rsidRDefault="00EB0FDD" w:rsidP="00592299">
            <w:pPr>
              <w:jc w:val="center"/>
              <w:rPr>
                <w:rFonts w:ascii="Sylfaen" w:hAnsi="Sylfaen" w:cs="Arial"/>
                <w:sz w:val="18"/>
                <w:szCs w:val="18"/>
                <w:lang w:val="hy-AM"/>
              </w:rPr>
            </w:pPr>
          </w:p>
          <w:p w14:paraId="3914B0F1" w14:textId="2E61AB1E" w:rsidR="00EB0FDD" w:rsidRPr="00875E2D" w:rsidRDefault="00EB0FDD" w:rsidP="00592299">
            <w:pPr>
              <w:jc w:val="center"/>
              <w:rPr>
                <w:rFonts w:ascii="Sylfaen" w:hAnsi="Sylfaen" w:cs="Arial"/>
                <w:sz w:val="18"/>
                <w:szCs w:val="18"/>
                <w:lang w:val="hy-AM"/>
              </w:rPr>
            </w:pPr>
            <w:r w:rsidRPr="00875E2D">
              <w:rPr>
                <w:rFonts w:ascii="Sylfaen" w:hAnsi="Sylfaen" w:cs="Arial"/>
                <w:sz w:val="18"/>
                <w:szCs w:val="18"/>
              </w:rPr>
              <w:t>հատ</w:t>
            </w:r>
          </w:p>
        </w:tc>
        <w:tc>
          <w:tcPr>
            <w:tcW w:w="900" w:type="dxa"/>
          </w:tcPr>
          <w:p w14:paraId="455993AF" w14:textId="77777777" w:rsidR="00EB0FDD" w:rsidRPr="00875E2D" w:rsidRDefault="00EB0FDD" w:rsidP="00592299">
            <w:pPr>
              <w:jc w:val="center"/>
              <w:rPr>
                <w:rFonts w:ascii="Sylfaen" w:hAnsi="Sylfaen" w:cs="Arial"/>
                <w:sz w:val="18"/>
                <w:szCs w:val="18"/>
                <w:lang w:val="hy-AM"/>
              </w:rPr>
            </w:pPr>
          </w:p>
          <w:p w14:paraId="188389DA" w14:textId="77777777" w:rsidR="00EB0FDD" w:rsidRPr="00875E2D" w:rsidRDefault="00EB0FDD" w:rsidP="00592299">
            <w:pPr>
              <w:jc w:val="center"/>
              <w:rPr>
                <w:rFonts w:ascii="Sylfaen" w:hAnsi="Sylfaen" w:cs="Arial"/>
                <w:sz w:val="18"/>
                <w:szCs w:val="18"/>
                <w:lang w:val="hy-AM"/>
              </w:rPr>
            </w:pPr>
          </w:p>
          <w:p w14:paraId="094C2B8B" w14:textId="77777777" w:rsidR="00EB0FDD" w:rsidRPr="00875E2D" w:rsidRDefault="00EB0FDD" w:rsidP="00592299">
            <w:pPr>
              <w:jc w:val="center"/>
              <w:rPr>
                <w:rFonts w:ascii="Sylfaen" w:hAnsi="Sylfaen" w:cs="Arial"/>
                <w:sz w:val="18"/>
                <w:szCs w:val="18"/>
                <w:lang w:val="hy-AM"/>
              </w:rPr>
            </w:pPr>
          </w:p>
          <w:p w14:paraId="4A2F2194" w14:textId="77777777" w:rsidR="00EB0FDD" w:rsidRPr="00875E2D" w:rsidRDefault="00EB0FDD" w:rsidP="00592299">
            <w:pPr>
              <w:jc w:val="center"/>
              <w:rPr>
                <w:rFonts w:ascii="Sylfaen" w:hAnsi="Sylfaen" w:cs="Arial"/>
                <w:sz w:val="18"/>
                <w:szCs w:val="18"/>
                <w:lang w:val="hy-AM"/>
              </w:rPr>
            </w:pPr>
          </w:p>
          <w:p w14:paraId="0D27F972" w14:textId="77777777" w:rsidR="00EB0FDD" w:rsidRPr="00875E2D" w:rsidRDefault="00EB0FDD" w:rsidP="00592299">
            <w:pPr>
              <w:jc w:val="center"/>
              <w:rPr>
                <w:rFonts w:ascii="Sylfaen" w:hAnsi="Sylfaen" w:cs="Arial"/>
                <w:sz w:val="18"/>
                <w:szCs w:val="18"/>
                <w:lang w:val="hy-AM"/>
              </w:rPr>
            </w:pPr>
          </w:p>
          <w:p w14:paraId="51993340" w14:textId="77777777" w:rsidR="00EB0FDD" w:rsidRPr="00875E2D" w:rsidRDefault="00EB0FDD" w:rsidP="00592299">
            <w:pPr>
              <w:jc w:val="center"/>
              <w:rPr>
                <w:rFonts w:ascii="Sylfaen" w:hAnsi="Sylfaen" w:cs="Arial"/>
                <w:sz w:val="18"/>
                <w:szCs w:val="18"/>
                <w:lang w:val="hy-AM"/>
              </w:rPr>
            </w:pPr>
          </w:p>
          <w:p w14:paraId="5E327855" w14:textId="7D4FF7DC" w:rsidR="00EB0FDD" w:rsidRPr="00875E2D" w:rsidRDefault="00EB0FDD" w:rsidP="00592299">
            <w:pPr>
              <w:jc w:val="center"/>
              <w:rPr>
                <w:rFonts w:ascii="Sylfaen" w:hAnsi="Sylfaen" w:cs="Arial"/>
                <w:sz w:val="18"/>
                <w:szCs w:val="18"/>
                <w:lang w:val="hy-AM"/>
              </w:rPr>
            </w:pPr>
            <w:r w:rsidRPr="00875E2D">
              <w:rPr>
                <w:rFonts w:ascii="Sylfaen" w:hAnsi="Sylfaen" w:cs="Arial"/>
                <w:sz w:val="18"/>
                <w:szCs w:val="18"/>
              </w:rPr>
              <w:t>2</w:t>
            </w:r>
          </w:p>
        </w:tc>
        <w:tc>
          <w:tcPr>
            <w:tcW w:w="900" w:type="dxa"/>
          </w:tcPr>
          <w:p w14:paraId="7FE4BC69" w14:textId="77777777" w:rsidR="00EB0FDD" w:rsidRPr="00875E2D" w:rsidRDefault="00EB0FDD" w:rsidP="00592299">
            <w:pPr>
              <w:jc w:val="center"/>
              <w:rPr>
                <w:rFonts w:ascii="Sylfaen" w:hAnsi="Sylfaen" w:cs="Arial"/>
                <w:sz w:val="18"/>
                <w:szCs w:val="18"/>
              </w:rPr>
            </w:pPr>
          </w:p>
          <w:p w14:paraId="051D1457" w14:textId="77777777" w:rsidR="00EB0FDD" w:rsidRPr="00875E2D" w:rsidRDefault="00EB0FDD" w:rsidP="00592299">
            <w:pPr>
              <w:jc w:val="center"/>
              <w:rPr>
                <w:rFonts w:ascii="Sylfaen" w:hAnsi="Sylfaen" w:cs="Arial"/>
                <w:sz w:val="18"/>
                <w:szCs w:val="18"/>
              </w:rPr>
            </w:pPr>
          </w:p>
          <w:p w14:paraId="47A1FB63" w14:textId="77777777" w:rsidR="00EB0FDD" w:rsidRPr="00875E2D" w:rsidRDefault="00EB0FDD" w:rsidP="00592299">
            <w:pPr>
              <w:jc w:val="center"/>
              <w:rPr>
                <w:rFonts w:ascii="Sylfaen" w:hAnsi="Sylfaen" w:cs="Arial"/>
                <w:sz w:val="18"/>
                <w:szCs w:val="18"/>
              </w:rPr>
            </w:pPr>
          </w:p>
          <w:p w14:paraId="2C35DE22" w14:textId="77777777" w:rsidR="00EB0FDD" w:rsidRPr="00875E2D" w:rsidRDefault="00EB0FDD" w:rsidP="00592299">
            <w:pPr>
              <w:jc w:val="center"/>
              <w:rPr>
                <w:rFonts w:ascii="Sylfaen" w:hAnsi="Sylfaen" w:cs="Arial"/>
                <w:sz w:val="18"/>
                <w:szCs w:val="18"/>
              </w:rPr>
            </w:pPr>
          </w:p>
          <w:p w14:paraId="299777AC" w14:textId="77777777" w:rsidR="00EB0FDD" w:rsidRPr="00875E2D" w:rsidRDefault="00EB0FDD" w:rsidP="00592299">
            <w:pPr>
              <w:jc w:val="center"/>
              <w:rPr>
                <w:rFonts w:ascii="Sylfaen" w:hAnsi="Sylfaen" w:cs="Arial"/>
                <w:sz w:val="18"/>
                <w:szCs w:val="18"/>
              </w:rPr>
            </w:pPr>
          </w:p>
          <w:p w14:paraId="32D6D99A" w14:textId="77777777" w:rsidR="00EB0FDD" w:rsidRPr="00875E2D" w:rsidRDefault="00EB0FDD" w:rsidP="00592299">
            <w:pPr>
              <w:jc w:val="center"/>
              <w:rPr>
                <w:rFonts w:ascii="Sylfaen" w:hAnsi="Sylfaen" w:cs="Arial"/>
                <w:sz w:val="18"/>
                <w:szCs w:val="18"/>
              </w:rPr>
            </w:pPr>
          </w:p>
          <w:p w14:paraId="41D6CE4B" w14:textId="77777777" w:rsidR="00EB0FDD" w:rsidRPr="00875E2D" w:rsidRDefault="00EB0FDD" w:rsidP="00EE512B">
            <w:pPr>
              <w:jc w:val="center"/>
              <w:rPr>
                <w:rFonts w:ascii="Sylfaen" w:hAnsi="Sylfaen" w:cs="Arial"/>
                <w:sz w:val="18"/>
                <w:szCs w:val="18"/>
                <w:lang w:val="hy-AM"/>
              </w:rPr>
            </w:pPr>
            <w:r w:rsidRPr="00875E2D">
              <w:rPr>
                <w:rFonts w:ascii="Sylfaen" w:hAnsi="Sylfaen" w:cs="Arial"/>
                <w:sz w:val="18"/>
                <w:szCs w:val="18"/>
                <w:lang w:val="hy-AM"/>
              </w:rPr>
              <w:t>Ալեք Մանուկյան 1/3</w:t>
            </w:r>
          </w:p>
          <w:p w14:paraId="513F4426" w14:textId="3931AD6C" w:rsidR="00EB0FDD" w:rsidRPr="00875E2D" w:rsidRDefault="00EB0FDD" w:rsidP="00592299">
            <w:pPr>
              <w:jc w:val="center"/>
              <w:rPr>
                <w:rFonts w:ascii="Sylfaen" w:hAnsi="Sylfaen" w:cs="Arial"/>
                <w:sz w:val="18"/>
                <w:szCs w:val="18"/>
                <w:lang w:val="ru-RU"/>
              </w:rPr>
            </w:pPr>
          </w:p>
        </w:tc>
        <w:tc>
          <w:tcPr>
            <w:tcW w:w="1710" w:type="dxa"/>
          </w:tcPr>
          <w:p w14:paraId="67930828" w14:textId="77777777" w:rsidR="00EB0FDD" w:rsidRPr="00875E2D" w:rsidRDefault="00EB0FDD" w:rsidP="00875E2D">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03263588" w14:textId="0EACDC3F" w:rsidR="00EB0FDD" w:rsidRPr="00875E2D" w:rsidRDefault="00EB0FDD" w:rsidP="00875E2D">
            <w:pPr>
              <w:jc w:val="center"/>
              <w:rPr>
                <w:rFonts w:ascii="Sylfaen" w:hAnsi="Sylfaen" w:cs="Arial"/>
                <w:sz w:val="18"/>
                <w:szCs w:val="18"/>
                <w:lang w:val="hy-AM"/>
              </w:rPr>
            </w:pPr>
            <w:r w:rsidRPr="00875E2D">
              <w:rPr>
                <w:rFonts w:ascii="Sylfaen" w:hAnsi="Sylfaen" w:cs="Arial"/>
                <w:sz w:val="18"/>
                <w:szCs w:val="18"/>
                <w:lang w:val="hy-AM"/>
              </w:rPr>
              <w:t>օրվանից 3 ամսվա ընթացքում</w:t>
            </w:r>
          </w:p>
        </w:tc>
      </w:tr>
      <w:tr w:rsidR="00EB0FDD" w:rsidRPr="008741CD" w14:paraId="6D587FFA" w14:textId="77777777" w:rsidTr="00EB0FDD">
        <w:trPr>
          <w:trHeight w:val="362"/>
        </w:trPr>
        <w:tc>
          <w:tcPr>
            <w:tcW w:w="993" w:type="dxa"/>
          </w:tcPr>
          <w:p w14:paraId="75341896" w14:textId="77777777" w:rsidR="00EB0FDD" w:rsidRPr="00875E2D" w:rsidRDefault="00EB0FDD" w:rsidP="00592299">
            <w:pPr>
              <w:pStyle w:val="ListParagraph"/>
              <w:numPr>
                <w:ilvl w:val="0"/>
                <w:numId w:val="20"/>
              </w:numPr>
              <w:rPr>
                <w:rFonts w:ascii="Sylfaen" w:hAnsi="Sylfaen"/>
                <w:color w:val="262626" w:themeColor="text1" w:themeTint="D9"/>
                <w:sz w:val="18"/>
                <w:szCs w:val="18"/>
                <w:lang w:val="hy-AM"/>
              </w:rPr>
            </w:pPr>
          </w:p>
        </w:tc>
        <w:tc>
          <w:tcPr>
            <w:tcW w:w="1276" w:type="dxa"/>
          </w:tcPr>
          <w:p w14:paraId="3A0C848F" w14:textId="77777777" w:rsidR="00EB0FDD" w:rsidRPr="00875E2D" w:rsidRDefault="00EB0FDD" w:rsidP="00592299">
            <w:pPr>
              <w:jc w:val="center"/>
              <w:rPr>
                <w:rFonts w:ascii="Sylfaen" w:hAnsi="Sylfaen" w:cs="Arial"/>
                <w:sz w:val="18"/>
                <w:szCs w:val="18"/>
                <w:lang w:val="hy-AM"/>
              </w:rPr>
            </w:pPr>
          </w:p>
          <w:p w14:paraId="0D4627B6" w14:textId="2A3ED821" w:rsidR="00EB0FDD" w:rsidRPr="00875E2D" w:rsidRDefault="00EB0FDD" w:rsidP="00592299">
            <w:pPr>
              <w:jc w:val="center"/>
              <w:rPr>
                <w:rFonts w:ascii="Sylfaen" w:hAnsi="Sylfaen" w:cs="Arial"/>
                <w:sz w:val="18"/>
                <w:szCs w:val="18"/>
                <w:lang w:val="ru-RU"/>
              </w:rPr>
            </w:pPr>
            <w:r w:rsidRPr="00875E2D">
              <w:rPr>
                <w:rFonts w:ascii="Sylfaen" w:hAnsi="Sylfaen" w:cs="Arial"/>
                <w:sz w:val="18"/>
                <w:szCs w:val="18"/>
                <w:lang w:val="hy-AM"/>
              </w:rPr>
              <w:t xml:space="preserve">Ապակյա ձագար </w:t>
            </w:r>
            <w:r w:rsidRPr="00875E2D">
              <w:rPr>
                <w:rFonts w:ascii="Sylfaen" w:hAnsi="Sylfaen" w:cs="Arial"/>
                <w:sz w:val="18"/>
                <w:szCs w:val="18"/>
                <w:lang w:val="ru-RU"/>
              </w:rPr>
              <w:t>2</w:t>
            </w:r>
          </w:p>
          <w:p w14:paraId="1E80AB84" w14:textId="2E1F5C29" w:rsidR="00EB0FDD" w:rsidRPr="00875E2D" w:rsidRDefault="00EB0FDD" w:rsidP="00592299">
            <w:pPr>
              <w:jc w:val="center"/>
              <w:rPr>
                <w:rFonts w:ascii="Sylfaen" w:hAnsi="Sylfaen" w:cs="Arial"/>
                <w:sz w:val="18"/>
                <w:szCs w:val="18"/>
                <w:lang w:val="hy-AM"/>
              </w:rPr>
            </w:pPr>
          </w:p>
        </w:tc>
        <w:tc>
          <w:tcPr>
            <w:tcW w:w="7577" w:type="dxa"/>
          </w:tcPr>
          <w:p w14:paraId="18FF8152" w14:textId="77777777" w:rsidR="00EB0FDD" w:rsidRPr="00875E2D" w:rsidRDefault="00EB0FDD" w:rsidP="00592299">
            <w:pPr>
              <w:jc w:val="center"/>
              <w:rPr>
                <w:rFonts w:ascii="Sylfaen" w:hAnsi="Sylfaen" w:cs="Arial"/>
                <w:sz w:val="18"/>
                <w:szCs w:val="18"/>
                <w:lang w:val="hy-AM"/>
              </w:rPr>
            </w:pPr>
            <w:r w:rsidRPr="00875E2D">
              <w:rPr>
                <w:rFonts w:ascii="Sylfaen" w:hAnsi="Sylfaen" w:cs="Arial"/>
                <w:sz w:val="18"/>
                <w:szCs w:val="18"/>
                <w:lang w:val="hy-AM"/>
              </w:rPr>
              <w:t>d=5,6 սմ</w:t>
            </w:r>
          </w:p>
          <w:p w14:paraId="381CC5C7" w14:textId="47F6216F" w:rsidR="00EB0FDD" w:rsidRPr="00875E2D" w:rsidRDefault="00EB0FDD" w:rsidP="00592299">
            <w:pPr>
              <w:rPr>
                <w:rFonts w:ascii="Sylfaen" w:hAnsi="Sylfaen" w:cs="Arial"/>
                <w:sz w:val="18"/>
                <w:szCs w:val="18"/>
                <w:lang w:val="hy-AM"/>
              </w:rPr>
            </w:pPr>
            <w:r w:rsidRPr="00875E2D">
              <w:rPr>
                <w:rFonts w:ascii="Sylfaen" w:hAnsi="Sylfaen" w:cs="Arial"/>
                <w:sz w:val="18"/>
                <w:szCs w:val="18"/>
                <w:lang w:val="hy-AM"/>
              </w:rPr>
              <w:t>տրամագծով Պարագա, որը նախատեսված է հեղուկը մի տարայից մյուսը լցնելու համար։</w:t>
            </w:r>
          </w:p>
          <w:p w14:paraId="42DC4034" w14:textId="77777777" w:rsidR="00EB0FDD" w:rsidRPr="00875E2D" w:rsidRDefault="00EB0FDD" w:rsidP="00592299">
            <w:pPr>
              <w:rPr>
                <w:rFonts w:ascii="Sylfaen" w:hAnsi="Sylfaen" w:cs="Arial"/>
                <w:sz w:val="18"/>
                <w:szCs w:val="18"/>
                <w:lang w:val="hy-AM"/>
              </w:rPr>
            </w:pPr>
            <w:r w:rsidRPr="00875E2D">
              <w:rPr>
                <w:rFonts w:ascii="Sylfaen" w:hAnsi="Sylfaen" w:cs="Arial"/>
                <w:sz w:val="18"/>
                <w:szCs w:val="18"/>
                <w:lang w:val="hy-AM"/>
              </w:rPr>
              <w:t>Ապրանքը պետք է լինի նոր, չօգտագործված, փաթեթը չվնասված և ապահովված համապատասխան</w:t>
            </w:r>
          </w:p>
          <w:p w14:paraId="4940B720" w14:textId="1697EDB9" w:rsidR="00EB0FDD" w:rsidRPr="00875E2D" w:rsidRDefault="00EB0FDD" w:rsidP="00592299">
            <w:pPr>
              <w:rPr>
                <w:rFonts w:ascii="Sylfaen" w:hAnsi="Sylfaen" w:cs="Arial"/>
                <w:sz w:val="18"/>
                <w:szCs w:val="18"/>
                <w:lang w:val="hy-AM"/>
              </w:rPr>
            </w:pPr>
            <w:r w:rsidRPr="00875E2D">
              <w:rPr>
                <w:rFonts w:ascii="Sylfaen" w:hAnsi="Sylfaen" w:cs="Arial"/>
                <w:sz w:val="18"/>
                <w:szCs w:val="18"/>
                <w:lang w:val="hy-AM"/>
              </w:rPr>
              <w:t>պահպանման պայմաններով մատակարարման ամբողջ ընթացքում:</w:t>
            </w:r>
          </w:p>
        </w:tc>
        <w:tc>
          <w:tcPr>
            <w:tcW w:w="720" w:type="dxa"/>
          </w:tcPr>
          <w:p w14:paraId="5D879C16" w14:textId="77777777" w:rsidR="00EB0FDD" w:rsidRPr="00875E2D" w:rsidRDefault="00EB0FDD" w:rsidP="00592299">
            <w:pPr>
              <w:jc w:val="center"/>
              <w:rPr>
                <w:rFonts w:ascii="Sylfaen" w:hAnsi="Sylfaen" w:cs="Arial"/>
                <w:sz w:val="18"/>
                <w:szCs w:val="18"/>
                <w:lang w:val="hy-AM"/>
              </w:rPr>
            </w:pPr>
          </w:p>
          <w:p w14:paraId="367BD594" w14:textId="77777777" w:rsidR="00EB0FDD" w:rsidRPr="00875E2D" w:rsidRDefault="00EB0FDD" w:rsidP="00592299">
            <w:pPr>
              <w:jc w:val="center"/>
              <w:rPr>
                <w:rFonts w:ascii="Sylfaen" w:hAnsi="Sylfaen" w:cs="Arial"/>
                <w:sz w:val="18"/>
                <w:szCs w:val="18"/>
                <w:lang w:val="hy-AM"/>
              </w:rPr>
            </w:pPr>
          </w:p>
          <w:p w14:paraId="47BD6396" w14:textId="77777777" w:rsidR="00EB0FDD" w:rsidRPr="00875E2D" w:rsidRDefault="00EB0FDD" w:rsidP="00592299">
            <w:pPr>
              <w:jc w:val="center"/>
              <w:rPr>
                <w:rFonts w:ascii="Sylfaen" w:hAnsi="Sylfaen" w:cs="Arial"/>
                <w:sz w:val="18"/>
                <w:szCs w:val="18"/>
                <w:lang w:val="hy-AM"/>
              </w:rPr>
            </w:pPr>
          </w:p>
          <w:p w14:paraId="52BE2E1A" w14:textId="47A23CA5" w:rsidR="00EB0FDD" w:rsidRPr="00875E2D" w:rsidRDefault="00EB0FDD" w:rsidP="00592299">
            <w:pPr>
              <w:jc w:val="center"/>
              <w:rPr>
                <w:rFonts w:ascii="Sylfaen" w:hAnsi="Sylfaen" w:cs="Arial"/>
                <w:sz w:val="18"/>
                <w:szCs w:val="18"/>
                <w:lang w:val="hy-AM"/>
              </w:rPr>
            </w:pPr>
            <w:r w:rsidRPr="00875E2D">
              <w:rPr>
                <w:rFonts w:ascii="Sylfaen" w:hAnsi="Sylfaen" w:cs="Arial"/>
                <w:sz w:val="18"/>
                <w:szCs w:val="18"/>
              </w:rPr>
              <w:t>հատ</w:t>
            </w:r>
          </w:p>
        </w:tc>
        <w:tc>
          <w:tcPr>
            <w:tcW w:w="900" w:type="dxa"/>
          </w:tcPr>
          <w:p w14:paraId="3A360800" w14:textId="77777777" w:rsidR="00EB0FDD" w:rsidRPr="00875E2D" w:rsidRDefault="00EB0FDD" w:rsidP="00592299">
            <w:pPr>
              <w:jc w:val="center"/>
              <w:rPr>
                <w:rFonts w:ascii="Sylfaen" w:hAnsi="Sylfaen" w:cs="Arial"/>
                <w:sz w:val="18"/>
                <w:szCs w:val="18"/>
                <w:lang w:val="hy-AM"/>
              </w:rPr>
            </w:pPr>
          </w:p>
          <w:p w14:paraId="45DDBA7F" w14:textId="77777777" w:rsidR="00EB0FDD" w:rsidRPr="00875E2D" w:rsidRDefault="00EB0FDD" w:rsidP="00592299">
            <w:pPr>
              <w:jc w:val="center"/>
              <w:rPr>
                <w:rFonts w:ascii="Sylfaen" w:hAnsi="Sylfaen" w:cs="Arial"/>
                <w:sz w:val="18"/>
                <w:szCs w:val="18"/>
                <w:lang w:val="hy-AM"/>
              </w:rPr>
            </w:pPr>
          </w:p>
          <w:p w14:paraId="66487373" w14:textId="77777777" w:rsidR="00EB0FDD" w:rsidRPr="00875E2D" w:rsidRDefault="00EB0FDD" w:rsidP="00592299">
            <w:pPr>
              <w:jc w:val="center"/>
              <w:rPr>
                <w:rFonts w:ascii="Sylfaen" w:hAnsi="Sylfaen" w:cs="Arial"/>
                <w:sz w:val="18"/>
                <w:szCs w:val="18"/>
                <w:lang w:val="hy-AM"/>
              </w:rPr>
            </w:pPr>
          </w:p>
          <w:p w14:paraId="2B96DAD4" w14:textId="0481F067" w:rsidR="00EB0FDD" w:rsidRPr="00875E2D" w:rsidRDefault="00EB0FDD" w:rsidP="00592299">
            <w:pPr>
              <w:jc w:val="center"/>
              <w:rPr>
                <w:rFonts w:ascii="Sylfaen" w:hAnsi="Sylfaen" w:cs="Arial"/>
                <w:sz w:val="18"/>
                <w:szCs w:val="18"/>
                <w:lang w:val="hy-AM"/>
              </w:rPr>
            </w:pPr>
            <w:r w:rsidRPr="00875E2D">
              <w:rPr>
                <w:rFonts w:ascii="Sylfaen" w:hAnsi="Sylfaen" w:cs="Arial"/>
                <w:sz w:val="18"/>
                <w:szCs w:val="18"/>
              </w:rPr>
              <w:t>2</w:t>
            </w:r>
          </w:p>
        </w:tc>
        <w:tc>
          <w:tcPr>
            <w:tcW w:w="900" w:type="dxa"/>
          </w:tcPr>
          <w:p w14:paraId="07F048EF" w14:textId="77777777" w:rsidR="00EB0FDD" w:rsidRPr="00875E2D" w:rsidRDefault="00EB0FDD" w:rsidP="00592299">
            <w:pPr>
              <w:jc w:val="center"/>
              <w:rPr>
                <w:rFonts w:ascii="Sylfaen" w:hAnsi="Sylfaen" w:cs="Arial"/>
                <w:sz w:val="18"/>
                <w:szCs w:val="18"/>
                <w:lang w:val="hy-AM"/>
              </w:rPr>
            </w:pPr>
          </w:p>
          <w:p w14:paraId="282A9E11" w14:textId="77777777" w:rsidR="00EB0FDD" w:rsidRPr="00875E2D" w:rsidRDefault="00EB0FDD" w:rsidP="00592299">
            <w:pPr>
              <w:rPr>
                <w:rFonts w:ascii="Sylfaen" w:hAnsi="Sylfaen" w:cs="Arial"/>
                <w:sz w:val="18"/>
                <w:szCs w:val="18"/>
                <w:lang w:val="hy-AM"/>
              </w:rPr>
            </w:pPr>
          </w:p>
          <w:p w14:paraId="05FEB038" w14:textId="77777777" w:rsidR="00EB0FDD" w:rsidRPr="00875E2D" w:rsidRDefault="00EB0FDD" w:rsidP="00592299">
            <w:pPr>
              <w:jc w:val="center"/>
              <w:rPr>
                <w:rFonts w:ascii="Sylfaen" w:hAnsi="Sylfaen" w:cs="Arial"/>
                <w:sz w:val="18"/>
                <w:szCs w:val="18"/>
                <w:lang w:val="hy-AM"/>
              </w:rPr>
            </w:pPr>
          </w:p>
          <w:p w14:paraId="52F4C871" w14:textId="77777777" w:rsidR="00EB0FDD" w:rsidRPr="00875E2D" w:rsidRDefault="00EB0FDD" w:rsidP="00EE512B">
            <w:pPr>
              <w:jc w:val="center"/>
              <w:rPr>
                <w:rFonts w:ascii="Sylfaen" w:hAnsi="Sylfaen" w:cs="Arial"/>
                <w:sz w:val="18"/>
                <w:szCs w:val="18"/>
                <w:lang w:val="hy-AM"/>
              </w:rPr>
            </w:pPr>
            <w:r w:rsidRPr="00875E2D">
              <w:rPr>
                <w:rFonts w:ascii="Sylfaen" w:hAnsi="Sylfaen" w:cs="Arial"/>
                <w:sz w:val="18"/>
                <w:szCs w:val="18"/>
                <w:lang w:val="hy-AM"/>
              </w:rPr>
              <w:t>Ալեք Մանուկյան 1/3</w:t>
            </w:r>
          </w:p>
          <w:p w14:paraId="5555CE02" w14:textId="7F03E1A7" w:rsidR="00EB0FDD" w:rsidRPr="00875E2D" w:rsidRDefault="00EB0FDD" w:rsidP="00592299">
            <w:pPr>
              <w:jc w:val="center"/>
              <w:rPr>
                <w:rFonts w:ascii="Sylfaen" w:hAnsi="Sylfaen" w:cs="Arial"/>
                <w:sz w:val="18"/>
                <w:szCs w:val="18"/>
                <w:lang w:val="ru-RU"/>
              </w:rPr>
            </w:pPr>
          </w:p>
        </w:tc>
        <w:tc>
          <w:tcPr>
            <w:tcW w:w="1710" w:type="dxa"/>
          </w:tcPr>
          <w:p w14:paraId="188A1E14" w14:textId="77777777" w:rsidR="00EB0FDD" w:rsidRPr="00875E2D" w:rsidRDefault="00EB0FDD" w:rsidP="00875E2D">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57CCF825" w14:textId="05B099CB" w:rsidR="00EB0FDD" w:rsidRPr="00875E2D" w:rsidRDefault="00EB0FDD" w:rsidP="00875E2D">
            <w:pPr>
              <w:jc w:val="center"/>
              <w:rPr>
                <w:rFonts w:ascii="Sylfaen" w:hAnsi="Sylfaen" w:cs="Arial"/>
                <w:sz w:val="18"/>
                <w:szCs w:val="18"/>
                <w:lang w:val="hy-AM"/>
              </w:rPr>
            </w:pPr>
            <w:r w:rsidRPr="00875E2D">
              <w:rPr>
                <w:rFonts w:ascii="Sylfaen" w:hAnsi="Sylfaen" w:cs="Arial"/>
                <w:sz w:val="18"/>
                <w:szCs w:val="18"/>
                <w:lang w:val="hy-AM"/>
              </w:rPr>
              <w:t>օրվանից 3 ամսվա ընթացքում</w:t>
            </w:r>
          </w:p>
        </w:tc>
      </w:tr>
      <w:tr w:rsidR="00EB0FDD" w:rsidRPr="008741CD" w14:paraId="16C6C774" w14:textId="77777777" w:rsidTr="00EB0FDD">
        <w:trPr>
          <w:trHeight w:val="362"/>
        </w:trPr>
        <w:tc>
          <w:tcPr>
            <w:tcW w:w="993" w:type="dxa"/>
          </w:tcPr>
          <w:p w14:paraId="6E9688B5" w14:textId="77777777" w:rsidR="00EB0FDD" w:rsidRPr="00875E2D" w:rsidRDefault="00EB0FDD" w:rsidP="00592299">
            <w:pPr>
              <w:pStyle w:val="ListParagraph"/>
              <w:numPr>
                <w:ilvl w:val="0"/>
                <w:numId w:val="20"/>
              </w:numPr>
              <w:rPr>
                <w:rFonts w:ascii="Sylfaen" w:hAnsi="Sylfaen"/>
                <w:color w:val="262626" w:themeColor="text1" w:themeTint="D9"/>
                <w:sz w:val="18"/>
                <w:szCs w:val="18"/>
                <w:lang w:val="hy-AM"/>
              </w:rPr>
            </w:pPr>
          </w:p>
        </w:tc>
        <w:tc>
          <w:tcPr>
            <w:tcW w:w="1276" w:type="dxa"/>
          </w:tcPr>
          <w:p w14:paraId="22723A95" w14:textId="77777777" w:rsidR="00EB0FDD" w:rsidRPr="00875E2D" w:rsidRDefault="00EB0FDD" w:rsidP="00592299">
            <w:pPr>
              <w:jc w:val="center"/>
              <w:rPr>
                <w:rFonts w:ascii="Sylfaen" w:hAnsi="Sylfaen" w:cs="Arial"/>
                <w:sz w:val="18"/>
                <w:szCs w:val="18"/>
                <w:lang w:val="hy-AM"/>
              </w:rPr>
            </w:pPr>
          </w:p>
          <w:p w14:paraId="133E1C74" w14:textId="0DE3BEE2" w:rsidR="00EB0FDD" w:rsidRPr="00875E2D" w:rsidRDefault="00EB0FDD" w:rsidP="00592299">
            <w:pPr>
              <w:jc w:val="center"/>
              <w:rPr>
                <w:rFonts w:ascii="Sylfaen" w:hAnsi="Sylfaen" w:cs="Arial"/>
                <w:sz w:val="18"/>
                <w:szCs w:val="18"/>
                <w:lang w:val="ru-RU"/>
              </w:rPr>
            </w:pPr>
            <w:r w:rsidRPr="00875E2D">
              <w:rPr>
                <w:rFonts w:ascii="Sylfaen" w:hAnsi="Sylfaen" w:cs="Arial"/>
                <w:sz w:val="18"/>
                <w:szCs w:val="18"/>
                <w:lang w:val="hy-AM"/>
              </w:rPr>
              <w:t xml:space="preserve">Ապակյա ձագար </w:t>
            </w:r>
            <w:r w:rsidRPr="00875E2D">
              <w:rPr>
                <w:rFonts w:ascii="Sylfaen" w:hAnsi="Sylfaen" w:cs="Arial"/>
                <w:sz w:val="18"/>
                <w:szCs w:val="18"/>
                <w:lang w:val="ru-RU"/>
              </w:rPr>
              <w:t>3</w:t>
            </w:r>
          </w:p>
          <w:p w14:paraId="58799BE5" w14:textId="653DDBF8" w:rsidR="00EB0FDD" w:rsidRPr="00875E2D" w:rsidRDefault="00EB0FDD" w:rsidP="00592299">
            <w:pPr>
              <w:jc w:val="center"/>
              <w:rPr>
                <w:rFonts w:ascii="Sylfaen" w:hAnsi="Sylfaen" w:cs="Arial"/>
                <w:sz w:val="18"/>
                <w:szCs w:val="18"/>
                <w:lang w:val="hy-AM"/>
              </w:rPr>
            </w:pPr>
          </w:p>
        </w:tc>
        <w:tc>
          <w:tcPr>
            <w:tcW w:w="7577" w:type="dxa"/>
          </w:tcPr>
          <w:p w14:paraId="6619168A" w14:textId="77777777" w:rsidR="00EB0FDD" w:rsidRPr="00875E2D" w:rsidRDefault="00EB0FDD" w:rsidP="00592299">
            <w:pPr>
              <w:jc w:val="center"/>
              <w:rPr>
                <w:rFonts w:ascii="Sylfaen" w:hAnsi="Sylfaen" w:cs="Arial"/>
                <w:sz w:val="18"/>
                <w:szCs w:val="18"/>
                <w:lang w:val="hy-AM"/>
              </w:rPr>
            </w:pPr>
            <w:r w:rsidRPr="00875E2D">
              <w:rPr>
                <w:rFonts w:ascii="Sylfaen" w:hAnsi="Sylfaen" w:cs="Arial"/>
                <w:sz w:val="18"/>
                <w:szCs w:val="18"/>
                <w:lang w:val="hy-AM"/>
              </w:rPr>
              <w:t xml:space="preserve">d=7,5 սմ </w:t>
            </w:r>
          </w:p>
          <w:p w14:paraId="4A96CE6B" w14:textId="6B82A43E" w:rsidR="00EB0FDD" w:rsidRPr="00875E2D" w:rsidRDefault="00EB0FDD" w:rsidP="00592299">
            <w:pPr>
              <w:rPr>
                <w:rFonts w:ascii="Sylfaen" w:hAnsi="Sylfaen" w:cs="Arial"/>
                <w:sz w:val="18"/>
                <w:szCs w:val="18"/>
                <w:lang w:val="hy-AM"/>
              </w:rPr>
            </w:pPr>
            <w:r w:rsidRPr="00875E2D">
              <w:rPr>
                <w:rFonts w:ascii="Sylfaen" w:hAnsi="Sylfaen" w:cs="Arial"/>
                <w:sz w:val="18"/>
                <w:szCs w:val="18"/>
                <w:lang w:val="hy-AM"/>
              </w:rPr>
              <w:t>տրամագծովՊարագա, որը նախատեսված է հեղուկը մի տարայից մյուսը լցնելու համար։</w:t>
            </w:r>
          </w:p>
          <w:p w14:paraId="1679BB56" w14:textId="77777777" w:rsidR="00EB0FDD" w:rsidRPr="00875E2D" w:rsidRDefault="00EB0FDD" w:rsidP="00592299">
            <w:pPr>
              <w:rPr>
                <w:rFonts w:ascii="Sylfaen" w:hAnsi="Sylfaen" w:cs="Arial"/>
                <w:sz w:val="18"/>
                <w:szCs w:val="18"/>
                <w:lang w:val="hy-AM"/>
              </w:rPr>
            </w:pPr>
            <w:r w:rsidRPr="00875E2D">
              <w:rPr>
                <w:rFonts w:ascii="Sylfaen" w:hAnsi="Sylfaen" w:cs="Arial"/>
                <w:sz w:val="18"/>
                <w:szCs w:val="18"/>
                <w:lang w:val="hy-AM"/>
              </w:rPr>
              <w:t>Ապրանքը պետք է լինի նոր, չօգտագործված, փաթեթը չվնասված և ապահովված համապատասխան</w:t>
            </w:r>
          </w:p>
          <w:p w14:paraId="4C5E893E" w14:textId="57148B43" w:rsidR="00EB0FDD" w:rsidRPr="00875E2D" w:rsidRDefault="00EB0FDD" w:rsidP="00592299">
            <w:pPr>
              <w:rPr>
                <w:rFonts w:ascii="Sylfaen" w:hAnsi="Sylfaen" w:cs="Arial"/>
                <w:sz w:val="18"/>
                <w:szCs w:val="18"/>
                <w:lang w:val="hy-AM"/>
              </w:rPr>
            </w:pPr>
            <w:r w:rsidRPr="00875E2D">
              <w:rPr>
                <w:rFonts w:ascii="Sylfaen" w:hAnsi="Sylfaen" w:cs="Arial"/>
                <w:sz w:val="18"/>
                <w:szCs w:val="18"/>
                <w:lang w:val="hy-AM"/>
              </w:rPr>
              <w:t>պահպանման պայմաններով մատակարարման ամբողջ ընթացքում:</w:t>
            </w:r>
          </w:p>
        </w:tc>
        <w:tc>
          <w:tcPr>
            <w:tcW w:w="720" w:type="dxa"/>
          </w:tcPr>
          <w:p w14:paraId="4A2F6BF2" w14:textId="77777777" w:rsidR="00EB0FDD" w:rsidRPr="00875E2D" w:rsidRDefault="00EB0FDD" w:rsidP="00592299">
            <w:pPr>
              <w:jc w:val="center"/>
              <w:rPr>
                <w:rFonts w:ascii="Sylfaen" w:hAnsi="Sylfaen" w:cs="Arial"/>
                <w:sz w:val="18"/>
                <w:szCs w:val="18"/>
                <w:lang w:val="hy-AM"/>
              </w:rPr>
            </w:pPr>
          </w:p>
          <w:p w14:paraId="184CFE41" w14:textId="77777777" w:rsidR="00EB0FDD" w:rsidRPr="00875E2D" w:rsidRDefault="00EB0FDD" w:rsidP="00592299">
            <w:pPr>
              <w:jc w:val="center"/>
              <w:rPr>
                <w:rFonts w:ascii="Sylfaen" w:hAnsi="Sylfaen" w:cs="Arial"/>
                <w:sz w:val="18"/>
                <w:szCs w:val="18"/>
                <w:lang w:val="hy-AM"/>
              </w:rPr>
            </w:pPr>
          </w:p>
          <w:p w14:paraId="5CC2C732" w14:textId="77777777" w:rsidR="00EB0FDD" w:rsidRPr="00875E2D" w:rsidRDefault="00EB0FDD" w:rsidP="00592299">
            <w:pPr>
              <w:jc w:val="center"/>
              <w:rPr>
                <w:rFonts w:ascii="Sylfaen" w:hAnsi="Sylfaen" w:cs="Arial"/>
                <w:sz w:val="18"/>
                <w:szCs w:val="18"/>
                <w:lang w:val="hy-AM"/>
              </w:rPr>
            </w:pPr>
          </w:p>
          <w:p w14:paraId="61C3DC53" w14:textId="3760C339" w:rsidR="00EB0FDD" w:rsidRPr="00875E2D" w:rsidRDefault="00EB0FDD" w:rsidP="00592299">
            <w:pPr>
              <w:jc w:val="center"/>
              <w:rPr>
                <w:rFonts w:ascii="Sylfaen" w:hAnsi="Sylfaen" w:cs="Arial"/>
                <w:sz w:val="18"/>
                <w:szCs w:val="18"/>
                <w:lang w:val="hy-AM"/>
              </w:rPr>
            </w:pPr>
            <w:r w:rsidRPr="00875E2D">
              <w:rPr>
                <w:rFonts w:ascii="Sylfaen" w:hAnsi="Sylfaen" w:cs="Arial"/>
                <w:sz w:val="18"/>
                <w:szCs w:val="18"/>
              </w:rPr>
              <w:t>հատ</w:t>
            </w:r>
          </w:p>
        </w:tc>
        <w:tc>
          <w:tcPr>
            <w:tcW w:w="900" w:type="dxa"/>
          </w:tcPr>
          <w:p w14:paraId="4F12F8AA" w14:textId="77777777" w:rsidR="00EB0FDD" w:rsidRPr="00875E2D" w:rsidRDefault="00EB0FDD" w:rsidP="00592299">
            <w:pPr>
              <w:jc w:val="center"/>
              <w:rPr>
                <w:rFonts w:ascii="Sylfaen" w:hAnsi="Sylfaen" w:cs="Arial"/>
                <w:sz w:val="18"/>
                <w:szCs w:val="18"/>
                <w:lang w:val="hy-AM"/>
              </w:rPr>
            </w:pPr>
          </w:p>
          <w:p w14:paraId="25DA79C3" w14:textId="77777777" w:rsidR="00EB0FDD" w:rsidRPr="00875E2D" w:rsidRDefault="00EB0FDD" w:rsidP="00592299">
            <w:pPr>
              <w:jc w:val="center"/>
              <w:rPr>
                <w:rFonts w:ascii="Sylfaen" w:hAnsi="Sylfaen" w:cs="Arial"/>
                <w:sz w:val="18"/>
                <w:szCs w:val="18"/>
                <w:lang w:val="hy-AM"/>
              </w:rPr>
            </w:pPr>
          </w:p>
          <w:p w14:paraId="497DFCD0" w14:textId="77777777" w:rsidR="00EB0FDD" w:rsidRPr="00875E2D" w:rsidRDefault="00EB0FDD" w:rsidP="00592299">
            <w:pPr>
              <w:jc w:val="center"/>
              <w:rPr>
                <w:rFonts w:ascii="Sylfaen" w:hAnsi="Sylfaen" w:cs="Arial"/>
                <w:sz w:val="18"/>
                <w:szCs w:val="18"/>
                <w:lang w:val="hy-AM"/>
              </w:rPr>
            </w:pPr>
          </w:p>
          <w:p w14:paraId="4319EF23" w14:textId="0158A2A4" w:rsidR="00EB0FDD" w:rsidRPr="00875E2D" w:rsidRDefault="00EB0FDD" w:rsidP="00592299">
            <w:pPr>
              <w:jc w:val="center"/>
              <w:rPr>
                <w:rFonts w:ascii="Sylfaen" w:hAnsi="Sylfaen" w:cs="Arial"/>
                <w:sz w:val="18"/>
                <w:szCs w:val="18"/>
                <w:lang w:val="hy-AM"/>
              </w:rPr>
            </w:pPr>
            <w:r w:rsidRPr="00875E2D">
              <w:rPr>
                <w:rFonts w:ascii="Sylfaen" w:hAnsi="Sylfaen" w:cs="Arial"/>
                <w:sz w:val="18"/>
                <w:szCs w:val="18"/>
              </w:rPr>
              <w:t>2</w:t>
            </w:r>
          </w:p>
        </w:tc>
        <w:tc>
          <w:tcPr>
            <w:tcW w:w="900" w:type="dxa"/>
          </w:tcPr>
          <w:p w14:paraId="40641058" w14:textId="77777777" w:rsidR="00EB0FDD" w:rsidRPr="00875E2D" w:rsidRDefault="00EB0FDD" w:rsidP="00592299">
            <w:pPr>
              <w:jc w:val="center"/>
              <w:rPr>
                <w:rFonts w:ascii="Sylfaen" w:hAnsi="Sylfaen" w:cs="Arial"/>
                <w:sz w:val="18"/>
                <w:szCs w:val="18"/>
                <w:lang w:val="hy-AM"/>
              </w:rPr>
            </w:pPr>
          </w:p>
          <w:p w14:paraId="59D3E499" w14:textId="77777777" w:rsidR="00EB0FDD" w:rsidRPr="00875E2D" w:rsidRDefault="00EB0FDD" w:rsidP="00592299">
            <w:pPr>
              <w:jc w:val="center"/>
              <w:rPr>
                <w:rFonts w:ascii="Sylfaen" w:hAnsi="Sylfaen" w:cs="Arial"/>
                <w:sz w:val="18"/>
                <w:szCs w:val="18"/>
                <w:lang w:val="hy-AM"/>
              </w:rPr>
            </w:pPr>
          </w:p>
          <w:p w14:paraId="30F5A4B7" w14:textId="77777777" w:rsidR="00EB0FDD" w:rsidRPr="00875E2D" w:rsidRDefault="00EB0FDD" w:rsidP="00592299">
            <w:pPr>
              <w:jc w:val="center"/>
              <w:rPr>
                <w:rFonts w:ascii="Sylfaen" w:hAnsi="Sylfaen" w:cs="Arial"/>
                <w:sz w:val="18"/>
                <w:szCs w:val="18"/>
                <w:lang w:val="hy-AM"/>
              </w:rPr>
            </w:pPr>
          </w:p>
          <w:p w14:paraId="5BF76353" w14:textId="77777777" w:rsidR="00EB0FDD" w:rsidRPr="00875E2D" w:rsidRDefault="00EB0FDD" w:rsidP="00EE512B">
            <w:pPr>
              <w:jc w:val="center"/>
              <w:rPr>
                <w:rFonts w:ascii="Sylfaen" w:hAnsi="Sylfaen" w:cs="Arial"/>
                <w:sz w:val="18"/>
                <w:szCs w:val="18"/>
                <w:lang w:val="hy-AM"/>
              </w:rPr>
            </w:pPr>
            <w:r w:rsidRPr="00875E2D">
              <w:rPr>
                <w:rFonts w:ascii="Sylfaen" w:hAnsi="Sylfaen" w:cs="Arial"/>
                <w:sz w:val="18"/>
                <w:szCs w:val="18"/>
                <w:lang w:val="hy-AM"/>
              </w:rPr>
              <w:t>Ալեք Մանուկյան 1/3</w:t>
            </w:r>
          </w:p>
          <w:p w14:paraId="54F7DC6B" w14:textId="71C6354B" w:rsidR="00EB0FDD" w:rsidRPr="00875E2D" w:rsidRDefault="00EB0FDD" w:rsidP="00592299">
            <w:pPr>
              <w:jc w:val="center"/>
              <w:rPr>
                <w:rFonts w:ascii="Sylfaen" w:hAnsi="Sylfaen" w:cs="Arial"/>
                <w:sz w:val="18"/>
                <w:szCs w:val="18"/>
                <w:lang w:val="ru-RU"/>
              </w:rPr>
            </w:pPr>
          </w:p>
        </w:tc>
        <w:tc>
          <w:tcPr>
            <w:tcW w:w="1710" w:type="dxa"/>
          </w:tcPr>
          <w:p w14:paraId="64BB0A26" w14:textId="77777777" w:rsidR="00EB0FDD" w:rsidRPr="00875E2D" w:rsidRDefault="00EB0FDD" w:rsidP="00875E2D">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43CFD262" w14:textId="76813AFA" w:rsidR="00EB0FDD" w:rsidRPr="00875E2D" w:rsidRDefault="00EB0FDD" w:rsidP="00875E2D">
            <w:pPr>
              <w:jc w:val="center"/>
              <w:rPr>
                <w:rFonts w:ascii="Sylfaen" w:hAnsi="Sylfaen" w:cs="Arial"/>
                <w:sz w:val="18"/>
                <w:szCs w:val="18"/>
                <w:lang w:val="hy-AM"/>
              </w:rPr>
            </w:pPr>
            <w:r w:rsidRPr="00875E2D">
              <w:rPr>
                <w:rFonts w:ascii="Sylfaen" w:hAnsi="Sylfaen" w:cs="Arial"/>
                <w:sz w:val="18"/>
                <w:szCs w:val="18"/>
                <w:lang w:val="hy-AM"/>
              </w:rPr>
              <w:t>օրվանից 3 ամսվա ընթացքում</w:t>
            </w:r>
          </w:p>
        </w:tc>
      </w:tr>
      <w:tr w:rsidR="00EB0FDD" w:rsidRPr="008741CD" w14:paraId="388BE0BF" w14:textId="77777777" w:rsidTr="00EB0FDD">
        <w:trPr>
          <w:trHeight w:val="362"/>
        </w:trPr>
        <w:tc>
          <w:tcPr>
            <w:tcW w:w="993" w:type="dxa"/>
          </w:tcPr>
          <w:p w14:paraId="0D122CAF" w14:textId="77777777" w:rsidR="00EB0FDD" w:rsidRPr="00875E2D" w:rsidRDefault="00EB0FDD" w:rsidP="00592299">
            <w:pPr>
              <w:pStyle w:val="ListParagraph"/>
              <w:numPr>
                <w:ilvl w:val="0"/>
                <w:numId w:val="20"/>
              </w:numPr>
              <w:rPr>
                <w:rFonts w:ascii="Sylfaen" w:hAnsi="Sylfaen"/>
                <w:color w:val="262626" w:themeColor="text1" w:themeTint="D9"/>
                <w:sz w:val="18"/>
                <w:szCs w:val="18"/>
                <w:lang w:val="hy-AM"/>
              </w:rPr>
            </w:pPr>
          </w:p>
        </w:tc>
        <w:tc>
          <w:tcPr>
            <w:tcW w:w="1276" w:type="dxa"/>
          </w:tcPr>
          <w:p w14:paraId="16199B1E" w14:textId="77777777" w:rsidR="00EB0FDD" w:rsidRPr="00875E2D" w:rsidRDefault="00EB0FDD" w:rsidP="00592299">
            <w:pPr>
              <w:jc w:val="center"/>
              <w:rPr>
                <w:rFonts w:ascii="Sylfaen" w:hAnsi="Sylfaen" w:cs="Arial"/>
                <w:sz w:val="18"/>
                <w:szCs w:val="18"/>
                <w:lang w:val="hy-AM"/>
              </w:rPr>
            </w:pPr>
            <w:r w:rsidRPr="00875E2D">
              <w:rPr>
                <w:rFonts w:ascii="Sylfaen" w:hAnsi="Sylfaen" w:cs="Arial"/>
                <w:sz w:val="18"/>
                <w:szCs w:val="18"/>
              </w:rPr>
              <w:t>Ց</w:t>
            </w:r>
            <w:r w:rsidRPr="00875E2D">
              <w:rPr>
                <w:rFonts w:ascii="Sylfaen" w:hAnsi="Sylfaen" w:cs="Arial"/>
                <w:sz w:val="18"/>
                <w:szCs w:val="18"/>
                <w:lang w:val="hy-AM"/>
              </w:rPr>
              <w:t>ածր ապակե բաժակներ</w:t>
            </w:r>
          </w:p>
          <w:p w14:paraId="43381157" w14:textId="5357C6B5" w:rsidR="00EB0FDD" w:rsidRPr="00875E2D" w:rsidRDefault="00EB0FDD" w:rsidP="00592299">
            <w:pPr>
              <w:jc w:val="center"/>
              <w:rPr>
                <w:rFonts w:ascii="Sylfaen" w:hAnsi="Sylfaen" w:cs="Arial"/>
                <w:sz w:val="18"/>
                <w:szCs w:val="18"/>
                <w:lang w:val="hy-AM"/>
              </w:rPr>
            </w:pPr>
            <w:r w:rsidRPr="00875E2D">
              <w:rPr>
                <w:rFonts w:ascii="Sylfaen" w:hAnsi="Sylfaen" w:cs="Arial"/>
                <w:sz w:val="18"/>
                <w:szCs w:val="18"/>
                <w:lang w:val="hy-AM"/>
              </w:rPr>
              <w:t xml:space="preserve"> </w:t>
            </w:r>
          </w:p>
        </w:tc>
        <w:tc>
          <w:tcPr>
            <w:tcW w:w="7577" w:type="dxa"/>
          </w:tcPr>
          <w:p w14:paraId="63C8F7A0" w14:textId="43519C63" w:rsidR="00EB0FDD" w:rsidRPr="00875E2D" w:rsidRDefault="00EB0FDD" w:rsidP="00592299">
            <w:pPr>
              <w:rPr>
                <w:rFonts w:ascii="Sylfaen" w:hAnsi="Sylfaen" w:cs="Arial"/>
                <w:sz w:val="18"/>
                <w:szCs w:val="18"/>
                <w:lang w:val="hy-AM"/>
              </w:rPr>
            </w:pPr>
            <w:r w:rsidRPr="00875E2D">
              <w:rPr>
                <w:rFonts w:ascii="Sylfaen" w:hAnsi="Sylfaen" w:cs="Arial"/>
                <w:sz w:val="18"/>
                <w:szCs w:val="18"/>
                <w:lang w:val="hy-AM"/>
              </w:rPr>
              <w:t>50 մլ, Ապակուց պատրաստված ցածր լաբորատոր բաժակ ունի փոքրիկ քթամաս, որը հարմար է դարձնում հեղուկների հետ աշխատելու համար.բաժակը կարող է օգտագործվել լուծույթներ պատրաստելու և հեղուկներ չափելու համար, հարմար է նաև տաքացնելու համար, քանի որ այն պատրաստված է ջերմակայուն ապակուց</w:t>
            </w:r>
          </w:p>
          <w:p w14:paraId="2FD09077" w14:textId="77777777" w:rsidR="00EB0FDD" w:rsidRPr="00875E2D" w:rsidRDefault="00EB0FDD" w:rsidP="00592299">
            <w:pPr>
              <w:rPr>
                <w:rFonts w:ascii="Sylfaen" w:hAnsi="Sylfaen" w:cs="Arial"/>
                <w:sz w:val="18"/>
                <w:szCs w:val="18"/>
                <w:lang w:val="hy-AM"/>
              </w:rPr>
            </w:pPr>
            <w:r w:rsidRPr="00875E2D">
              <w:rPr>
                <w:rFonts w:ascii="Sylfaen" w:hAnsi="Sylfaen" w:cs="Arial"/>
                <w:sz w:val="18"/>
                <w:szCs w:val="18"/>
                <w:lang w:val="hy-AM"/>
              </w:rPr>
              <w:t>Ապրանքը պետք է լինի նոր, չօգտագործված, փաթեթը չվնասված և ապահովված համապատասխան</w:t>
            </w:r>
          </w:p>
          <w:p w14:paraId="6F42E8D0" w14:textId="77777777" w:rsidR="00EB0FDD" w:rsidRPr="00875E2D" w:rsidRDefault="00EB0FDD" w:rsidP="00592299">
            <w:pPr>
              <w:rPr>
                <w:rFonts w:ascii="Sylfaen" w:hAnsi="Sylfaen" w:cs="Arial"/>
                <w:sz w:val="18"/>
                <w:szCs w:val="18"/>
                <w:lang w:val="hy-AM"/>
              </w:rPr>
            </w:pPr>
            <w:r w:rsidRPr="00875E2D">
              <w:rPr>
                <w:rFonts w:ascii="Sylfaen" w:hAnsi="Sylfaen" w:cs="Arial"/>
                <w:sz w:val="18"/>
                <w:szCs w:val="18"/>
                <w:lang w:val="hy-AM"/>
              </w:rPr>
              <w:t>պահպանման պայմաններով մատակարարման ամբողջ ընթացքում: Մատակարարումից առաջ համաձայնեցնել</w:t>
            </w:r>
          </w:p>
          <w:p w14:paraId="58FE10BE" w14:textId="74EA6D9E" w:rsidR="00EB0FDD" w:rsidRPr="00875E2D" w:rsidRDefault="00EB0FDD" w:rsidP="00592299">
            <w:pPr>
              <w:rPr>
                <w:rFonts w:ascii="Sylfaen" w:hAnsi="Sylfaen" w:cs="Arial"/>
                <w:sz w:val="18"/>
                <w:szCs w:val="18"/>
                <w:lang w:val="hy-AM"/>
              </w:rPr>
            </w:pPr>
            <w:r w:rsidRPr="00875E2D">
              <w:rPr>
                <w:rFonts w:ascii="Sylfaen" w:hAnsi="Sylfaen" w:cs="Arial"/>
                <w:sz w:val="18"/>
                <w:szCs w:val="18"/>
                <w:lang w:val="hy-AM"/>
              </w:rPr>
              <w:t>պատվիրատուի հետ:</w:t>
            </w:r>
          </w:p>
        </w:tc>
        <w:tc>
          <w:tcPr>
            <w:tcW w:w="720" w:type="dxa"/>
          </w:tcPr>
          <w:p w14:paraId="607C428E" w14:textId="77777777" w:rsidR="00EB0FDD" w:rsidRPr="00875E2D" w:rsidRDefault="00EB0FDD" w:rsidP="00592299">
            <w:pPr>
              <w:jc w:val="center"/>
              <w:rPr>
                <w:rFonts w:ascii="Sylfaen" w:hAnsi="Sylfaen" w:cs="Arial"/>
                <w:sz w:val="18"/>
                <w:szCs w:val="18"/>
                <w:lang w:val="hy-AM"/>
              </w:rPr>
            </w:pPr>
          </w:p>
          <w:p w14:paraId="25D53692" w14:textId="1A121AAE" w:rsidR="00EB0FDD" w:rsidRPr="00875E2D" w:rsidRDefault="00EB0FDD" w:rsidP="00592299">
            <w:pPr>
              <w:jc w:val="center"/>
              <w:rPr>
                <w:rFonts w:ascii="Sylfaen" w:hAnsi="Sylfaen" w:cs="Arial"/>
                <w:sz w:val="18"/>
                <w:szCs w:val="18"/>
                <w:lang w:val="hy-AM"/>
              </w:rPr>
            </w:pPr>
            <w:r w:rsidRPr="00875E2D">
              <w:rPr>
                <w:rFonts w:ascii="Sylfaen" w:hAnsi="Sylfaen" w:cs="Arial"/>
                <w:sz w:val="18"/>
                <w:szCs w:val="18"/>
              </w:rPr>
              <w:t>հատ</w:t>
            </w:r>
          </w:p>
        </w:tc>
        <w:tc>
          <w:tcPr>
            <w:tcW w:w="900" w:type="dxa"/>
          </w:tcPr>
          <w:p w14:paraId="49608797" w14:textId="77777777" w:rsidR="00EB0FDD" w:rsidRPr="00875E2D" w:rsidRDefault="00EB0FDD" w:rsidP="00592299">
            <w:pPr>
              <w:jc w:val="center"/>
              <w:rPr>
                <w:rFonts w:ascii="Sylfaen" w:hAnsi="Sylfaen" w:cs="Arial"/>
                <w:sz w:val="18"/>
                <w:szCs w:val="18"/>
              </w:rPr>
            </w:pPr>
          </w:p>
          <w:p w14:paraId="1220F73F" w14:textId="173E9821" w:rsidR="00EB0FDD" w:rsidRPr="00875E2D" w:rsidRDefault="00EB0FDD" w:rsidP="00592299">
            <w:pPr>
              <w:jc w:val="center"/>
              <w:rPr>
                <w:rFonts w:ascii="Sylfaen" w:hAnsi="Sylfaen" w:cs="Arial"/>
                <w:sz w:val="18"/>
                <w:szCs w:val="18"/>
                <w:lang w:val="hy-AM"/>
              </w:rPr>
            </w:pPr>
            <w:r w:rsidRPr="00875E2D">
              <w:rPr>
                <w:rFonts w:ascii="Sylfaen" w:hAnsi="Sylfaen" w:cs="Arial"/>
                <w:sz w:val="18"/>
                <w:szCs w:val="18"/>
              </w:rPr>
              <w:t>10</w:t>
            </w:r>
          </w:p>
        </w:tc>
        <w:tc>
          <w:tcPr>
            <w:tcW w:w="900" w:type="dxa"/>
          </w:tcPr>
          <w:p w14:paraId="5DF28C55" w14:textId="77777777" w:rsidR="00EB0FDD" w:rsidRPr="00875E2D" w:rsidRDefault="00EB0FDD" w:rsidP="00EE512B">
            <w:pPr>
              <w:jc w:val="center"/>
              <w:rPr>
                <w:rFonts w:ascii="Sylfaen" w:hAnsi="Sylfaen" w:cs="Arial"/>
                <w:sz w:val="18"/>
                <w:szCs w:val="18"/>
                <w:lang w:val="hy-AM"/>
              </w:rPr>
            </w:pPr>
            <w:r w:rsidRPr="00875E2D">
              <w:rPr>
                <w:rFonts w:ascii="Sylfaen" w:hAnsi="Sylfaen" w:cs="Arial"/>
                <w:sz w:val="18"/>
                <w:szCs w:val="18"/>
                <w:lang w:val="hy-AM"/>
              </w:rPr>
              <w:t>Ալեք Մանուկյան 1/3</w:t>
            </w:r>
          </w:p>
          <w:p w14:paraId="15B9F22D" w14:textId="6ABFDF9D" w:rsidR="00EB0FDD" w:rsidRPr="00875E2D" w:rsidRDefault="00EB0FDD" w:rsidP="00592299">
            <w:pPr>
              <w:jc w:val="center"/>
              <w:rPr>
                <w:rFonts w:ascii="Sylfaen" w:hAnsi="Sylfaen" w:cs="Arial"/>
                <w:sz w:val="18"/>
                <w:szCs w:val="18"/>
                <w:lang w:val="ru-RU"/>
              </w:rPr>
            </w:pPr>
          </w:p>
        </w:tc>
        <w:tc>
          <w:tcPr>
            <w:tcW w:w="1710" w:type="dxa"/>
          </w:tcPr>
          <w:p w14:paraId="6308C0E2" w14:textId="77777777" w:rsidR="00EB0FDD" w:rsidRPr="00875E2D" w:rsidRDefault="00EB0FDD" w:rsidP="00875E2D">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198C5B00" w14:textId="61DC8A85" w:rsidR="00EB0FDD" w:rsidRPr="00875E2D" w:rsidRDefault="00EB0FDD" w:rsidP="00875E2D">
            <w:pPr>
              <w:jc w:val="center"/>
              <w:rPr>
                <w:rFonts w:ascii="Sylfaen" w:hAnsi="Sylfaen" w:cs="Arial"/>
                <w:sz w:val="18"/>
                <w:szCs w:val="18"/>
                <w:lang w:val="hy-AM"/>
              </w:rPr>
            </w:pPr>
            <w:r w:rsidRPr="00875E2D">
              <w:rPr>
                <w:rFonts w:ascii="Sylfaen" w:hAnsi="Sylfaen" w:cs="Arial"/>
                <w:sz w:val="18"/>
                <w:szCs w:val="18"/>
                <w:lang w:val="hy-AM"/>
              </w:rPr>
              <w:t>օրվանից 3 ամսվա ընթացքում</w:t>
            </w:r>
          </w:p>
        </w:tc>
      </w:tr>
      <w:tr w:rsidR="00EB0FDD" w:rsidRPr="008741CD" w14:paraId="008EC9EB" w14:textId="77777777" w:rsidTr="00EB0FDD">
        <w:trPr>
          <w:trHeight w:val="362"/>
        </w:trPr>
        <w:tc>
          <w:tcPr>
            <w:tcW w:w="993" w:type="dxa"/>
          </w:tcPr>
          <w:p w14:paraId="423F36F9" w14:textId="77777777" w:rsidR="00EB0FDD" w:rsidRPr="00875E2D" w:rsidRDefault="00EB0FDD" w:rsidP="00592299">
            <w:pPr>
              <w:pStyle w:val="ListParagraph"/>
              <w:numPr>
                <w:ilvl w:val="0"/>
                <w:numId w:val="20"/>
              </w:numPr>
              <w:rPr>
                <w:rFonts w:ascii="Sylfaen" w:hAnsi="Sylfaen"/>
                <w:color w:val="262626" w:themeColor="text1" w:themeTint="D9"/>
                <w:sz w:val="18"/>
                <w:szCs w:val="18"/>
                <w:lang w:val="hy-AM"/>
              </w:rPr>
            </w:pPr>
          </w:p>
        </w:tc>
        <w:tc>
          <w:tcPr>
            <w:tcW w:w="1276" w:type="dxa"/>
          </w:tcPr>
          <w:p w14:paraId="67409AF4" w14:textId="7017B0BB" w:rsidR="00EB0FDD" w:rsidRPr="00875E2D" w:rsidRDefault="00EB0FDD" w:rsidP="00592299">
            <w:pPr>
              <w:jc w:val="center"/>
              <w:rPr>
                <w:rFonts w:ascii="Sylfaen" w:hAnsi="Sylfaen" w:cs="Arial"/>
                <w:sz w:val="18"/>
                <w:szCs w:val="18"/>
                <w:lang w:val="hy-AM"/>
              </w:rPr>
            </w:pPr>
            <w:r w:rsidRPr="00875E2D">
              <w:rPr>
                <w:rFonts w:ascii="Sylfaen" w:hAnsi="Sylfaen" w:cs="Arial"/>
                <w:sz w:val="18"/>
                <w:szCs w:val="18"/>
                <w:lang w:val="hy-AM"/>
              </w:rPr>
              <w:t>Ապակյա կյուվետ  КФК-ի համար 10 մմ (առանց կափարիչ)</w:t>
            </w:r>
          </w:p>
        </w:tc>
        <w:tc>
          <w:tcPr>
            <w:tcW w:w="7577" w:type="dxa"/>
          </w:tcPr>
          <w:p w14:paraId="57E3F9F5" w14:textId="77777777" w:rsidR="00EB0FDD" w:rsidRPr="00875E2D" w:rsidRDefault="00EB0FDD" w:rsidP="00592299">
            <w:pPr>
              <w:rPr>
                <w:rFonts w:ascii="Sylfaen" w:hAnsi="Sylfaen" w:cs="Arial"/>
                <w:sz w:val="18"/>
                <w:szCs w:val="18"/>
                <w:lang w:val="hy-AM"/>
              </w:rPr>
            </w:pPr>
            <w:r w:rsidRPr="00875E2D">
              <w:rPr>
                <w:rFonts w:ascii="Sylfaen" w:hAnsi="Sylfaen" w:cs="Arial"/>
                <w:sz w:val="18"/>
                <w:szCs w:val="18"/>
                <w:lang w:val="hy-AM"/>
              </w:rPr>
              <w:t>Օպտիկական ուղու երկարությունը, 10մմ</w:t>
            </w:r>
          </w:p>
          <w:p w14:paraId="5FF907F0" w14:textId="77777777" w:rsidR="00EB0FDD" w:rsidRPr="00875E2D" w:rsidRDefault="00EB0FDD" w:rsidP="00592299">
            <w:pPr>
              <w:rPr>
                <w:rFonts w:ascii="Sylfaen" w:hAnsi="Sylfaen" w:cs="Arial"/>
                <w:sz w:val="18"/>
                <w:szCs w:val="18"/>
                <w:lang w:val="hy-AM"/>
              </w:rPr>
            </w:pPr>
            <w:r w:rsidRPr="00875E2D">
              <w:rPr>
                <w:rFonts w:ascii="Sylfaen" w:hAnsi="Sylfaen" w:cs="Arial"/>
                <w:sz w:val="18"/>
                <w:szCs w:val="18"/>
                <w:lang w:val="hy-AM"/>
              </w:rPr>
              <w:t>Կյուվետի երկարությունը- 16 մմ</w:t>
            </w:r>
          </w:p>
          <w:p w14:paraId="6FB27D84" w14:textId="77777777" w:rsidR="00EB0FDD" w:rsidRPr="00875E2D" w:rsidRDefault="00EB0FDD" w:rsidP="00592299">
            <w:pPr>
              <w:rPr>
                <w:rFonts w:ascii="Sylfaen" w:hAnsi="Sylfaen" w:cs="Arial"/>
                <w:sz w:val="18"/>
                <w:szCs w:val="18"/>
                <w:lang w:val="hy-AM"/>
              </w:rPr>
            </w:pPr>
            <w:r w:rsidRPr="00875E2D">
              <w:rPr>
                <w:rFonts w:ascii="Sylfaen" w:hAnsi="Sylfaen" w:cs="Arial"/>
                <w:sz w:val="18"/>
                <w:szCs w:val="18"/>
                <w:lang w:val="hy-AM"/>
              </w:rPr>
              <w:t>Լայնություն-24 մմ</w:t>
            </w:r>
          </w:p>
          <w:p w14:paraId="2D863068" w14:textId="77777777" w:rsidR="00EB0FDD" w:rsidRPr="00875E2D" w:rsidRDefault="00EB0FDD" w:rsidP="00592299">
            <w:pPr>
              <w:rPr>
                <w:rFonts w:ascii="Sylfaen" w:hAnsi="Sylfaen" w:cs="Arial"/>
                <w:sz w:val="18"/>
                <w:szCs w:val="18"/>
                <w:lang w:val="hy-AM"/>
              </w:rPr>
            </w:pPr>
            <w:r w:rsidRPr="00875E2D">
              <w:rPr>
                <w:rFonts w:ascii="Sylfaen" w:hAnsi="Sylfaen" w:cs="Arial"/>
                <w:sz w:val="18"/>
                <w:szCs w:val="18"/>
                <w:lang w:val="hy-AM"/>
              </w:rPr>
              <w:t>Նյութի տեսակը- ապակի K-8</w:t>
            </w:r>
          </w:p>
          <w:p w14:paraId="0FFBDE93" w14:textId="77777777" w:rsidR="00EB0FDD" w:rsidRPr="00875E2D" w:rsidRDefault="00EB0FDD" w:rsidP="00592299">
            <w:pPr>
              <w:rPr>
                <w:rFonts w:ascii="Sylfaen" w:hAnsi="Sylfaen" w:cs="Arial"/>
                <w:sz w:val="18"/>
                <w:szCs w:val="18"/>
                <w:lang w:val="hy-AM"/>
              </w:rPr>
            </w:pPr>
            <w:r w:rsidRPr="00875E2D">
              <w:rPr>
                <w:rFonts w:ascii="Sylfaen" w:hAnsi="Sylfaen" w:cs="Arial"/>
                <w:sz w:val="18"/>
                <w:szCs w:val="18"/>
                <w:lang w:val="hy-AM"/>
              </w:rPr>
              <w:t>Հարմար է КФК սպեկտրոֆոտոմետրերի համար</w:t>
            </w:r>
          </w:p>
          <w:p w14:paraId="4C966A3E" w14:textId="77777777" w:rsidR="00EB0FDD" w:rsidRPr="00875E2D" w:rsidRDefault="00EB0FDD" w:rsidP="00592299">
            <w:pPr>
              <w:rPr>
                <w:rFonts w:ascii="Sylfaen" w:hAnsi="Sylfaen" w:cs="Arial"/>
                <w:sz w:val="18"/>
                <w:szCs w:val="18"/>
                <w:lang w:val="hy-AM"/>
              </w:rPr>
            </w:pPr>
            <w:r w:rsidRPr="00875E2D">
              <w:rPr>
                <w:rFonts w:ascii="Sylfaen" w:hAnsi="Sylfaen" w:cs="Arial"/>
                <w:sz w:val="18"/>
                <w:szCs w:val="18"/>
                <w:lang w:val="hy-AM"/>
              </w:rPr>
              <w:t>Ապրանքը պետք է լինի նոր, չօգտագործված, փաթեթը չվնասված և ապահովված համապատասխան</w:t>
            </w:r>
          </w:p>
          <w:p w14:paraId="34855E94" w14:textId="4176B93F" w:rsidR="00EB0FDD" w:rsidRPr="00875E2D" w:rsidRDefault="00EB0FDD" w:rsidP="00592299">
            <w:pPr>
              <w:rPr>
                <w:rFonts w:ascii="Sylfaen" w:hAnsi="Sylfaen" w:cs="Arial"/>
                <w:sz w:val="18"/>
                <w:szCs w:val="18"/>
                <w:lang w:val="hy-AM"/>
              </w:rPr>
            </w:pPr>
            <w:r w:rsidRPr="00875E2D">
              <w:rPr>
                <w:rFonts w:ascii="Sylfaen" w:hAnsi="Sylfaen" w:cs="Arial"/>
                <w:sz w:val="18"/>
                <w:szCs w:val="18"/>
                <w:lang w:val="hy-AM"/>
              </w:rPr>
              <w:t>պահպանման պայմաններով մատակարարման ամբողջ ընթացքում:</w:t>
            </w:r>
          </w:p>
        </w:tc>
        <w:tc>
          <w:tcPr>
            <w:tcW w:w="720" w:type="dxa"/>
          </w:tcPr>
          <w:p w14:paraId="02AD6EDF" w14:textId="77777777" w:rsidR="00EB0FDD" w:rsidRPr="00875E2D" w:rsidRDefault="00EB0FDD" w:rsidP="00592299">
            <w:pPr>
              <w:jc w:val="center"/>
              <w:rPr>
                <w:rFonts w:ascii="Sylfaen" w:hAnsi="Sylfaen" w:cs="Arial"/>
                <w:sz w:val="18"/>
                <w:szCs w:val="18"/>
                <w:lang w:val="hy-AM"/>
              </w:rPr>
            </w:pPr>
          </w:p>
          <w:p w14:paraId="52831157" w14:textId="77777777" w:rsidR="00EB0FDD" w:rsidRPr="00875E2D" w:rsidRDefault="00EB0FDD" w:rsidP="00592299">
            <w:pPr>
              <w:jc w:val="center"/>
              <w:rPr>
                <w:rFonts w:ascii="Sylfaen" w:hAnsi="Sylfaen" w:cs="Arial"/>
                <w:sz w:val="18"/>
                <w:szCs w:val="18"/>
                <w:lang w:val="hy-AM"/>
              </w:rPr>
            </w:pPr>
          </w:p>
          <w:p w14:paraId="093D1685" w14:textId="77777777" w:rsidR="00EB0FDD" w:rsidRPr="00875E2D" w:rsidRDefault="00EB0FDD" w:rsidP="00592299">
            <w:pPr>
              <w:jc w:val="center"/>
              <w:rPr>
                <w:rFonts w:ascii="Sylfaen" w:hAnsi="Sylfaen" w:cs="Arial"/>
                <w:sz w:val="18"/>
                <w:szCs w:val="18"/>
                <w:lang w:val="hy-AM"/>
              </w:rPr>
            </w:pPr>
          </w:p>
          <w:p w14:paraId="0795A39E" w14:textId="77777777" w:rsidR="00EB0FDD" w:rsidRPr="00875E2D" w:rsidRDefault="00EB0FDD" w:rsidP="00592299">
            <w:pPr>
              <w:jc w:val="center"/>
              <w:rPr>
                <w:rFonts w:ascii="Sylfaen" w:hAnsi="Sylfaen" w:cs="Arial"/>
                <w:sz w:val="18"/>
                <w:szCs w:val="18"/>
                <w:lang w:val="hy-AM"/>
              </w:rPr>
            </w:pPr>
          </w:p>
          <w:p w14:paraId="7B8A28BB" w14:textId="12B299D3" w:rsidR="00EB0FDD" w:rsidRPr="00875E2D" w:rsidRDefault="00EB0FDD" w:rsidP="00592299">
            <w:pPr>
              <w:jc w:val="center"/>
              <w:rPr>
                <w:rFonts w:ascii="Sylfaen" w:hAnsi="Sylfaen" w:cs="Arial"/>
                <w:sz w:val="18"/>
                <w:szCs w:val="18"/>
                <w:lang w:val="hy-AM"/>
              </w:rPr>
            </w:pPr>
            <w:r w:rsidRPr="00875E2D">
              <w:rPr>
                <w:rFonts w:ascii="Sylfaen" w:hAnsi="Sylfaen" w:cs="Arial"/>
                <w:sz w:val="18"/>
                <w:szCs w:val="18"/>
              </w:rPr>
              <w:t>հատ</w:t>
            </w:r>
          </w:p>
        </w:tc>
        <w:tc>
          <w:tcPr>
            <w:tcW w:w="900" w:type="dxa"/>
          </w:tcPr>
          <w:p w14:paraId="51C42568" w14:textId="77777777" w:rsidR="00EB0FDD" w:rsidRPr="00875E2D" w:rsidRDefault="00EB0FDD" w:rsidP="00592299">
            <w:pPr>
              <w:jc w:val="center"/>
              <w:rPr>
                <w:rFonts w:ascii="Sylfaen" w:hAnsi="Sylfaen" w:cs="Arial"/>
                <w:sz w:val="18"/>
                <w:szCs w:val="18"/>
                <w:lang w:val="hy-AM"/>
              </w:rPr>
            </w:pPr>
          </w:p>
          <w:p w14:paraId="6CDBF42D" w14:textId="77777777" w:rsidR="00EB0FDD" w:rsidRPr="00875E2D" w:rsidRDefault="00EB0FDD" w:rsidP="00592299">
            <w:pPr>
              <w:jc w:val="center"/>
              <w:rPr>
                <w:rFonts w:ascii="Sylfaen" w:hAnsi="Sylfaen" w:cs="Arial"/>
                <w:sz w:val="18"/>
                <w:szCs w:val="18"/>
                <w:lang w:val="hy-AM"/>
              </w:rPr>
            </w:pPr>
          </w:p>
          <w:p w14:paraId="4D3343AE" w14:textId="77777777" w:rsidR="00EB0FDD" w:rsidRPr="00875E2D" w:rsidRDefault="00EB0FDD" w:rsidP="00592299">
            <w:pPr>
              <w:jc w:val="center"/>
              <w:rPr>
                <w:rFonts w:ascii="Sylfaen" w:hAnsi="Sylfaen" w:cs="Arial"/>
                <w:sz w:val="18"/>
                <w:szCs w:val="18"/>
                <w:lang w:val="hy-AM"/>
              </w:rPr>
            </w:pPr>
          </w:p>
          <w:p w14:paraId="42B84240" w14:textId="77777777" w:rsidR="00EB0FDD" w:rsidRPr="00875E2D" w:rsidRDefault="00EB0FDD" w:rsidP="00592299">
            <w:pPr>
              <w:jc w:val="center"/>
              <w:rPr>
                <w:rFonts w:ascii="Sylfaen" w:hAnsi="Sylfaen" w:cs="Arial"/>
                <w:sz w:val="18"/>
                <w:szCs w:val="18"/>
                <w:lang w:val="hy-AM"/>
              </w:rPr>
            </w:pPr>
          </w:p>
          <w:p w14:paraId="37E4BA65" w14:textId="31D27B80" w:rsidR="00EB0FDD" w:rsidRPr="00875E2D" w:rsidRDefault="00EB0FDD" w:rsidP="00592299">
            <w:pPr>
              <w:jc w:val="center"/>
              <w:rPr>
                <w:rFonts w:ascii="Sylfaen" w:hAnsi="Sylfaen" w:cs="Arial"/>
                <w:sz w:val="18"/>
                <w:szCs w:val="18"/>
                <w:lang w:val="hy-AM"/>
              </w:rPr>
            </w:pPr>
            <w:r w:rsidRPr="00875E2D">
              <w:rPr>
                <w:rFonts w:ascii="Sylfaen" w:hAnsi="Sylfaen" w:cs="Arial"/>
                <w:sz w:val="18"/>
                <w:szCs w:val="18"/>
              </w:rPr>
              <w:t>6</w:t>
            </w:r>
          </w:p>
        </w:tc>
        <w:tc>
          <w:tcPr>
            <w:tcW w:w="900" w:type="dxa"/>
          </w:tcPr>
          <w:p w14:paraId="72D8A6B4" w14:textId="77777777" w:rsidR="00EB0FDD" w:rsidRPr="00875E2D" w:rsidRDefault="00EB0FDD" w:rsidP="00592299">
            <w:pPr>
              <w:jc w:val="center"/>
              <w:rPr>
                <w:rFonts w:ascii="Sylfaen" w:hAnsi="Sylfaen" w:cs="Arial"/>
                <w:sz w:val="18"/>
                <w:szCs w:val="18"/>
              </w:rPr>
            </w:pPr>
          </w:p>
          <w:p w14:paraId="7C8032FC" w14:textId="77777777" w:rsidR="00EB0FDD" w:rsidRPr="00875E2D" w:rsidRDefault="00EB0FDD" w:rsidP="00592299">
            <w:pPr>
              <w:jc w:val="center"/>
              <w:rPr>
                <w:rFonts w:ascii="Sylfaen" w:hAnsi="Sylfaen" w:cs="Arial"/>
                <w:sz w:val="18"/>
                <w:szCs w:val="18"/>
              </w:rPr>
            </w:pPr>
          </w:p>
          <w:p w14:paraId="5D30E774" w14:textId="77777777" w:rsidR="00EB0FDD" w:rsidRPr="00875E2D" w:rsidRDefault="00EB0FDD" w:rsidP="00592299">
            <w:pPr>
              <w:jc w:val="center"/>
              <w:rPr>
                <w:rFonts w:ascii="Sylfaen" w:hAnsi="Sylfaen" w:cs="Arial"/>
                <w:sz w:val="18"/>
                <w:szCs w:val="18"/>
              </w:rPr>
            </w:pPr>
          </w:p>
          <w:p w14:paraId="382C3B5C" w14:textId="77777777" w:rsidR="00EB0FDD" w:rsidRPr="00875E2D" w:rsidRDefault="00EB0FDD" w:rsidP="00592299">
            <w:pPr>
              <w:jc w:val="center"/>
              <w:rPr>
                <w:rFonts w:ascii="Sylfaen" w:hAnsi="Sylfaen" w:cs="Arial"/>
                <w:sz w:val="18"/>
                <w:szCs w:val="18"/>
              </w:rPr>
            </w:pPr>
          </w:p>
          <w:p w14:paraId="50895C78" w14:textId="77777777" w:rsidR="00EB0FDD" w:rsidRPr="00875E2D" w:rsidRDefault="00EB0FDD" w:rsidP="00EE512B">
            <w:pPr>
              <w:jc w:val="center"/>
              <w:rPr>
                <w:rFonts w:ascii="Sylfaen" w:hAnsi="Sylfaen" w:cs="Arial"/>
                <w:sz w:val="18"/>
                <w:szCs w:val="18"/>
                <w:lang w:val="hy-AM"/>
              </w:rPr>
            </w:pPr>
            <w:r w:rsidRPr="00875E2D">
              <w:rPr>
                <w:rFonts w:ascii="Sylfaen" w:hAnsi="Sylfaen" w:cs="Arial"/>
                <w:sz w:val="18"/>
                <w:szCs w:val="18"/>
                <w:lang w:val="hy-AM"/>
              </w:rPr>
              <w:t>Ալեք Մանուկյան 1/3</w:t>
            </w:r>
          </w:p>
          <w:p w14:paraId="5CCF8204" w14:textId="0D88B4B6" w:rsidR="00EB0FDD" w:rsidRPr="00875E2D" w:rsidRDefault="00EB0FDD" w:rsidP="00592299">
            <w:pPr>
              <w:jc w:val="center"/>
              <w:rPr>
                <w:rFonts w:ascii="Sylfaen" w:hAnsi="Sylfaen" w:cs="Arial"/>
                <w:sz w:val="18"/>
                <w:szCs w:val="18"/>
                <w:lang w:val="ru-RU"/>
              </w:rPr>
            </w:pPr>
          </w:p>
        </w:tc>
        <w:tc>
          <w:tcPr>
            <w:tcW w:w="1710" w:type="dxa"/>
          </w:tcPr>
          <w:p w14:paraId="56C08D98" w14:textId="77777777" w:rsidR="00EB0FDD" w:rsidRPr="00875E2D" w:rsidRDefault="00EB0FDD" w:rsidP="00875E2D">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1FBBBEAE" w14:textId="3404D4F7" w:rsidR="00EB0FDD" w:rsidRPr="00875E2D" w:rsidRDefault="00EB0FDD" w:rsidP="00875E2D">
            <w:pPr>
              <w:jc w:val="center"/>
              <w:rPr>
                <w:rFonts w:ascii="Sylfaen" w:hAnsi="Sylfaen" w:cs="Arial"/>
                <w:sz w:val="18"/>
                <w:szCs w:val="18"/>
                <w:lang w:val="hy-AM"/>
              </w:rPr>
            </w:pPr>
            <w:r w:rsidRPr="00875E2D">
              <w:rPr>
                <w:rFonts w:ascii="Sylfaen" w:hAnsi="Sylfaen" w:cs="Arial"/>
                <w:sz w:val="18"/>
                <w:szCs w:val="18"/>
                <w:lang w:val="hy-AM"/>
              </w:rPr>
              <w:t>օրվանից 3 ամսվա ընթացքում</w:t>
            </w:r>
          </w:p>
        </w:tc>
      </w:tr>
      <w:tr w:rsidR="00EB0FDD" w:rsidRPr="008741CD" w14:paraId="2B7E03FA" w14:textId="77777777" w:rsidTr="00EB0FDD">
        <w:trPr>
          <w:trHeight w:val="362"/>
        </w:trPr>
        <w:tc>
          <w:tcPr>
            <w:tcW w:w="993" w:type="dxa"/>
          </w:tcPr>
          <w:p w14:paraId="329422FA" w14:textId="77777777" w:rsidR="00EB0FDD" w:rsidRPr="00875E2D" w:rsidRDefault="00EB0FDD" w:rsidP="00592299">
            <w:pPr>
              <w:pStyle w:val="ListParagraph"/>
              <w:numPr>
                <w:ilvl w:val="0"/>
                <w:numId w:val="20"/>
              </w:numPr>
              <w:rPr>
                <w:rFonts w:ascii="Sylfaen" w:hAnsi="Sylfaen"/>
                <w:color w:val="262626" w:themeColor="text1" w:themeTint="D9"/>
                <w:sz w:val="18"/>
                <w:szCs w:val="18"/>
                <w:lang w:val="hy-AM"/>
              </w:rPr>
            </w:pPr>
          </w:p>
        </w:tc>
        <w:tc>
          <w:tcPr>
            <w:tcW w:w="1276" w:type="dxa"/>
          </w:tcPr>
          <w:p w14:paraId="640F5A13" w14:textId="2E205B3C" w:rsidR="00EB0FDD" w:rsidRPr="00875E2D" w:rsidRDefault="00EB0FDD" w:rsidP="00592299">
            <w:pPr>
              <w:jc w:val="center"/>
              <w:rPr>
                <w:rFonts w:ascii="Sylfaen" w:hAnsi="Sylfaen" w:cs="Arial"/>
                <w:sz w:val="18"/>
                <w:szCs w:val="18"/>
                <w:lang w:val="hy-AM"/>
              </w:rPr>
            </w:pPr>
            <w:r w:rsidRPr="00875E2D">
              <w:rPr>
                <w:rFonts w:ascii="Sylfaen" w:hAnsi="Sylfaen" w:cs="Arial"/>
                <w:sz w:val="18"/>
                <w:szCs w:val="18"/>
                <w:lang w:val="hy-AM"/>
              </w:rPr>
              <w:t>Ապակյա կամ պլասմասե ոտիկով գլանաձև չափագլան քթամասով (մենզուրկա) 1</w:t>
            </w:r>
          </w:p>
        </w:tc>
        <w:tc>
          <w:tcPr>
            <w:tcW w:w="7577" w:type="dxa"/>
          </w:tcPr>
          <w:p w14:paraId="53744DA7" w14:textId="3A6E507F" w:rsidR="00EB0FDD" w:rsidRPr="00875E2D" w:rsidRDefault="00EB0FDD" w:rsidP="00592299">
            <w:pPr>
              <w:rPr>
                <w:rFonts w:ascii="Sylfaen" w:hAnsi="Sylfaen" w:cs="Arial"/>
                <w:sz w:val="18"/>
                <w:szCs w:val="18"/>
                <w:lang w:val="hy-AM"/>
              </w:rPr>
            </w:pPr>
            <w:r w:rsidRPr="00875E2D">
              <w:rPr>
                <w:rFonts w:ascii="Sylfaen" w:hAnsi="Sylfaen" w:cs="Arial"/>
                <w:sz w:val="18"/>
                <w:szCs w:val="18"/>
                <w:lang w:val="hy-AM"/>
              </w:rPr>
              <w:t>-100մլ, Չափագլանը օգտագործվում են   հեղուկի ծավալը որոշելու, և լուծույթներ պատրաստելու համար։</w:t>
            </w:r>
          </w:p>
          <w:p w14:paraId="2FD3F2FC" w14:textId="77777777" w:rsidR="00EB0FDD" w:rsidRPr="00875E2D" w:rsidRDefault="00EB0FDD" w:rsidP="00592299">
            <w:pPr>
              <w:rPr>
                <w:rFonts w:ascii="Sylfaen" w:hAnsi="Sylfaen" w:cs="Arial"/>
                <w:sz w:val="18"/>
                <w:szCs w:val="18"/>
                <w:lang w:val="hy-AM"/>
              </w:rPr>
            </w:pPr>
            <w:r w:rsidRPr="00875E2D">
              <w:rPr>
                <w:rFonts w:ascii="Sylfaen" w:hAnsi="Sylfaen" w:cs="Arial"/>
                <w:sz w:val="18"/>
                <w:szCs w:val="18"/>
                <w:lang w:val="hy-AM"/>
              </w:rPr>
              <w:t>Ծավալը – 100 մլ</w:t>
            </w:r>
          </w:p>
          <w:p w14:paraId="711D75ED" w14:textId="77777777" w:rsidR="00EB0FDD" w:rsidRPr="00875E2D" w:rsidRDefault="00EB0FDD" w:rsidP="00592299">
            <w:pPr>
              <w:rPr>
                <w:rFonts w:ascii="Sylfaen" w:hAnsi="Sylfaen" w:cs="Arial"/>
                <w:sz w:val="18"/>
                <w:szCs w:val="18"/>
                <w:lang w:val="hy-AM"/>
              </w:rPr>
            </w:pPr>
            <w:r w:rsidRPr="00875E2D">
              <w:rPr>
                <w:rFonts w:ascii="Sylfaen" w:hAnsi="Sylfaen" w:cs="Arial"/>
                <w:sz w:val="18"/>
                <w:szCs w:val="18"/>
                <w:lang w:val="hy-AM"/>
              </w:rPr>
              <w:t>Բաժանման միավորը – 0,5 մլ</w:t>
            </w:r>
          </w:p>
          <w:p w14:paraId="3BFF82B7" w14:textId="1241F0C6" w:rsidR="00EB0FDD" w:rsidRPr="00875E2D" w:rsidRDefault="00EB0FDD" w:rsidP="00592299">
            <w:pPr>
              <w:rPr>
                <w:rFonts w:ascii="Sylfaen" w:hAnsi="Sylfaen" w:cs="Arial"/>
                <w:sz w:val="18"/>
                <w:szCs w:val="18"/>
                <w:lang w:val="hy-AM"/>
              </w:rPr>
            </w:pPr>
            <w:r w:rsidRPr="00875E2D">
              <w:rPr>
                <w:rFonts w:ascii="Sylfaen" w:hAnsi="Sylfaen" w:cs="Arial"/>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tcPr>
          <w:p w14:paraId="06BE9029" w14:textId="77777777" w:rsidR="00EB0FDD" w:rsidRPr="00875E2D" w:rsidRDefault="00EB0FDD" w:rsidP="00592299">
            <w:pPr>
              <w:jc w:val="center"/>
              <w:rPr>
                <w:rFonts w:ascii="Sylfaen" w:hAnsi="Sylfaen" w:cs="Arial"/>
                <w:sz w:val="18"/>
                <w:szCs w:val="18"/>
                <w:lang w:val="hy-AM"/>
              </w:rPr>
            </w:pPr>
          </w:p>
          <w:p w14:paraId="57AD1929" w14:textId="77777777" w:rsidR="00EB0FDD" w:rsidRPr="00875E2D" w:rsidRDefault="00EB0FDD" w:rsidP="00592299">
            <w:pPr>
              <w:jc w:val="center"/>
              <w:rPr>
                <w:rFonts w:ascii="Sylfaen" w:hAnsi="Sylfaen" w:cs="Arial"/>
                <w:sz w:val="18"/>
                <w:szCs w:val="18"/>
                <w:lang w:val="hy-AM"/>
              </w:rPr>
            </w:pPr>
          </w:p>
          <w:p w14:paraId="26AB1070" w14:textId="77777777" w:rsidR="00EB0FDD" w:rsidRPr="00875E2D" w:rsidRDefault="00EB0FDD" w:rsidP="00592299">
            <w:pPr>
              <w:jc w:val="center"/>
              <w:rPr>
                <w:rFonts w:ascii="Sylfaen" w:hAnsi="Sylfaen" w:cs="Arial"/>
                <w:sz w:val="18"/>
                <w:szCs w:val="18"/>
                <w:lang w:val="hy-AM"/>
              </w:rPr>
            </w:pPr>
          </w:p>
          <w:p w14:paraId="0BA26AAA" w14:textId="77777777" w:rsidR="00EB0FDD" w:rsidRPr="00875E2D" w:rsidRDefault="00EB0FDD" w:rsidP="00592299">
            <w:pPr>
              <w:jc w:val="center"/>
              <w:rPr>
                <w:rFonts w:ascii="Sylfaen" w:hAnsi="Sylfaen" w:cs="Arial"/>
                <w:sz w:val="18"/>
                <w:szCs w:val="18"/>
                <w:lang w:val="hy-AM"/>
              </w:rPr>
            </w:pPr>
          </w:p>
          <w:p w14:paraId="54466AF7" w14:textId="70E2A44B" w:rsidR="00EB0FDD" w:rsidRPr="00875E2D" w:rsidRDefault="00EB0FDD" w:rsidP="00592299">
            <w:pPr>
              <w:jc w:val="center"/>
              <w:rPr>
                <w:rFonts w:ascii="Sylfaen" w:hAnsi="Sylfaen" w:cs="Arial"/>
                <w:sz w:val="18"/>
                <w:szCs w:val="18"/>
                <w:lang w:val="hy-AM"/>
              </w:rPr>
            </w:pPr>
            <w:r w:rsidRPr="00875E2D">
              <w:rPr>
                <w:rFonts w:ascii="Sylfaen" w:hAnsi="Sylfaen" w:cs="Arial"/>
                <w:sz w:val="18"/>
                <w:szCs w:val="18"/>
              </w:rPr>
              <w:t>հատ</w:t>
            </w:r>
          </w:p>
        </w:tc>
        <w:tc>
          <w:tcPr>
            <w:tcW w:w="900" w:type="dxa"/>
          </w:tcPr>
          <w:p w14:paraId="6351CB2B" w14:textId="77777777" w:rsidR="00EB0FDD" w:rsidRPr="00875E2D" w:rsidRDefault="00EB0FDD" w:rsidP="00592299">
            <w:pPr>
              <w:jc w:val="center"/>
              <w:rPr>
                <w:rFonts w:ascii="Sylfaen" w:hAnsi="Sylfaen" w:cs="Arial"/>
                <w:sz w:val="18"/>
                <w:szCs w:val="18"/>
                <w:lang w:val="hy-AM"/>
              </w:rPr>
            </w:pPr>
          </w:p>
          <w:p w14:paraId="53EC0C08" w14:textId="77777777" w:rsidR="00EB0FDD" w:rsidRPr="00875E2D" w:rsidRDefault="00EB0FDD" w:rsidP="00592299">
            <w:pPr>
              <w:jc w:val="center"/>
              <w:rPr>
                <w:rFonts w:ascii="Sylfaen" w:hAnsi="Sylfaen" w:cs="Arial"/>
                <w:sz w:val="18"/>
                <w:szCs w:val="18"/>
                <w:lang w:val="hy-AM"/>
              </w:rPr>
            </w:pPr>
          </w:p>
          <w:p w14:paraId="21967FD3" w14:textId="77777777" w:rsidR="00EB0FDD" w:rsidRPr="00875E2D" w:rsidRDefault="00EB0FDD" w:rsidP="00592299">
            <w:pPr>
              <w:jc w:val="center"/>
              <w:rPr>
                <w:rFonts w:ascii="Sylfaen" w:hAnsi="Sylfaen" w:cs="Arial"/>
                <w:sz w:val="18"/>
                <w:szCs w:val="18"/>
                <w:lang w:val="hy-AM"/>
              </w:rPr>
            </w:pPr>
          </w:p>
          <w:p w14:paraId="25B2913A" w14:textId="77777777" w:rsidR="00EB0FDD" w:rsidRPr="00875E2D" w:rsidRDefault="00EB0FDD" w:rsidP="00592299">
            <w:pPr>
              <w:jc w:val="center"/>
              <w:rPr>
                <w:rFonts w:ascii="Sylfaen" w:hAnsi="Sylfaen" w:cs="Arial"/>
                <w:sz w:val="18"/>
                <w:szCs w:val="18"/>
                <w:lang w:val="hy-AM"/>
              </w:rPr>
            </w:pPr>
          </w:p>
          <w:p w14:paraId="7F6E8369" w14:textId="4E7A342A" w:rsidR="00EB0FDD" w:rsidRPr="00875E2D" w:rsidRDefault="00EB0FDD" w:rsidP="00592299">
            <w:pPr>
              <w:jc w:val="center"/>
              <w:rPr>
                <w:rFonts w:ascii="Sylfaen" w:hAnsi="Sylfaen" w:cs="Arial"/>
                <w:sz w:val="18"/>
                <w:szCs w:val="18"/>
                <w:lang w:val="hy-AM"/>
              </w:rPr>
            </w:pPr>
            <w:r w:rsidRPr="00875E2D">
              <w:rPr>
                <w:rFonts w:ascii="Sylfaen" w:hAnsi="Sylfaen" w:cs="Arial"/>
                <w:sz w:val="18"/>
                <w:szCs w:val="18"/>
              </w:rPr>
              <w:t>2</w:t>
            </w:r>
          </w:p>
        </w:tc>
        <w:tc>
          <w:tcPr>
            <w:tcW w:w="900" w:type="dxa"/>
          </w:tcPr>
          <w:p w14:paraId="412FFDC8" w14:textId="77777777" w:rsidR="00EB0FDD" w:rsidRPr="00875E2D" w:rsidRDefault="00EB0FDD" w:rsidP="00592299">
            <w:pPr>
              <w:jc w:val="center"/>
              <w:rPr>
                <w:rFonts w:ascii="Sylfaen" w:hAnsi="Sylfaen" w:cs="Arial"/>
                <w:sz w:val="18"/>
                <w:szCs w:val="18"/>
                <w:lang w:val="hy-AM"/>
              </w:rPr>
            </w:pPr>
          </w:p>
          <w:p w14:paraId="6927C948" w14:textId="77777777" w:rsidR="00EB0FDD" w:rsidRPr="00875E2D" w:rsidRDefault="00EB0FDD" w:rsidP="00592299">
            <w:pPr>
              <w:jc w:val="center"/>
              <w:rPr>
                <w:rFonts w:ascii="Sylfaen" w:hAnsi="Sylfaen" w:cs="Arial"/>
                <w:sz w:val="18"/>
                <w:szCs w:val="18"/>
                <w:lang w:val="hy-AM"/>
              </w:rPr>
            </w:pPr>
          </w:p>
          <w:p w14:paraId="3661B103" w14:textId="77777777" w:rsidR="00EB0FDD" w:rsidRPr="00875E2D" w:rsidRDefault="00EB0FDD" w:rsidP="00592299">
            <w:pPr>
              <w:jc w:val="center"/>
              <w:rPr>
                <w:rFonts w:ascii="Sylfaen" w:hAnsi="Sylfaen" w:cs="Arial"/>
                <w:sz w:val="18"/>
                <w:szCs w:val="18"/>
                <w:lang w:val="hy-AM"/>
              </w:rPr>
            </w:pPr>
          </w:p>
          <w:p w14:paraId="5CD0A278" w14:textId="77777777" w:rsidR="00EB0FDD" w:rsidRPr="00875E2D" w:rsidRDefault="00EB0FDD" w:rsidP="00592299">
            <w:pPr>
              <w:jc w:val="center"/>
              <w:rPr>
                <w:rFonts w:ascii="Sylfaen" w:hAnsi="Sylfaen" w:cs="Arial"/>
                <w:sz w:val="18"/>
                <w:szCs w:val="18"/>
                <w:lang w:val="hy-AM"/>
              </w:rPr>
            </w:pPr>
          </w:p>
          <w:p w14:paraId="4AF5C264" w14:textId="77777777" w:rsidR="00EB0FDD" w:rsidRPr="00875E2D" w:rsidRDefault="00EB0FDD" w:rsidP="00592299">
            <w:pPr>
              <w:jc w:val="center"/>
              <w:rPr>
                <w:rFonts w:ascii="Sylfaen" w:hAnsi="Sylfaen" w:cs="Arial"/>
                <w:sz w:val="18"/>
                <w:szCs w:val="18"/>
                <w:lang w:val="hy-AM"/>
              </w:rPr>
            </w:pPr>
          </w:p>
          <w:p w14:paraId="4CCA1C87" w14:textId="77777777" w:rsidR="00EB0FDD" w:rsidRPr="00875E2D" w:rsidRDefault="00EB0FDD" w:rsidP="00EE512B">
            <w:pPr>
              <w:jc w:val="center"/>
              <w:rPr>
                <w:rFonts w:ascii="Sylfaen" w:hAnsi="Sylfaen" w:cs="Arial"/>
                <w:sz w:val="18"/>
                <w:szCs w:val="18"/>
                <w:lang w:val="hy-AM"/>
              </w:rPr>
            </w:pPr>
            <w:r w:rsidRPr="00875E2D">
              <w:rPr>
                <w:rFonts w:ascii="Sylfaen" w:hAnsi="Sylfaen" w:cs="Arial"/>
                <w:sz w:val="18"/>
                <w:szCs w:val="18"/>
                <w:lang w:val="hy-AM"/>
              </w:rPr>
              <w:t>Ալեք Մանուկյան 1/3</w:t>
            </w:r>
          </w:p>
          <w:p w14:paraId="4DB44B7B" w14:textId="52100CDB" w:rsidR="00EB0FDD" w:rsidRPr="00875E2D" w:rsidRDefault="00EB0FDD" w:rsidP="00592299">
            <w:pPr>
              <w:jc w:val="center"/>
              <w:rPr>
                <w:rFonts w:ascii="Sylfaen" w:hAnsi="Sylfaen" w:cs="Arial"/>
                <w:sz w:val="18"/>
                <w:szCs w:val="18"/>
                <w:lang w:val="ru-RU"/>
              </w:rPr>
            </w:pPr>
          </w:p>
        </w:tc>
        <w:tc>
          <w:tcPr>
            <w:tcW w:w="1710" w:type="dxa"/>
          </w:tcPr>
          <w:p w14:paraId="386ACBEA" w14:textId="77777777" w:rsidR="00EB0FDD" w:rsidRPr="00875E2D" w:rsidRDefault="00EB0FDD" w:rsidP="00875E2D">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18C07CBC" w14:textId="741DB515" w:rsidR="00EB0FDD" w:rsidRPr="00875E2D" w:rsidRDefault="00EB0FDD" w:rsidP="00875E2D">
            <w:pPr>
              <w:jc w:val="center"/>
              <w:rPr>
                <w:rFonts w:ascii="Sylfaen" w:hAnsi="Sylfaen" w:cs="Arial"/>
                <w:sz w:val="18"/>
                <w:szCs w:val="18"/>
                <w:lang w:val="hy-AM"/>
              </w:rPr>
            </w:pPr>
            <w:r w:rsidRPr="00875E2D">
              <w:rPr>
                <w:rFonts w:ascii="Sylfaen" w:hAnsi="Sylfaen" w:cs="Arial"/>
                <w:sz w:val="18"/>
                <w:szCs w:val="18"/>
                <w:lang w:val="hy-AM"/>
              </w:rPr>
              <w:t>օրվանից 3 ամսվա ընթացքում</w:t>
            </w:r>
          </w:p>
        </w:tc>
      </w:tr>
      <w:tr w:rsidR="00EB0FDD" w:rsidRPr="008741CD" w14:paraId="00F81F75" w14:textId="77777777" w:rsidTr="00EB0FDD">
        <w:trPr>
          <w:trHeight w:val="362"/>
        </w:trPr>
        <w:tc>
          <w:tcPr>
            <w:tcW w:w="993" w:type="dxa"/>
          </w:tcPr>
          <w:p w14:paraId="41AB9272" w14:textId="77777777" w:rsidR="00EB0FDD" w:rsidRPr="00875E2D" w:rsidRDefault="00EB0FDD" w:rsidP="00592299">
            <w:pPr>
              <w:pStyle w:val="ListParagraph"/>
              <w:numPr>
                <w:ilvl w:val="0"/>
                <w:numId w:val="20"/>
              </w:numPr>
              <w:rPr>
                <w:rFonts w:ascii="Sylfaen" w:hAnsi="Sylfaen"/>
                <w:color w:val="262626" w:themeColor="text1" w:themeTint="D9"/>
                <w:sz w:val="18"/>
                <w:szCs w:val="18"/>
                <w:lang w:val="hy-AM"/>
              </w:rPr>
            </w:pPr>
          </w:p>
        </w:tc>
        <w:tc>
          <w:tcPr>
            <w:tcW w:w="1276" w:type="dxa"/>
          </w:tcPr>
          <w:p w14:paraId="0F492048" w14:textId="2B08A144" w:rsidR="00EB0FDD" w:rsidRPr="00875E2D" w:rsidRDefault="00EB0FDD" w:rsidP="00592299">
            <w:pPr>
              <w:jc w:val="center"/>
              <w:rPr>
                <w:rFonts w:ascii="Sylfaen" w:hAnsi="Sylfaen" w:cs="Arial"/>
                <w:sz w:val="18"/>
                <w:szCs w:val="18"/>
                <w:lang w:val="hy-AM"/>
              </w:rPr>
            </w:pPr>
            <w:r w:rsidRPr="00875E2D">
              <w:rPr>
                <w:rFonts w:ascii="Sylfaen" w:hAnsi="Sylfaen" w:cs="Arial"/>
                <w:sz w:val="18"/>
                <w:szCs w:val="18"/>
                <w:lang w:val="hy-AM"/>
              </w:rPr>
              <w:t>Ապակյա կամ պլասմասե ոտիկով գլանաձև չափագլան քթամասով (մենզուրկա) 2</w:t>
            </w:r>
          </w:p>
        </w:tc>
        <w:tc>
          <w:tcPr>
            <w:tcW w:w="7577" w:type="dxa"/>
          </w:tcPr>
          <w:p w14:paraId="4CF0A411" w14:textId="7FDD5226" w:rsidR="00EB0FDD" w:rsidRPr="00875E2D" w:rsidRDefault="00EB0FDD" w:rsidP="00592299">
            <w:pPr>
              <w:rPr>
                <w:rFonts w:ascii="Sylfaen" w:hAnsi="Sylfaen" w:cs="Arial"/>
                <w:sz w:val="18"/>
                <w:szCs w:val="18"/>
                <w:lang w:val="hy-AM"/>
              </w:rPr>
            </w:pPr>
            <w:r w:rsidRPr="00875E2D">
              <w:rPr>
                <w:rFonts w:ascii="Sylfaen" w:hAnsi="Sylfaen" w:cs="Arial"/>
                <w:sz w:val="18"/>
                <w:szCs w:val="18"/>
                <w:lang w:val="hy-AM"/>
              </w:rPr>
              <w:t>-250մլ, Չափագլանը օգտագործվում են   հեղուկի ծավալը որոշելու, և լուծույթներ պատրաստելու համար։</w:t>
            </w:r>
          </w:p>
          <w:p w14:paraId="46D309AD" w14:textId="77777777" w:rsidR="00EB0FDD" w:rsidRPr="00875E2D" w:rsidRDefault="00EB0FDD" w:rsidP="00592299">
            <w:pPr>
              <w:rPr>
                <w:rFonts w:ascii="Sylfaen" w:hAnsi="Sylfaen" w:cs="Arial"/>
                <w:sz w:val="18"/>
                <w:szCs w:val="18"/>
                <w:lang w:val="hy-AM"/>
              </w:rPr>
            </w:pPr>
            <w:r w:rsidRPr="00875E2D">
              <w:rPr>
                <w:rFonts w:ascii="Sylfaen" w:hAnsi="Sylfaen" w:cs="Arial"/>
                <w:sz w:val="18"/>
                <w:szCs w:val="18"/>
                <w:lang w:val="hy-AM"/>
              </w:rPr>
              <w:t>Ծավալը – 250 մլ</w:t>
            </w:r>
          </w:p>
          <w:p w14:paraId="29270219" w14:textId="77777777" w:rsidR="00EB0FDD" w:rsidRPr="00875E2D" w:rsidRDefault="00EB0FDD" w:rsidP="00592299">
            <w:pPr>
              <w:rPr>
                <w:rFonts w:ascii="Sylfaen" w:hAnsi="Sylfaen" w:cs="Arial"/>
                <w:sz w:val="18"/>
                <w:szCs w:val="18"/>
                <w:lang w:val="hy-AM"/>
              </w:rPr>
            </w:pPr>
            <w:r w:rsidRPr="00875E2D">
              <w:rPr>
                <w:rFonts w:ascii="Sylfaen" w:hAnsi="Sylfaen" w:cs="Arial"/>
                <w:sz w:val="18"/>
                <w:szCs w:val="18"/>
                <w:lang w:val="hy-AM"/>
              </w:rPr>
              <w:t>Բաժանման միավորը – 0,5 մլ</w:t>
            </w:r>
          </w:p>
          <w:p w14:paraId="03681099" w14:textId="58884129" w:rsidR="00EB0FDD" w:rsidRPr="00875E2D" w:rsidRDefault="00EB0FDD" w:rsidP="00592299">
            <w:pPr>
              <w:rPr>
                <w:rFonts w:ascii="Sylfaen" w:hAnsi="Sylfaen" w:cs="Arial"/>
                <w:sz w:val="18"/>
                <w:szCs w:val="18"/>
                <w:lang w:val="hy-AM"/>
              </w:rPr>
            </w:pPr>
            <w:r w:rsidRPr="00875E2D">
              <w:rPr>
                <w:rFonts w:ascii="Sylfaen" w:hAnsi="Sylfaen" w:cs="Arial"/>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tcPr>
          <w:p w14:paraId="7E38B80E" w14:textId="77777777" w:rsidR="00EB0FDD" w:rsidRPr="00875E2D" w:rsidRDefault="00EB0FDD" w:rsidP="00592299">
            <w:pPr>
              <w:jc w:val="center"/>
              <w:rPr>
                <w:rFonts w:ascii="Sylfaen" w:hAnsi="Sylfaen" w:cs="Arial"/>
                <w:sz w:val="18"/>
                <w:szCs w:val="18"/>
                <w:lang w:val="hy-AM"/>
              </w:rPr>
            </w:pPr>
          </w:p>
          <w:p w14:paraId="60F9DC15" w14:textId="77777777" w:rsidR="00EB0FDD" w:rsidRPr="00875E2D" w:rsidRDefault="00EB0FDD" w:rsidP="00592299">
            <w:pPr>
              <w:jc w:val="center"/>
              <w:rPr>
                <w:rFonts w:ascii="Sylfaen" w:hAnsi="Sylfaen" w:cs="Arial"/>
                <w:sz w:val="18"/>
                <w:szCs w:val="18"/>
                <w:lang w:val="hy-AM"/>
              </w:rPr>
            </w:pPr>
          </w:p>
          <w:p w14:paraId="6C7CFA27" w14:textId="77777777" w:rsidR="00EB0FDD" w:rsidRPr="00875E2D" w:rsidRDefault="00EB0FDD" w:rsidP="00592299">
            <w:pPr>
              <w:jc w:val="center"/>
              <w:rPr>
                <w:rFonts w:ascii="Sylfaen" w:hAnsi="Sylfaen" w:cs="Arial"/>
                <w:sz w:val="18"/>
                <w:szCs w:val="18"/>
                <w:lang w:val="hy-AM"/>
              </w:rPr>
            </w:pPr>
          </w:p>
          <w:p w14:paraId="119592EC" w14:textId="77777777" w:rsidR="00EB0FDD" w:rsidRPr="00875E2D" w:rsidRDefault="00EB0FDD" w:rsidP="00592299">
            <w:pPr>
              <w:jc w:val="center"/>
              <w:rPr>
                <w:rFonts w:ascii="Sylfaen" w:hAnsi="Sylfaen" w:cs="Arial"/>
                <w:sz w:val="18"/>
                <w:szCs w:val="18"/>
                <w:lang w:val="hy-AM"/>
              </w:rPr>
            </w:pPr>
          </w:p>
          <w:p w14:paraId="4A517807" w14:textId="323218D0" w:rsidR="00EB0FDD" w:rsidRPr="00875E2D" w:rsidRDefault="00EB0FDD" w:rsidP="00592299">
            <w:pPr>
              <w:jc w:val="center"/>
              <w:rPr>
                <w:rFonts w:ascii="Sylfaen" w:hAnsi="Sylfaen" w:cs="Arial"/>
                <w:sz w:val="18"/>
                <w:szCs w:val="18"/>
                <w:lang w:val="hy-AM"/>
              </w:rPr>
            </w:pPr>
            <w:r w:rsidRPr="00875E2D">
              <w:rPr>
                <w:rFonts w:ascii="Sylfaen" w:hAnsi="Sylfaen" w:cs="Arial"/>
                <w:sz w:val="18"/>
                <w:szCs w:val="18"/>
              </w:rPr>
              <w:t>հատ</w:t>
            </w:r>
          </w:p>
        </w:tc>
        <w:tc>
          <w:tcPr>
            <w:tcW w:w="900" w:type="dxa"/>
          </w:tcPr>
          <w:p w14:paraId="17C4C997" w14:textId="77777777" w:rsidR="00EB0FDD" w:rsidRPr="00875E2D" w:rsidRDefault="00EB0FDD" w:rsidP="00592299">
            <w:pPr>
              <w:jc w:val="center"/>
              <w:rPr>
                <w:rFonts w:ascii="Sylfaen" w:hAnsi="Sylfaen" w:cs="Arial"/>
                <w:sz w:val="18"/>
                <w:szCs w:val="18"/>
                <w:lang w:val="hy-AM"/>
              </w:rPr>
            </w:pPr>
          </w:p>
          <w:p w14:paraId="737667DD" w14:textId="77777777" w:rsidR="00EB0FDD" w:rsidRPr="00875E2D" w:rsidRDefault="00EB0FDD" w:rsidP="00592299">
            <w:pPr>
              <w:jc w:val="center"/>
              <w:rPr>
                <w:rFonts w:ascii="Sylfaen" w:hAnsi="Sylfaen" w:cs="Arial"/>
                <w:sz w:val="18"/>
                <w:szCs w:val="18"/>
                <w:lang w:val="hy-AM"/>
              </w:rPr>
            </w:pPr>
          </w:p>
          <w:p w14:paraId="207B8A77" w14:textId="77777777" w:rsidR="00EB0FDD" w:rsidRPr="00875E2D" w:rsidRDefault="00EB0FDD" w:rsidP="00592299">
            <w:pPr>
              <w:jc w:val="center"/>
              <w:rPr>
                <w:rFonts w:ascii="Sylfaen" w:hAnsi="Sylfaen" w:cs="Arial"/>
                <w:sz w:val="18"/>
                <w:szCs w:val="18"/>
                <w:lang w:val="hy-AM"/>
              </w:rPr>
            </w:pPr>
          </w:p>
          <w:p w14:paraId="3E7BB067" w14:textId="77777777" w:rsidR="00EB0FDD" w:rsidRPr="00875E2D" w:rsidRDefault="00EB0FDD" w:rsidP="00592299">
            <w:pPr>
              <w:jc w:val="center"/>
              <w:rPr>
                <w:rFonts w:ascii="Sylfaen" w:hAnsi="Sylfaen" w:cs="Arial"/>
                <w:sz w:val="18"/>
                <w:szCs w:val="18"/>
                <w:lang w:val="hy-AM"/>
              </w:rPr>
            </w:pPr>
          </w:p>
          <w:p w14:paraId="002E4BC1" w14:textId="2A2B2999" w:rsidR="00EB0FDD" w:rsidRPr="00875E2D" w:rsidRDefault="00EB0FDD" w:rsidP="00592299">
            <w:pPr>
              <w:jc w:val="center"/>
              <w:rPr>
                <w:rFonts w:ascii="Sylfaen" w:hAnsi="Sylfaen" w:cs="Arial"/>
                <w:sz w:val="18"/>
                <w:szCs w:val="18"/>
                <w:lang w:val="hy-AM"/>
              </w:rPr>
            </w:pPr>
            <w:r w:rsidRPr="00875E2D">
              <w:rPr>
                <w:rFonts w:ascii="Sylfaen" w:hAnsi="Sylfaen" w:cs="Arial"/>
                <w:sz w:val="18"/>
                <w:szCs w:val="18"/>
              </w:rPr>
              <w:t>3</w:t>
            </w:r>
          </w:p>
        </w:tc>
        <w:tc>
          <w:tcPr>
            <w:tcW w:w="900" w:type="dxa"/>
          </w:tcPr>
          <w:p w14:paraId="54E7A5AD" w14:textId="77777777" w:rsidR="00EB0FDD" w:rsidRPr="00875E2D" w:rsidRDefault="00EB0FDD" w:rsidP="00592299">
            <w:pPr>
              <w:jc w:val="center"/>
              <w:rPr>
                <w:rFonts w:ascii="Sylfaen" w:hAnsi="Sylfaen" w:cs="Arial"/>
                <w:sz w:val="18"/>
                <w:szCs w:val="18"/>
                <w:lang w:val="hy-AM"/>
              </w:rPr>
            </w:pPr>
          </w:p>
          <w:p w14:paraId="55CBC88B" w14:textId="77777777" w:rsidR="00EB0FDD" w:rsidRPr="00875E2D" w:rsidRDefault="00EB0FDD" w:rsidP="00592299">
            <w:pPr>
              <w:jc w:val="center"/>
              <w:rPr>
                <w:rFonts w:ascii="Sylfaen" w:hAnsi="Sylfaen" w:cs="Arial"/>
                <w:sz w:val="18"/>
                <w:szCs w:val="18"/>
                <w:lang w:val="hy-AM"/>
              </w:rPr>
            </w:pPr>
          </w:p>
          <w:p w14:paraId="05D96F84" w14:textId="77777777" w:rsidR="00EB0FDD" w:rsidRPr="00875E2D" w:rsidRDefault="00EB0FDD" w:rsidP="00592299">
            <w:pPr>
              <w:jc w:val="center"/>
              <w:rPr>
                <w:rFonts w:ascii="Sylfaen" w:hAnsi="Sylfaen" w:cs="Arial"/>
                <w:sz w:val="18"/>
                <w:szCs w:val="18"/>
                <w:lang w:val="hy-AM"/>
              </w:rPr>
            </w:pPr>
          </w:p>
          <w:p w14:paraId="01853645" w14:textId="77777777" w:rsidR="00EB0FDD" w:rsidRPr="00875E2D" w:rsidRDefault="00EB0FDD" w:rsidP="00EE512B">
            <w:pPr>
              <w:jc w:val="center"/>
              <w:rPr>
                <w:rFonts w:ascii="Sylfaen" w:hAnsi="Sylfaen" w:cs="Arial"/>
                <w:sz w:val="18"/>
                <w:szCs w:val="18"/>
                <w:lang w:val="hy-AM"/>
              </w:rPr>
            </w:pPr>
            <w:r w:rsidRPr="00875E2D">
              <w:rPr>
                <w:rFonts w:ascii="Sylfaen" w:hAnsi="Sylfaen" w:cs="Arial"/>
                <w:sz w:val="18"/>
                <w:szCs w:val="18"/>
                <w:lang w:val="hy-AM"/>
              </w:rPr>
              <w:t>Ալեք Մանուկյան 1/3</w:t>
            </w:r>
          </w:p>
          <w:p w14:paraId="0B1CE244" w14:textId="172BAC7F" w:rsidR="00EB0FDD" w:rsidRPr="00875E2D" w:rsidRDefault="00EB0FDD" w:rsidP="00592299">
            <w:pPr>
              <w:jc w:val="center"/>
              <w:rPr>
                <w:rFonts w:ascii="Sylfaen" w:hAnsi="Sylfaen" w:cs="Arial"/>
                <w:sz w:val="18"/>
                <w:szCs w:val="18"/>
                <w:lang w:val="ru-RU"/>
              </w:rPr>
            </w:pPr>
          </w:p>
        </w:tc>
        <w:tc>
          <w:tcPr>
            <w:tcW w:w="1710" w:type="dxa"/>
          </w:tcPr>
          <w:p w14:paraId="32B8E81B" w14:textId="77777777" w:rsidR="00EB0FDD" w:rsidRPr="00875E2D" w:rsidRDefault="00EB0FDD" w:rsidP="00875E2D">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6E20F230" w14:textId="7AAD28D9" w:rsidR="00EB0FDD" w:rsidRPr="00875E2D" w:rsidRDefault="00EB0FDD" w:rsidP="00875E2D">
            <w:pPr>
              <w:jc w:val="center"/>
              <w:rPr>
                <w:rFonts w:ascii="Sylfaen" w:hAnsi="Sylfaen" w:cs="Arial"/>
                <w:sz w:val="18"/>
                <w:szCs w:val="18"/>
                <w:lang w:val="hy-AM"/>
              </w:rPr>
            </w:pPr>
            <w:r w:rsidRPr="00875E2D">
              <w:rPr>
                <w:rFonts w:ascii="Sylfaen" w:hAnsi="Sylfaen" w:cs="Arial"/>
                <w:sz w:val="18"/>
                <w:szCs w:val="18"/>
                <w:lang w:val="hy-AM"/>
              </w:rPr>
              <w:t>օրվանից 3 ամսվա ընթացքում</w:t>
            </w:r>
          </w:p>
        </w:tc>
      </w:tr>
      <w:tr w:rsidR="00EB0FDD" w:rsidRPr="00875E2D" w14:paraId="21EEE3C2" w14:textId="77777777" w:rsidTr="00EB0FDD">
        <w:trPr>
          <w:trHeight w:val="362"/>
        </w:trPr>
        <w:tc>
          <w:tcPr>
            <w:tcW w:w="993" w:type="dxa"/>
          </w:tcPr>
          <w:p w14:paraId="4CC9C8D7" w14:textId="77777777" w:rsidR="00EB0FDD" w:rsidRPr="00875E2D" w:rsidRDefault="00EB0FDD" w:rsidP="000F60ED">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24BF3B03" w14:textId="2382FC80" w:rsidR="00EB0FDD" w:rsidRPr="00875E2D" w:rsidRDefault="00EB0FDD" w:rsidP="000F60ED">
            <w:pPr>
              <w:jc w:val="center"/>
              <w:rPr>
                <w:rFonts w:ascii="Sylfaen" w:hAnsi="Sylfaen" w:cs="Arial"/>
                <w:sz w:val="18"/>
                <w:szCs w:val="18"/>
                <w:lang w:val="hy-AM"/>
              </w:rPr>
            </w:pPr>
            <w:r w:rsidRPr="00875E2D">
              <w:rPr>
                <w:rFonts w:ascii="Sylfaen" w:hAnsi="Sylfaen" w:cs="Arial"/>
                <w:sz w:val="18"/>
                <w:szCs w:val="18"/>
                <w:lang w:val="hy-AM"/>
              </w:rPr>
              <w:t>Հողային</w:t>
            </w:r>
            <w:r w:rsidRPr="00875E2D">
              <w:rPr>
                <w:rFonts w:ascii="Sylfaen" w:hAnsi="Sylfaen"/>
                <w:sz w:val="18"/>
                <w:szCs w:val="18"/>
                <w:lang w:val="hy-AM"/>
              </w:rPr>
              <w:t xml:space="preserve"> </w:t>
            </w:r>
            <w:r w:rsidRPr="00875E2D">
              <w:rPr>
                <w:rFonts w:ascii="Sylfaen" w:hAnsi="Sylfaen" w:cs="Arial"/>
                <w:sz w:val="18"/>
                <w:szCs w:val="18"/>
                <w:lang w:val="hy-AM"/>
              </w:rPr>
              <w:t>կենսակերպ</w:t>
            </w:r>
            <w:r w:rsidRPr="00875E2D">
              <w:rPr>
                <w:rFonts w:ascii="Sylfaen" w:hAnsi="Sylfaen"/>
                <w:sz w:val="18"/>
                <w:szCs w:val="18"/>
                <w:lang w:val="hy-AM"/>
              </w:rPr>
              <w:t xml:space="preserve"> </w:t>
            </w:r>
            <w:r w:rsidRPr="00875E2D">
              <w:rPr>
                <w:rFonts w:ascii="Sylfaen" w:hAnsi="Sylfaen" w:cs="Arial"/>
                <w:sz w:val="18"/>
                <w:szCs w:val="18"/>
                <w:lang w:val="hy-AM"/>
              </w:rPr>
              <w:t>վարող</w:t>
            </w:r>
            <w:r w:rsidRPr="00875E2D">
              <w:rPr>
                <w:rFonts w:ascii="Sylfaen" w:hAnsi="Sylfaen"/>
                <w:sz w:val="18"/>
                <w:szCs w:val="18"/>
                <w:lang w:val="hy-AM"/>
              </w:rPr>
              <w:t xml:space="preserve"> </w:t>
            </w:r>
            <w:r w:rsidRPr="00875E2D">
              <w:rPr>
                <w:rFonts w:ascii="Sylfaen" w:hAnsi="Sylfaen" w:cs="Arial"/>
                <w:sz w:val="18"/>
                <w:szCs w:val="18"/>
                <w:lang w:val="hy-AM"/>
              </w:rPr>
              <w:t>կենդանիների</w:t>
            </w:r>
            <w:r w:rsidRPr="00875E2D">
              <w:rPr>
                <w:rFonts w:ascii="Sylfaen" w:hAnsi="Sylfaen"/>
                <w:sz w:val="18"/>
                <w:szCs w:val="18"/>
                <w:lang w:val="hy-AM"/>
              </w:rPr>
              <w:t xml:space="preserve"> </w:t>
            </w:r>
            <w:r w:rsidRPr="00875E2D">
              <w:rPr>
                <w:rFonts w:ascii="Sylfaen" w:hAnsi="Sylfaen" w:cs="Arial"/>
                <w:sz w:val="18"/>
                <w:szCs w:val="18"/>
                <w:lang w:val="hy-AM"/>
              </w:rPr>
              <w:t>հավաքման</w:t>
            </w:r>
            <w:r w:rsidRPr="00875E2D">
              <w:rPr>
                <w:rFonts w:ascii="Sylfaen" w:hAnsi="Sylfaen"/>
                <w:sz w:val="18"/>
                <w:szCs w:val="18"/>
                <w:lang w:val="hy-AM"/>
              </w:rPr>
              <w:t xml:space="preserve"> </w:t>
            </w:r>
            <w:r w:rsidRPr="00875E2D">
              <w:rPr>
                <w:rFonts w:ascii="Sylfaen" w:hAnsi="Sylfaen" w:cs="Arial"/>
                <w:sz w:val="18"/>
                <w:szCs w:val="18"/>
                <w:lang w:val="hy-AM"/>
              </w:rPr>
              <w:t>մաղ</w:t>
            </w:r>
          </w:p>
        </w:tc>
        <w:tc>
          <w:tcPr>
            <w:tcW w:w="7577" w:type="dxa"/>
            <w:vAlign w:val="center"/>
          </w:tcPr>
          <w:p w14:paraId="3F199B20" w14:textId="77777777" w:rsidR="00EB0FDD" w:rsidRPr="00875E2D" w:rsidRDefault="00EB0FDD" w:rsidP="000F60ED">
            <w:pPr>
              <w:rPr>
                <w:rFonts w:ascii="Sylfaen" w:hAnsi="Sylfaen"/>
                <w:bCs/>
                <w:sz w:val="18"/>
                <w:szCs w:val="18"/>
                <w:lang w:val="hy-AM"/>
              </w:rPr>
            </w:pPr>
            <w:r w:rsidRPr="00875E2D">
              <w:rPr>
                <w:rFonts w:ascii="Sylfaen" w:hAnsi="Sylfaen"/>
                <w:bCs/>
                <w:sz w:val="18"/>
                <w:szCs w:val="18"/>
                <w:lang w:val="hy-AM"/>
              </w:rPr>
              <w:t>Ունի 28 սմ տրամագիծ, երկու բռնիչով, մաղի անցքերի չափերը 6x6 մմ: Պարկի երկարությունը 1 մ</w:t>
            </w:r>
          </w:p>
          <w:p w14:paraId="5747ADD7" w14:textId="5460DDD6" w:rsidR="00EB0FDD" w:rsidRPr="00875E2D" w:rsidRDefault="00EB0FDD" w:rsidP="000F60ED">
            <w:pPr>
              <w:rPr>
                <w:rFonts w:ascii="Sylfaen" w:hAnsi="Sylfaen" w:cs="Arial"/>
                <w:sz w:val="18"/>
                <w:szCs w:val="18"/>
                <w:lang w:val="hy-AM"/>
              </w:rPr>
            </w:pPr>
            <w:r w:rsidRPr="00875E2D">
              <w:rPr>
                <w:rFonts w:ascii="Sylfaen" w:hAnsi="Sylfaen"/>
                <w:sz w:val="18"/>
                <w:szCs w:val="18"/>
                <w:lang w:val="hy-AM"/>
              </w:rPr>
              <w:t>Ապրանքը պետք է լինի նոր, չօգտագործված:Մատակարարումից առաջ համաձայնեցնել պատվիրատուի հետ: Մատակարարումը իրականացնել պատշաճ պայմաններում:</w:t>
            </w:r>
          </w:p>
        </w:tc>
        <w:tc>
          <w:tcPr>
            <w:tcW w:w="720" w:type="dxa"/>
          </w:tcPr>
          <w:p w14:paraId="73E50371" w14:textId="4DA603BF" w:rsidR="00EB0FDD" w:rsidRPr="00875E2D" w:rsidRDefault="00EB0FDD" w:rsidP="000F60ED">
            <w:pPr>
              <w:jc w:val="center"/>
              <w:rPr>
                <w:rFonts w:ascii="Sylfaen" w:hAnsi="Sylfaen" w:cs="Arial"/>
                <w:sz w:val="18"/>
                <w:szCs w:val="18"/>
                <w:lang w:val="hy-AM"/>
              </w:rPr>
            </w:pPr>
            <w:r w:rsidRPr="00875E2D">
              <w:rPr>
                <w:rFonts w:ascii="Sylfaen" w:hAnsi="Sylfaen" w:cs="Arial"/>
                <w:sz w:val="18"/>
                <w:szCs w:val="18"/>
                <w:lang w:val="hy-AM"/>
              </w:rPr>
              <w:t>հատ</w:t>
            </w:r>
          </w:p>
        </w:tc>
        <w:tc>
          <w:tcPr>
            <w:tcW w:w="900" w:type="dxa"/>
          </w:tcPr>
          <w:p w14:paraId="25263481" w14:textId="135C2CD2" w:rsidR="00EB0FDD" w:rsidRPr="00875E2D" w:rsidRDefault="00EB0FDD" w:rsidP="000F60ED">
            <w:pPr>
              <w:jc w:val="center"/>
              <w:rPr>
                <w:rFonts w:ascii="Sylfaen" w:hAnsi="Sylfaen" w:cs="Arial"/>
                <w:sz w:val="18"/>
                <w:szCs w:val="18"/>
                <w:lang w:val="hy-AM"/>
              </w:rPr>
            </w:pPr>
            <w:r w:rsidRPr="00875E2D">
              <w:rPr>
                <w:rFonts w:ascii="Sylfaen" w:hAnsi="Sylfaen" w:cs="Arial"/>
                <w:sz w:val="18"/>
                <w:szCs w:val="18"/>
                <w:lang w:val="hy-AM"/>
              </w:rPr>
              <w:t>5</w:t>
            </w:r>
          </w:p>
        </w:tc>
        <w:tc>
          <w:tcPr>
            <w:tcW w:w="900" w:type="dxa"/>
          </w:tcPr>
          <w:p w14:paraId="523039AC" w14:textId="529CF210" w:rsidR="00EB0FDD" w:rsidRPr="00875E2D" w:rsidRDefault="00EB0FDD" w:rsidP="000F60ED">
            <w:pPr>
              <w:jc w:val="center"/>
              <w:rPr>
                <w:rFonts w:ascii="Sylfaen" w:hAnsi="Sylfaen" w:cs="Arial"/>
                <w:sz w:val="18"/>
                <w:szCs w:val="18"/>
                <w:lang w:val="hy-AM"/>
              </w:rPr>
            </w:pPr>
            <w:r w:rsidRPr="00875E2D">
              <w:rPr>
                <w:rFonts w:ascii="Sylfaen" w:hAnsi="Sylfaen" w:cs="Arial"/>
                <w:sz w:val="18"/>
                <w:szCs w:val="18"/>
                <w:lang w:val="hy-AM"/>
              </w:rPr>
              <w:t>Ալեք Մանուկյան 1/3</w:t>
            </w:r>
          </w:p>
          <w:p w14:paraId="13D7D56D" w14:textId="77777777" w:rsidR="00EB0FDD" w:rsidRPr="00875E2D" w:rsidRDefault="00EB0FDD" w:rsidP="000F60ED">
            <w:pPr>
              <w:jc w:val="center"/>
              <w:rPr>
                <w:rFonts w:ascii="Sylfaen" w:hAnsi="Sylfaen" w:cs="Arial"/>
                <w:sz w:val="18"/>
                <w:szCs w:val="18"/>
                <w:lang w:val="hy-AM"/>
              </w:rPr>
            </w:pPr>
          </w:p>
          <w:p w14:paraId="45B8FFD2" w14:textId="77777777" w:rsidR="00EB0FDD" w:rsidRPr="00875E2D" w:rsidRDefault="00EB0FDD" w:rsidP="00EE512B">
            <w:pPr>
              <w:jc w:val="center"/>
              <w:rPr>
                <w:rFonts w:ascii="Sylfaen" w:hAnsi="Sylfaen" w:cs="Arial"/>
                <w:sz w:val="18"/>
                <w:szCs w:val="18"/>
              </w:rPr>
            </w:pPr>
          </w:p>
        </w:tc>
        <w:tc>
          <w:tcPr>
            <w:tcW w:w="1710" w:type="dxa"/>
            <w:vAlign w:val="center"/>
          </w:tcPr>
          <w:p w14:paraId="1F215CF8" w14:textId="77777777" w:rsidR="00EB0FDD" w:rsidRPr="00875E2D" w:rsidRDefault="00EB0FDD" w:rsidP="000F60ED">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653AF5A7" w14:textId="5DF855A2" w:rsidR="00EB0FDD" w:rsidRPr="00875E2D" w:rsidRDefault="00EB0FDD" w:rsidP="000F60ED">
            <w:pPr>
              <w:jc w:val="center"/>
              <w:rPr>
                <w:rFonts w:ascii="Sylfaen" w:hAnsi="Sylfaen" w:cs="Arial"/>
                <w:sz w:val="18"/>
                <w:szCs w:val="18"/>
                <w:lang w:val="hy-AM"/>
              </w:rPr>
            </w:pPr>
            <w:r w:rsidRPr="00875E2D">
              <w:rPr>
                <w:rFonts w:ascii="Sylfaen" w:hAnsi="Sylfaen" w:cs="Arial"/>
                <w:sz w:val="18"/>
                <w:szCs w:val="18"/>
                <w:lang w:val="hy-AM"/>
              </w:rPr>
              <w:t>օրվանից 3 ամսվա ընթացքում</w:t>
            </w:r>
          </w:p>
        </w:tc>
      </w:tr>
      <w:tr w:rsidR="00EB0FDD" w:rsidRPr="00875E2D" w14:paraId="2E207F30" w14:textId="77777777" w:rsidTr="00EB0FDD">
        <w:trPr>
          <w:trHeight w:val="362"/>
        </w:trPr>
        <w:tc>
          <w:tcPr>
            <w:tcW w:w="993" w:type="dxa"/>
          </w:tcPr>
          <w:p w14:paraId="2915B8D0" w14:textId="77777777" w:rsidR="00EB0FDD" w:rsidRPr="00875E2D" w:rsidRDefault="00EB0FDD" w:rsidP="000F60ED">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155EAE5C" w14:textId="7EF3D880" w:rsidR="00EB0FDD" w:rsidRPr="00875E2D" w:rsidRDefault="00EB0FDD" w:rsidP="000F60ED">
            <w:pPr>
              <w:jc w:val="center"/>
              <w:rPr>
                <w:rFonts w:ascii="Sylfaen" w:hAnsi="Sylfaen" w:cs="Arial"/>
                <w:sz w:val="18"/>
                <w:szCs w:val="18"/>
                <w:lang w:val="hy-AM"/>
              </w:rPr>
            </w:pPr>
            <w:r w:rsidRPr="00875E2D">
              <w:rPr>
                <w:rFonts w:ascii="Sylfaen" w:hAnsi="Sylfaen" w:cs="Arial"/>
                <w:sz w:val="18"/>
                <w:szCs w:val="18"/>
              </w:rPr>
              <w:t>Միջատաբանական ցանց</w:t>
            </w:r>
            <w:r w:rsidRPr="00875E2D">
              <w:rPr>
                <w:rFonts w:ascii="Sylfaen" w:hAnsi="Sylfaen" w:cs="Arial"/>
                <w:sz w:val="18"/>
                <w:szCs w:val="18"/>
                <w:lang w:val="hy-AM"/>
              </w:rPr>
              <w:t xml:space="preserve"> 1</w:t>
            </w:r>
          </w:p>
        </w:tc>
        <w:tc>
          <w:tcPr>
            <w:tcW w:w="7577" w:type="dxa"/>
            <w:vAlign w:val="center"/>
          </w:tcPr>
          <w:p w14:paraId="4B286E54" w14:textId="77777777" w:rsidR="00EB0FDD" w:rsidRPr="00875E2D" w:rsidRDefault="00EB0FDD" w:rsidP="000F60ED">
            <w:pPr>
              <w:rPr>
                <w:rFonts w:ascii="Sylfaen" w:hAnsi="Sylfaen"/>
                <w:bCs/>
                <w:sz w:val="18"/>
                <w:szCs w:val="18"/>
                <w:lang w:val="hy-AM"/>
              </w:rPr>
            </w:pPr>
            <w:r w:rsidRPr="00875E2D">
              <w:rPr>
                <w:rFonts w:ascii="Sylfaen" w:hAnsi="Sylfaen"/>
                <w:bCs/>
                <w:sz w:val="18"/>
                <w:szCs w:val="18"/>
                <w:lang w:val="hy-AM"/>
              </w:rPr>
              <w:t>35 սմ տրամագծով ցանց, նախատեսված բուսերի վրա նստած միջատների հավաքի համար; ցանցը ամրացված է ամուր վերնակտորով, որը պաշտպանում է ցանցը պատռվելուց աշխատանքի ընթացքում: Ձողի երկարությունը փոփոխական 0,5 մ-ից 2 մետր: Տեղափոխման դեպքում ցանցը կարելի է քանդել առանձին հատվածների՝ բռնակ, ցանց և ցանցի ձող:</w:t>
            </w:r>
          </w:p>
          <w:p w14:paraId="6C53C75A" w14:textId="691D5CB0" w:rsidR="00EB0FDD" w:rsidRPr="00875E2D" w:rsidRDefault="00EB0FDD" w:rsidP="000F60ED">
            <w:pPr>
              <w:rPr>
                <w:rFonts w:ascii="Sylfaen" w:hAnsi="Sylfaen" w:cs="Arial"/>
                <w:sz w:val="18"/>
                <w:szCs w:val="18"/>
                <w:lang w:val="hy-AM"/>
              </w:rPr>
            </w:pPr>
            <w:r w:rsidRPr="00875E2D">
              <w:rPr>
                <w:rFonts w:ascii="Sylfaen" w:hAnsi="Sylfaen"/>
                <w:sz w:val="18"/>
                <w:szCs w:val="18"/>
                <w:lang w:val="hy-AM"/>
              </w:rPr>
              <w:t>Ապրանքը պետք է լինի նոր, չօգտագործված:Մատակարարումից առաջ համաձայնեցնել պատվիրատուի հետ: Մատակարարումը իրականացնել պատշաճ պայմաններում:</w:t>
            </w:r>
          </w:p>
        </w:tc>
        <w:tc>
          <w:tcPr>
            <w:tcW w:w="720" w:type="dxa"/>
          </w:tcPr>
          <w:p w14:paraId="6513AFEB" w14:textId="33D52C19" w:rsidR="00EB0FDD" w:rsidRPr="00875E2D" w:rsidRDefault="00EB0FDD" w:rsidP="000F60ED">
            <w:pPr>
              <w:jc w:val="center"/>
              <w:rPr>
                <w:rFonts w:ascii="Sylfaen" w:hAnsi="Sylfaen" w:cs="Arial"/>
                <w:sz w:val="18"/>
                <w:szCs w:val="18"/>
                <w:lang w:val="hy-AM"/>
              </w:rPr>
            </w:pPr>
            <w:r w:rsidRPr="00875E2D">
              <w:rPr>
                <w:rFonts w:ascii="Sylfaen" w:hAnsi="Sylfaen" w:cs="Arial"/>
                <w:sz w:val="18"/>
                <w:szCs w:val="18"/>
                <w:lang w:val="hy-AM"/>
              </w:rPr>
              <w:t>հատ</w:t>
            </w:r>
          </w:p>
        </w:tc>
        <w:tc>
          <w:tcPr>
            <w:tcW w:w="900" w:type="dxa"/>
          </w:tcPr>
          <w:p w14:paraId="1D2FFC1A" w14:textId="0DBFB060" w:rsidR="00EB0FDD" w:rsidRPr="00875E2D" w:rsidRDefault="00EB0FDD" w:rsidP="000F60ED">
            <w:pPr>
              <w:jc w:val="center"/>
              <w:rPr>
                <w:rFonts w:ascii="Sylfaen" w:hAnsi="Sylfaen" w:cs="Arial"/>
                <w:sz w:val="18"/>
                <w:szCs w:val="18"/>
                <w:lang w:val="hy-AM"/>
              </w:rPr>
            </w:pPr>
            <w:r w:rsidRPr="00875E2D">
              <w:rPr>
                <w:rFonts w:ascii="Sylfaen" w:hAnsi="Sylfaen" w:cs="Arial"/>
                <w:sz w:val="18"/>
                <w:szCs w:val="18"/>
                <w:lang w:val="hy-AM"/>
              </w:rPr>
              <w:t>5</w:t>
            </w:r>
          </w:p>
        </w:tc>
        <w:tc>
          <w:tcPr>
            <w:tcW w:w="900" w:type="dxa"/>
          </w:tcPr>
          <w:p w14:paraId="0DDE0501" w14:textId="1A223E2A" w:rsidR="00EB0FDD" w:rsidRPr="00875E2D" w:rsidRDefault="00EB0FDD" w:rsidP="000F60ED">
            <w:pPr>
              <w:jc w:val="center"/>
              <w:rPr>
                <w:rFonts w:ascii="Sylfaen" w:hAnsi="Sylfaen" w:cs="Arial"/>
                <w:sz w:val="18"/>
                <w:szCs w:val="18"/>
                <w:lang w:val="hy-AM"/>
              </w:rPr>
            </w:pPr>
            <w:r w:rsidRPr="00875E2D">
              <w:rPr>
                <w:rFonts w:ascii="Sylfaen" w:hAnsi="Sylfaen" w:cs="Arial"/>
                <w:sz w:val="18"/>
                <w:szCs w:val="18"/>
                <w:lang w:val="hy-AM"/>
              </w:rPr>
              <w:t>Ալեք Մանուկյան 1/3</w:t>
            </w:r>
          </w:p>
          <w:p w14:paraId="54E72598" w14:textId="77777777" w:rsidR="00EB0FDD" w:rsidRPr="00875E2D" w:rsidRDefault="00EB0FDD" w:rsidP="00EE512B">
            <w:pPr>
              <w:jc w:val="center"/>
              <w:rPr>
                <w:rFonts w:ascii="Sylfaen" w:hAnsi="Sylfaen" w:cs="Arial"/>
                <w:sz w:val="18"/>
                <w:szCs w:val="18"/>
              </w:rPr>
            </w:pPr>
          </w:p>
        </w:tc>
        <w:tc>
          <w:tcPr>
            <w:tcW w:w="1710" w:type="dxa"/>
            <w:vAlign w:val="center"/>
          </w:tcPr>
          <w:p w14:paraId="1972BEB3" w14:textId="77777777" w:rsidR="00EB0FDD" w:rsidRPr="00875E2D" w:rsidRDefault="00EB0FDD" w:rsidP="000F60ED">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429A223E" w14:textId="620A8981" w:rsidR="00EB0FDD" w:rsidRPr="00875E2D" w:rsidRDefault="00EB0FDD" w:rsidP="000F60ED">
            <w:pPr>
              <w:jc w:val="center"/>
              <w:rPr>
                <w:rFonts w:ascii="Sylfaen" w:hAnsi="Sylfaen" w:cs="Arial"/>
                <w:sz w:val="18"/>
                <w:szCs w:val="18"/>
                <w:lang w:val="hy-AM"/>
              </w:rPr>
            </w:pPr>
            <w:r w:rsidRPr="00875E2D">
              <w:rPr>
                <w:rFonts w:ascii="Sylfaen" w:hAnsi="Sylfaen" w:cs="Arial"/>
                <w:sz w:val="18"/>
                <w:szCs w:val="18"/>
                <w:lang w:val="hy-AM"/>
              </w:rPr>
              <w:t>օրվանից 3 ամսվա ընթացքում</w:t>
            </w:r>
          </w:p>
        </w:tc>
      </w:tr>
      <w:tr w:rsidR="00EB0FDD" w:rsidRPr="00875E2D" w14:paraId="277907DC" w14:textId="77777777" w:rsidTr="00EB0FDD">
        <w:trPr>
          <w:trHeight w:val="362"/>
        </w:trPr>
        <w:tc>
          <w:tcPr>
            <w:tcW w:w="993" w:type="dxa"/>
          </w:tcPr>
          <w:p w14:paraId="50644036" w14:textId="77777777" w:rsidR="00EB0FDD" w:rsidRPr="00875E2D" w:rsidRDefault="00EB0FDD" w:rsidP="000F60ED">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72D1A081" w14:textId="1817BF09" w:rsidR="00EB0FDD" w:rsidRPr="00875E2D" w:rsidRDefault="00EB0FDD" w:rsidP="000F60ED">
            <w:pPr>
              <w:jc w:val="center"/>
              <w:rPr>
                <w:rFonts w:ascii="Sylfaen" w:hAnsi="Sylfaen" w:cs="Arial"/>
                <w:sz w:val="18"/>
                <w:szCs w:val="18"/>
                <w:lang w:val="hy-AM"/>
              </w:rPr>
            </w:pPr>
            <w:r w:rsidRPr="00875E2D">
              <w:rPr>
                <w:rFonts w:ascii="Sylfaen" w:hAnsi="Sylfaen" w:cs="Arial"/>
                <w:sz w:val="18"/>
                <w:szCs w:val="18"/>
                <w:lang w:val="hy-AM"/>
              </w:rPr>
              <w:t>Միջատաբանական ցանց 2</w:t>
            </w:r>
          </w:p>
        </w:tc>
        <w:tc>
          <w:tcPr>
            <w:tcW w:w="7577" w:type="dxa"/>
            <w:vAlign w:val="center"/>
          </w:tcPr>
          <w:p w14:paraId="25E4BD6E" w14:textId="77777777" w:rsidR="00EB0FDD" w:rsidRPr="00875E2D" w:rsidRDefault="00EB0FDD" w:rsidP="000F60ED">
            <w:pPr>
              <w:rPr>
                <w:rFonts w:ascii="Sylfaen" w:hAnsi="Sylfaen"/>
                <w:bCs/>
                <w:sz w:val="18"/>
                <w:szCs w:val="18"/>
                <w:lang w:val="hy-AM"/>
              </w:rPr>
            </w:pPr>
            <w:r w:rsidRPr="00875E2D">
              <w:rPr>
                <w:rFonts w:ascii="Sylfaen" w:hAnsi="Sylfaen"/>
                <w:bCs/>
                <w:sz w:val="18"/>
                <w:szCs w:val="18"/>
                <w:lang w:val="hy-AM"/>
              </w:rPr>
              <w:t>35 սմ տրամագծով ցանց, նախատեսված միջատների հավաքի համար; ցանցը սպիտակ է և ամուր: Ցանցի անցքերի չափը՝ 1 մմ.  Ձողի երկարությունը փոփոխական 0,5 մ-ից 2 մետր: Տեղափոխման դեպքում ցանցը կարելի է քանդել առանձին հատվածների՝ բռնակ, ցանց և ցանցի ձող:</w:t>
            </w:r>
          </w:p>
          <w:p w14:paraId="6F07700B" w14:textId="5343E938" w:rsidR="00EB0FDD" w:rsidRPr="00875E2D" w:rsidRDefault="00EB0FDD" w:rsidP="000F60ED">
            <w:pPr>
              <w:rPr>
                <w:rFonts w:ascii="Sylfaen" w:hAnsi="Sylfaen" w:cs="Arial"/>
                <w:sz w:val="18"/>
                <w:szCs w:val="18"/>
                <w:lang w:val="hy-AM"/>
              </w:rPr>
            </w:pPr>
            <w:r w:rsidRPr="00875E2D">
              <w:rPr>
                <w:rFonts w:ascii="Sylfaen" w:hAnsi="Sylfaen"/>
                <w:sz w:val="18"/>
                <w:szCs w:val="18"/>
                <w:lang w:val="hy-AM"/>
              </w:rPr>
              <w:t>Ապրանքը պետք է լինի նոր, չօգտագործված:Մատակարարումից առաջ համաձայնեցնել պատվիրատուի հետ: Մատակարարումը իրականացնել պատշաճ պայմաններում:</w:t>
            </w:r>
          </w:p>
        </w:tc>
        <w:tc>
          <w:tcPr>
            <w:tcW w:w="720" w:type="dxa"/>
          </w:tcPr>
          <w:p w14:paraId="0B624784" w14:textId="548D3A02" w:rsidR="00EB0FDD" w:rsidRPr="00875E2D" w:rsidRDefault="00EB0FDD" w:rsidP="000F60ED">
            <w:pPr>
              <w:jc w:val="center"/>
              <w:rPr>
                <w:rFonts w:ascii="Sylfaen" w:hAnsi="Sylfaen" w:cs="Arial"/>
                <w:sz w:val="18"/>
                <w:szCs w:val="18"/>
                <w:lang w:val="hy-AM"/>
              </w:rPr>
            </w:pPr>
            <w:r w:rsidRPr="00875E2D">
              <w:rPr>
                <w:rFonts w:ascii="Sylfaen" w:hAnsi="Sylfaen" w:cs="Arial"/>
                <w:sz w:val="18"/>
                <w:szCs w:val="18"/>
                <w:lang w:val="hy-AM"/>
              </w:rPr>
              <w:t>հատ</w:t>
            </w:r>
          </w:p>
        </w:tc>
        <w:tc>
          <w:tcPr>
            <w:tcW w:w="900" w:type="dxa"/>
          </w:tcPr>
          <w:p w14:paraId="3A52C4BF" w14:textId="60CA8AAA" w:rsidR="00EB0FDD" w:rsidRPr="00875E2D" w:rsidRDefault="00EB0FDD" w:rsidP="000F60ED">
            <w:pPr>
              <w:jc w:val="center"/>
              <w:rPr>
                <w:rFonts w:ascii="Sylfaen" w:hAnsi="Sylfaen" w:cs="Arial"/>
                <w:sz w:val="18"/>
                <w:szCs w:val="18"/>
                <w:lang w:val="hy-AM"/>
              </w:rPr>
            </w:pPr>
            <w:r w:rsidRPr="00875E2D">
              <w:rPr>
                <w:rFonts w:ascii="Sylfaen" w:hAnsi="Sylfaen" w:cs="Arial"/>
                <w:sz w:val="18"/>
                <w:szCs w:val="18"/>
                <w:lang w:val="hy-AM"/>
              </w:rPr>
              <w:t>5</w:t>
            </w:r>
          </w:p>
        </w:tc>
        <w:tc>
          <w:tcPr>
            <w:tcW w:w="900" w:type="dxa"/>
          </w:tcPr>
          <w:p w14:paraId="55367E10" w14:textId="05592308" w:rsidR="00EB0FDD" w:rsidRPr="00875E2D" w:rsidRDefault="00EB0FDD" w:rsidP="000F60ED">
            <w:pPr>
              <w:jc w:val="center"/>
              <w:rPr>
                <w:rFonts w:ascii="Sylfaen" w:hAnsi="Sylfaen" w:cs="Arial"/>
                <w:sz w:val="18"/>
                <w:szCs w:val="18"/>
                <w:lang w:val="hy-AM"/>
              </w:rPr>
            </w:pPr>
            <w:r w:rsidRPr="00875E2D">
              <w:rPr>
                <w:rFonts w:ascii="Sylfaen" w:hAnsi="Sylfaen" w:cs="Arial"/>
                <w:sz w:val="18"/>
                <w:szCs w:val="18"/>
                <w:lang w:val="hy-AM"/>
              </w:rPr>
              <w:t>Ալեք Մանուկյան 1/3</w:t>
            </w:r>
          </w:p>
          <w:p w14:paraId="14529F38" w14:textId="77777777" w:rsidR="00EB0FDD" w:rsidRPr="00875E2D" w:rsidRDefault="00EB0FDD" w:rsidP="00EE512B">
            <w:pPr>
              <w:jc w:val="center"/>
              <w:rPr>
                <w:rFonts w:ascii="Sylfaen" w:hAnsi="Sylfaen" w:cs="Arial"/>
                <w:sz w:val="18"/>
                <w:szCs w:val="18"/>
              </w:rPr>
            </w:pPr>
          </w:p>
        </w:tc>
        <w:tc>
          <w:tcPr>
            <w:tcW w:w="1710" w:type="dxa"/>
            <w:vAlign w:val="center"/>
          </w:tcPr>
          <w:p w14:paraId="268F11A4" w14:textId="77777777" w:rsidR="00EB0FDD" w:rsidRPr="00875E2D" w:rsidRDefault="00EB0FDD" w:rsidP="000F60ED">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40B2D3ED" w14:textId="59A494A5" w:rsidR="00EB0FDD" w:rsidRPr="00875E2D" w:rsidRDefault="00EB0FDD" w:rsidP="000F60ED">
            <w:pPr>
              <w:jc w:val="center"/>
              <w:rPr>
                <w:rFonts w:ascii="Sylfaen" w:hAnsi="Sylfaen" w:cs="Arial"/>
                <w:sz w:val="18"/>
                <w:szCs w:val="18"/>
                <w:lang w:val="hy-AM"/>
              </w:rPr>
            </w:pPr>
            <w:r w:rsidRPr="00875E2D">
              <w:rPr>
                <w:rFonts w:ascii="Sylfaen" w:hAnsi="Sylfaen" w:cs="Arial"/>
                <w:sz w:val="18"/>
                <w:szCs w:val="18"/>
                <w:lang w:val="hy-AM"/>
              </w:rPr>
              <w:t>օրվանից 3 ամսվա ընթացքում</w:t>
            </w:r>
          </w:p>
        </w:tc>
      </w:tr>
      <w:tr w:rsidR="00EB0FDD" w:rsidRPr="00875E2D" w14:paraId="2280EE27" w14:textId="77777777" w:rsidTr="00EB0FDD">
        <w:trPr>
          <w:trHeight w:val="362"/>
        </w:trPr>
        <w:tc>
          <w:tcPr>
            <w:tcW w:w="993" w:type="dxa"/>
          </w:tcPr>
          <w:p w14:paraId="4D1E4DEC" w14:textId="77777777" w:rsidR="00EB0FDD" w:rsidRPr="00875E2D" w:rsidRDefault="00EB0FDD" w:rsidP="000F60ED">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04967082" w14:textId="19E77681" w:rsidR="00EB0FDD" w:rsidRPr="00875E2D" w:rsidRDefault="00EB0FDD" w:rsidP="000F60ED">
            <w:pPr>
              <w:jc w:val="center"/>
              <w:rPr>
                <w:rFonts w:ascii="Sylfaen" w:hAnsi="Sylfaen" w:cs="Arial"/>
                <w:sz w:val="18"/>
                <w:szCs w:val="18"/>
                <w:lang w:val="hy-AM"/>
              </w:rPr>
            </w:pPr>
            <w:r w:rsidRPr="00875E2D">
              <w:rPr>
                <w:rFonts w:ascii="Sylfaen" w:hAnsi="Sylfaen" w:cs="Arial"/>
                <w:sz w:val="18"/>
                <w:szCs w:val="18"/>
                <w:lang w:val="hy-AM"/>
              </w:rPr>
              <w:t>«Անողնաշարավորներ և միջատներ» Միկրոսլայդների հավաքածու</w:t>
            </w:r>
          </w:p>
        </w:tc>
        <w:tc>
          <w:tcPr>
            <w:tcW w:w="7577" w:type="dxa"/>
            <w:vAlign w:val="center"/>
          </w:tcPr>
          <w:p w14:paraId="7610D451" w14:textId="77777777" w:rsidR="00EB0FDD" w:rsidRPr="00875E2D" w:rsidRDefault="00EB0FDD" w:rsidP="000F60ED">
            <w:pPr>
              <w:rPr>
                <w:rFonts w:ascii="Sylfaen" w:hAnsi="Sylfaen"/>
                <w:bCs/>
                <w:sz w:val="18"/>
                <w:szCs w:val="18"/>
                <w:lang w:val="hy-AM"/>
              </w:rPr>
            </w:pPr>
            <w:r w:rsidRPr="00875E2D">
              <w:rPr>
                <w:rFonts w:ascii="Sylfaen" w:hAnsi="Sylfaen"/>
                <w:bCs/>
                <w:sz w:val="18"/>
                <w:szCs w:val="18"/>
                <w:lang w:val="hy-AM"/>
              </w:rPr>
              <w:t xml:space="preserve">«Անողնաշարավորներ և միջատներր» միկրոսլայդների հավաքածուն ներառում է 25 հատ օգտագործման պատրաստի նմուշներ, որոնք  ներառում են. Միաբջիջ օրգանիզմ (ամեոբա կամ այլոց)։ Հողաթափիկ ինֆուզորիաներ(Paramecium): Հիդրա. Հիդրա, արական սեռական գեղձ: Հիդրա, ձու։ Թարթիչավոր որդեր կամ տուրբելարիաներ։ Ասկարիդ, արու: Ասկարիդ, էգ։ Միտոզը ձիու ասկարդի ձվերում: Միդիա,.խռիկներ Դաֆնիա. Մոծակ, էգ նմուշ։ Մոծակ, էգ նմուշ, բերանային ապարատի մասեր։ Մոծակ, արական նմուշ, բերանային  ապարատի մասեր։ Թիթեռ, բերանային  ապարատի մասեր։ Մեղու, բերանային  ապարատի մասեր։ Չվող մորեխ (Locusta migratoria) ամորձի, հատված. Միջատի ֆասետային աչք, հատված. Տնային ճանճ. Drosophila (մրգային ճանճ): Միջատ, </w:t>
            </w:r>
            <w:r w:rsidRPr="00875E2D">
              <w:rPr>
                <w:rFonts w:ascii="Sylfaen" w:hAnsi="Sylfaen"/>
                <w:bCs/>
                <w:sz w:val="18"/>
                <w:szCs w:val="18"/>
                <w:lang w:val="hy-AM"/>
              </w:rPr>
              <w:lastRenderedPageBreak/>
              <w:t>փորող վերջույթ: Միջատ, քայլող վերջույթ ։ Միջատ, լողացող վերջույթ։ Միջատ, ցատկող վերջույթ։ Միջատ, ծաղկափոշին վերջույթների վրա:</w:t>
            </w:r>
          </w:p>
          <w:p w14:paraId="1A66CE85" w14:textId="7EAE2347" w:rsidR="00EB0FDD" w:rsidRPr="00875E2D" w:rsidRDefault="00EB0FDD" w:rsidP="000F60ED">
            <w:pPr>
              <w:rPr>
                <w:rFonts w:ascii="Sylfaen" w:hAnsi="Sylfaen" w:cs="Arial"/>
                <w:sz w:val="18"/>
                <w:szCs w:val="18"/>
                <w:lang w:val="hy-AM"/>
              </w:rPr>
            </w:pPr>
            <w:r w:rsidRPr="00875E2D">
              <w:rPr>
                <w:rFonts w:ascii="Sylfaen" w:hAnsi="Sylfaen"/>
                <w:sz w:val="18"/>
                <w:szCs w:val="18"/>
                <w:lang w:val="hy-AM"/>
              </w:rPr>
              <w:t>Ապրանքը պետք է լինի նոր, չօգտագործված:Մատակարարումից առաջ համաձայնեցնել պատվիրատուի հետ: Մատակարարումը իրականացնել պատշաճ պայմաններում:</w:t>
            </w:r>
          </w:p>
        </w:tc>
        <w:tc>
          <w:tcPr>
            <w:tcW w:w="720" w:type="dxa"/>
          </w:tcPr>
          <w:p w14:paraId="750D8CFE" w14:textId="7B44B813" w:rsidR="00EB0FDD" w:rsidRPr="00875E2D" w:rsidRDefault="00EB0FDD" w:rsidP="000F60ED">
            <w:pPr>
              <w:jc w:val="center"/>
              <w:rPr>
                <w:rFonts w:ascii="Sylfaen" w:hAnsi="Sylfaen" w:cs="Arial"/>
                <w:sz w:val="18"/>
                <w:szCs w:val="18"/>
                <w:lang w:val="hy-AM"/>
              </w:rPr>
            </w:pPr>
            <w:r w:rsidRPr="00875E2D">
              <w:rPr>
                <w:rFonts w:ascii="Sylfaen" w:hAnsi="Sylfaen" w:cs="Arial"/>
                <w:sz w:val="18"/>
                <w:szCs w:val="18"/>
                <w:lang w:val="hy-AM"/>
              </w:rPr>
              <w:lastRenderedPageBreak/>
              <w:t>հատ</w:t>
            </w:r>
          </w:p>
        </w:tc>
        <w:tc>
          <w:tcPr>
            <w:tcW w:w="900" w:type="dxa"/>
          </w:tcPr>
          <w:p w14:paraId="0AB7B3D2" w14:textId="22BC008C" w:rsidR="00EB0FDD" w:rsidRPr="00875E2D" w:rsidRDefault="00EB0FDD" w:rsidP="000F60ED">
            <w:pPr>
              <w:jc w:val="center"/>
              <w:rPr>
                <w:rFonts w:ascii="Sylfaen" w:hAnsi="Sylfaen" w:cs="Arial"/>
                <w:sz w:val="18"/>
                <w:szCs w:val="18"/>
                <w:lang w:val="hy-AM"/>
              </w:rPr>
            </w:pPr>
            <w:r w:rsidRPr="00875E2D">
              <w:rPr>
                <w:rFonts w:ascii="Sylfaen" w:hAnsi="Sylfaen" w:cs="Arial"/>
                <w:sz w:val="18"/>
                <w:szCs w:val="18"/>
                <w:lang w:val="hy-AM"/>
              </w:rPr>
              <w:t>5</w:t>
            </w:r>
          </w:p>
        </w:tc>
        <w:tc>
          <w:tcPr>
            <w:tcW w:w="900" w:type="dxa"/>
          </w:tcPr>
          <w:p w14:paraId="216DADE3" w14:textId="60BFE06C" w:rsidR="00EB0FDD" w:rsidRPr="00875E2D" w:rsidRDefault="00EB0FDD" w:rsidP="000F60ED">
            <w:pPr>
              <w:jc w:val="center"/>
              <w:rPr>
                <w:rFonts w:ascii="Sylfaen" w:hAnsi="Sylfaen" w:cs="Arial"/>
                <w:sz w:val="18"/>
                <w:szCs w:val="18"/>
                <w:lang w:val="hy-AM"/>
              </w:rPr>
            </w:pPr>
            <w:r w:rsidRPr="00875E2D">
              <w:rPr>
                <w:rFonts w:ascii="Sylfaen" w:hAnsi="Sylfaen" w:cs="Arial"/>
                <w:sz w:val="18"/>
                <w:szCs w:val="18"/>
                <w:lang w:val="hy-AM"/>
              </w:rPr>
              <w:t>Ալեք Մանուկյան 1/3</w:t>
            </w:r>
          </w:p>
          <w:p w14:paraId="447A47BF" w14:textId="77777777" w:rsidR="00EB0FDD" w:rsidRPr="00875E2D" w:rsidRDefault="00EB0FDD" w:rsidP="00EE512B">
            <w:pPr>
              <w:jc w:val="center"/>
              <w:rPr>
                <w:rFonts w:ascii="Sylfaen" w:hAnsi="Sylfaen" w:cs="Arial"/>
                <w:sz w:val="18"/>
                <w:szCs w:val="18"/>
              </w:rPr>
            </w:pPr>
          </w:p>
        </w:tc>
        <w:tc>
          <w:tcPr>
            <w:tcW w:w="1710" w:type="dxa"/>
          </w:tcPr>
          <w:p w14:paraId="07B4ABB2" w14:textId="77777777" w:rsidR="00EB0FDD" w:rsidRPr="00875E2D" w:rsidRDefault="00EB0FDD" w:rsidP="000F60ED">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221F36AA" w14:textId="392B710E" w:rsidR="00EB0FDD" w:rsidRPr="00875E2D" w:rsidRDefault="00EB0FDD" w:rsidP="000F60ED">
            <w:pPr>
              <w:jc w:val="center"/>
              <w:rPr>
                <w:rFonts w:ascii="Sylfaen" w:hAnsi="Sylfaen" w:cs="Arial"/>
                <w:sz w:val="18"/>
                <w:szCs w:val="18"/>
                <w:lang w:val="hy-AM"/>
              </w:rPr>
            </w:pPr>
            <w:r w:rsidRPr="00875E2D">
              <w:rPr>
                <w:rFonts w:ascii="Sylfaen" w:hAnsi="Sylfaen" w:cs="Arial"/>
                <w:sz w:val="18"/>
                <w:szCs w:val="18"/>
                <w:lang w:val="hy-AM"/>
              </w:rPr>
              <w:t>օրվանից 3 ամսվա ընթացքում</w:t>
            </w:r>
          </w:p>
        </w:tc>
      </w:tr>
      <w:tr w:rsidR="00EB0FDD" w:rsidRPr="008741CD" w14:paraId="3219736C" w14:textId="77777777" w:rsidTr="00EB0FDD">
        <w:trPr>
          <w:trHeight w:val="362"/>
        </w:trPr>
        <w:tc>
          <w:tcPr>
            <w:tcW w:w="993" w:type="dxa"/>
          </w:tcPr>
          <w:p w14:paraId="3C992D06" w14:textId="77777777" w:rsidR="00EB0FDD" w:rsidRPr="00875E2D" w:rsidRDefault="00EB0FDD" w:rsidP="00281D04">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37FB1BA0" w14:textId="0EB2CB13"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Քիմիական (լաբորատոր) ապակե բաժակ 1</w:t>
            </w:r>
          </w:p>
        </w:tc>
        <w:tc>
          <w:tcPr>
            <w:tcW w:w="7577" w:type="dxa"/>
            <w:vAlign w:val="center"/>
          </w:tcPr>
          <w:p w14:paraId="7C254A7A"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100 մլ տարողությամբ ապակյա գլանաձև բաժակ, չափիչ նիշերով, ջերմակայուն:</w:t>
            </w:r>
          </w:p>
          <w:p w14:paraId="375FA19E" w14:textId="3DA71B76" w:rsidR="00EB0FDD" w:rsidRPr="00875E2D" w:rsidRDefault="00EB0FDD" w:rsidP="00281D04">
            <w:pPr>
              <w:rPr>
                <w:rFonts w:ascii="Sylfaen" w:hAnsi="Sylfaen" w:cs="Arial"/>
                <w:sz w:val="18"/>
                <w:szCs w:val="18"/>
                <w:lang w:val="hy-AM"/>
              </w:rPr>
            </w:pPr>
            <w:r w:rsidRPr="00875E2D">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vAlign w:val="center"/>
          </w:tcPr>
          <w:p w14:paraId="6AC7F1BA" w14:textId="4ED5627F"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հատ</w:t>
            </w:r>
          </w:p>
        </w:tc>
        <w:tc>
          <w:tcPr>
            <w:tcW w:w="900" w:type="dxa"/>
            <w:vAlign w:val="center"/>
          </w:tcPr>
          <w:p w14:paraId="5B0D7694" w14:textId="2DF97769"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6</w:t>
            </w:r>
          </w:p>
        </w:tc>
        <w:tc>
          <w:tcPr>
            <w:tcW w:w="900" w:type="dxa"/>
            <w:vAlign w:val="center"/>
          </w:tcPr>
          <w:p w14:paraId="5666C179"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Ալեք Մանուկյան 1/3</w:t>
            </w:r>
          </w:p>
          <w:p w14:paraId="2E8AED40" w14:textId="2FABAE1D" w:rsidR="00EB0FDD" w:rsidRPr="00875E2D" w:rsidRDefault="00EB0FDD" w:rsidP="00281D04">
            <w:pPr>
              <w:jc w:val="center"/>
              <w:rPr>
                <w:rFonts w:ascii="Sylfaen" w:hAnsi="Sylfaen" w:cs="Arial"/>
                <w:sz w:val="18"/>
                <w:szCs w:val="18"/>
                <w:lang w:val="hy-AM"/>
              </w:rPr>
            </w:pPr>
          </w:p>
        </w:tc>
        <w:tc>
          <w:tcPr>
            <w:tcW w:w="1710" w:type="dxa"/>
            <w:vAlign w:val="center"/>
          </w:tcPr>
          <w:p w14:paraId="41ED0F5E"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Պայմանագիրը ուժի մեջ մտնելու</w:t>
            </w:r>
          </w:p>
          <w:p w14:paraId="22BC6FCB" w14:textId="3E73568D"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օրվանից 3 ամսվա ընթացքում</w:t>
            </w:r>
          </w:p>
        </w:tc>
      </w:tr>
      <w:tr w:rsidR="00EB0FDD" w:rsidRPr="008741CD" w14:paraId="606CFDE5" w14:textId="77777777" w:rsidTr="00EB0FDD">
        <w:trPr>
          <w:trHeight w:val="362"/>
        </w:trPr>
        <w:tc>
          <w:tcPr>
            <w:tcW w:w="993" w:type="dxa"/>
          </w:tcPr>
          <w:p w14:paraId="45034621" w14:textId="77777777" w:rsidR="00EB0FDD" w:rsidRPr="00875E2D" w:rsidRDefault="00EB0FDD" w:rsidP="00281D04">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669587C0" w14:textId="69CC2B0C"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Քիմիական (լաբորատոր) ապակե բաժակ 2</w:t>
            </w:r>
          </w:p>
        </w:tc>
        <w:tc>
          <w:tcPr>
            <w:tcW w:w="7577" w:type="dxa"/>
            <w:vAlign w:val="center"/>
          </w:tcPr>
          <w:p w14:paraId="589C64AB"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150 մլ տարողությամբ ապակյա գլանաձև բաժակ, չափիչ նիշերով, ջերմակայուն</w:t>
            </w:r>
          </w:p>
          <w:p w14:paraId="1185B60E" w14:textId="02CED0E3" w:rsidR="00EB0FDD" w:rsidRPr="00875E2D" w:rsidRDefault="00EB0FDD" w:rsidP="00281D04">
            <w:pPr>
              <w:rPr>
                <w:rFonts w:ascii="Sylfaen" w:hAnsi="Sylfaen" w:cs="Arial"/>
                <w:sz w:val="18"/>
                <w:szCs w:val="18"/>
                <w:lang w:val="hy-AM"/>
              </w:rPr>
            </w:pPr>
            <w:r w:rsidRPr="00875E2D">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vAlign w:val="center"/>
          </w:tcPr>
          <w:p w14:paraId="51A600BD" w14:textId="533042FF"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հատ</w:t>
            </w:r>
          </w:p>
        </w:tc>
        <w:tc>
          <w:tcPr>
            <w:tcW w:w="900" w:type="dxa"/>
            <w:vAlign w:val="center"/>
          </w:tcPr>
          <w:p w14:paraId="72980C6E" w14:textId="6FBBB65E"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6</w:t>
            </w:r>
          </w:p>
        </w:tc>
        <w:tc>
          <w:tcPr>
            <w:tcW w:w="900" w:type="dxa"/>
            <w:vAlign w:val="center"/>
          </w:tcPr>
          <w:p w14:paraId="0F503747"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Ալեք Մանուկյան 1/3</w:t>
            </w:r>
          </w:p>
          <w:p w14:paraId="4E21C37C" w14:textId="684361A1" w:rsidR="00EB0FDD" w:rsidRPr="00875E2D" w:rsidRDefault="00EB0FDD" w:rsidP="00281D04">
            <w:pPr>
              <w:jc w:val="center"/>
              <w:rPr>
                <w:rFonts w:ascii="Sylfaen" w:hAnsi="Sylfaen" w:cs="Arial"/>
                <w:sz w:val="18"/>
                <w:szCs w:val="18"/>
                <w:lang w:val="hy-AM"/>
              </w:rPr>
            </w:pPr>
          </w:p>
        </w:tc>
        <w:tc>
          <w:tcPr>
            <w:tcW w:w="1710" w:type="dxa"/>
            <w:vAlign w:val="center"/>
          </w:tcPr>
          <w:p w14:paraId="3059FB04"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Պայմանագիրը ուժի մեջ մտնելու</w:t>
            </w:r>
          </w:p>
          <w:p w14:paraId="005538B4" w14:textId="06FF9D0D"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օրվանից 3 ամսվա ընթացքում</w:t>
            </w:r>
          </w:p>
        </w:tc>
      </w:tr>
      <w:tr w:rsidR="00EB0FDD" w:rsidRPr="008741CD" w14:paraId="4411816D" w14:textId="77777777" w:rsidTr="00EB0FDD">
        <w:trPr>
          <w:trHeight w:val="362"/>
        </w:trPr>
        <w:tc>
          <w:tcPr>
            <w:tcW w:w="993" w:type="dxa"/>
          </w:tcPr>
          <w:p w14:paraId="6E58C905" w14:textId="77777777" w:rsidR="00EB0FDD" w:rsidRPr="00875E2D" w:rsidRDefault="00EB0FDD" w:rsidP="00281D04">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205C65EE" w14:textId="1738B1F9"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Քիմիական (լաբորատոր) ապակե բաժակ 3</w:t>
            </w:r>
          </w:p>
        </w:tc>
        <w:tc>
          <w:tcPr>
            <w:tcW w:w="7577" w:type="dxa"/>
            <w:vAlign w:val="center"/>
          </w:tcPr>
          <w:p w14:paraId="75106469"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500 մլ տարողությամբ ապակյա գլանաձև բաժակ, չափիչ նիշերով, ջերմակայուն</w:t>
            </w:r>
          </w:p>
          <w:p w14:paraId="13BF0D84" w14:textId="10E910E0" w:rsidR="00EB0FDD" w:rsidRPr="00875E2D" w:rsidRDefault="00EB0FDD" w:rsidP="00281D04">
            <w:pPr>
              <w:rPr>
                <w:rFonts w:ascii="Sylfaen" w:hAnsi="Sylfaen" w:cs="Arial"/>
                <w:sz w:val="18"/>
                <w:szCs w:val="18"/>
                <w:lang w:val="hy-AM"/>
              </w:rPr>
            </w:pPr>
            <w:r w:rsidRPr="00875E2D">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vAlign w:val="center"/>
          </w:tcPr>
          <w:p w14:paraId="23764152" w14:textId="5839173F"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հատ</w:t>
            </w:r>
          </w:p>
        </w:tc>
        <w:tc>
          <w:tcPr>
            <w:tcW w:w="900" w:type="dxa"/>
            <w:vAlign w:val="center"/>
          </w:tcPr>
          <w:p w14:paraId="7662149F" w14:textId="78CCFA58"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3</w:t>
            </w:r>
          </w:p>
        </w:tc>
        <w:tc>
          <w:tcPr>
            <w:tcW w:w="900" w:type="dxa"/>
            <w:vAlign w:val="center"/>
          </w:tcPr>
          <w:p w14:paraId="6AACF67B"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Ալեք Մանուկյան 1/3</w:t>
            </w:r>
          </w:p>
          <w:p w14:paraId="2BBE11F9" w14:textId="7C05482F" w:rsidR="00EB0FDD" w:rsidRPr="00875E2D" w:rsidRDefault="00EB0FDD" w:rsidP="00281D04">
            <w:pPr>
              <w:jc w:val="center"/>
              <w:rPr>
                <w:rFonts w:ascii="Sylfaen" w:hAnsi="Sylfaen" w:cs="Arial"/>
                <w:sz w:val="18"/>
                <w:szCs w:val="18"/>
                <w:lang w:val="hy-AM"/>
              </w:rPr>
            </w:pPr>
          </w:p>
        </w:tc>
        <w:tc>
          <w:tcPr>
            <w:tcW w:w="1710" w:type="dxa"/>
            <w:vAlign w:val="center"/>
          </w:tcPr>
          <w:p w14:paraId="1A34165A"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Պայմանագիրը ուժի մեջ մտնելու</w:t>
            </w:r>
          </w:p>
          <w:p w14:paraId="35C43AD3" w14:textId="5B4A30B8"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օրվանից 3 ամսվա ընթացքում</w:t>
            </w:r>
          </w:p>
        </w:tc>
      </w:tr>
      <w:tr w:rsidR="00EB0FDD" w:rsidRPr="008741CD" w14:paraId="712FFE0D" w14:textId="77777777" w:rsidTr="00EB0FDD">
        <w:trPr>
          <w:trHeight w:val="362"/>
        </w:trPr>
        <w:tc>
          <w:tcPr>
            <w:tcW w:w="993" w:type="dxa"/>
          </w:tcPr>
          <w:p w14:paraId="6DEBE513" w14:textId="77777777" w:rsidR="00EB0FDD" w:rsidRPr="00875E2D" w:rsidRDefault="00EB0FDD" w:rsidP="00281D04">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1BFCF7CC" w14:textId="483BDB42"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Չափագլան 1</w:t>
            </w:r>
          </w:p>
        </w:tc>
        <w:tc>
          <w:tcPr>
            <w:tcW w:w="7577" w:type="dxa"/>
            <w:vAlign w:val="center"/>
          </w:tcPr>
          <w:p w14:paraId="3B5759B4"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25մլ տարողությամբ, հեղուկ նյութերի ծավալների ճշգրիտ չափման համար, ապակյա, ջերմակայուն և քիմիապես կայուն, միավորները՝ միլիլիտր (մլ), ճշգրիտ։</w:t>
            </w:r>
          </w:p>
          <w:p w14:paraId="52BB1C62" w14:textId="2119295B" w:rsidR="00EB0FDD" w:rsidRPr="00875E2D" w:rsidRDefault="00EB0FDD" w:rsidP="00281D04">
            <w:pPr>
              <w:rPr>
                <w:rFonts w:ascii="Sylfaen" w:hAnsi="Sylfaen" w:cs="Arial"/>
                <w:sz w:val="18"/>
                <w:szCs w:val="18"/>
                <w:lang w:val="hy-AM"/>
              </w:rPr>
            </w:pPr>
            <w:r w:rsidRPr="00875E2D">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vAlign w:val="center"/>
          </w:tcPr>
          <w:p w14:paraId="6F3CBC2E" w14:textId="5D544F2A"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հատ</w:t>
            </w:r>
          </w:p>
        </w:tc>
        <w:tc>
          <w:tcPr>
            <w:tcW w:w="900" w:type="dxa"/>
            <w:vAlign w:val="center"/>
          </w:tcPr>
          <w:p w14:paraId="7114410E" w14:textId="555A8266"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4</w:t>
            </w:r>
          </w:p>
        </w:tc>
        <w:tc>
          <w:tcPr>
            <w:tcW w:w="900" w:type="dxa"/>
            <w:vAlign w:val="center"/>
          </w:tcPr>
          <w:p w14:paraId="0C49733A"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Ալեք Մանուկյան 1/3</w:t>
            </w:r>
          </w:p>
          <w:p w14:paraId="31109E2A" w14:textId="71AF2616" w:rsidR="00EB0FDD" w:rsidRPr="00875E2D" w:rsidRDefault="00EB0FDD" w:rsidP="00281D04">
            <w:pPr>
              <w:jc w:val="center"/>
              <w:rPr>
                <w:rFonts w:ascii="Sylfaen" w:hAnsi="Sylfaen" w:cs="Arial"/>
                <w:sz w:val="18"/>
                <w:szCs w:val="18"/>
                <w:lang w:val="hy-AM"/>
              </w:rPr>
            </w:pPr>
          </w:p>
        </w:tc>
        <w:tc>
          <w:tcPr>
            <w:tcW w:w="1710" w:type="dxa"/>
            <w:vAlign w:val="center"/>
          </w:tcPr>
          <w:p w14:paraId="4AD5D118"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Պայմանագիրը ուժի մեջ մտնելու</w:t>
            </w:r>
          </w:p>
          <w:p w14:paraId="65907045" w14:textId="07C35093"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օրվանից 3 ամսվա ընթացքում</w:t>
            </w:r>
          </w:p>
        </w:tc>
      </w:tr>
      <w:tr w:rsidR="00EB0FDD" w:rsidRPr="008741CD" w14:paraId="46FF3441" w14:textId="77777777" w:rsidTr="00EB0FDD">
        <w:trPr>
          <w:trHeight w:val="362"/>
        </w:trPr>
        <w:tc>
          <w:tcPr>
            <w:tcW w:w="993" w:type="dxa"/>
          </w:tcPr>
          <w:p w14:paraId="130203A0" w14:textId="77777777" w:rsidR="00EB0FDD" w:rsidRPr="00875E2D" w:rsidRDefault="00EB0FDD" w:rsidP="00281D04">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0EB69C35" w14:textId="6AF6DC7C"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Չափագլան 2</w:t>
            </w:r>
          </w:p>
        </w:tc>
        <w:tc>
          <w:tcPr>
            <w:tcW w:w="7577" w:type="dxa"/>
            <w:vAlign w:val="center"/>
          </w:tcPr>
          <w:p w14:paraId="1B756D05"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100 մլ տարողությամբ, հեղուկ նյութերի ծավալների ճշգրիտ չափման համար, ապակյա, ջերմակայուն և քիմիապես կայուն, միավորները՝ միլիլիտր (մլ), ճշգրիտ։</w:t>
            </w:r>
          </w:p>
          <w:p w14:paraId="0E9355FA" w14:textId="02E428EB" w:rsidR="00EB0FDD" w:rsidRPr="00875E2D" w:rsidRDefault="00EB0FDD" w:rsidP="00281D04">
            <w:pPr>
              <w:rPr>
                <w:rFonts w:ascii="Sylfaen" w:hAnsi="Sylfaen" w:cs="Arial"/>
                <w:sz w:val="18"/>
                <w:szCs w:val="18"/>
                <w:lang w:val="hy-AM"/>
              </w:rPr>
            </w:pPr>
            <w:r w:rsidRPr="00875E2D">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vAlign w:val="center"/>
          </w:tcPr>
          <w:p w14:paraId="45561E8D" w14:textId="06027985"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հատ</w:t>
            </w:r>
          </w:p>
        </w:tc>
        <w:tc>
          <w:tcPr>
            <w:tcW w:w="900" w:type="dxa"/>
            <w:vAlign w:val="center"/>
          </w:tcPr>
          <w:p w14:paraId="18EF5833" w14:textId="5BC80035"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4</w:t>
            </w:r>
          </w:p>
        </w:tc>
        <w:tc>
          <w:tcPr>
            <w:tcW w:w="900" w:type="dxa"/>
            <w:vAlign w:val="center"/>
          </w:tcPr>
          <w:p w14:paraId="22BCCBE2"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Ալեք Մանուկյան 1/3</w:t>
            </w:r>
          </w:p>
          <w:p w14:paraId="311751A7" w14:textId="6755134D" w:rsidR="00EB0FDD" w:rsidRPr="00875E2D" w:rsidRDefault="00EB0FDD" w:rsidP="00281D04">
            <w:pPr>
              <w:jc w:val="center"/>
              <w:rPr>
                <w:rFonts w:ascii="Sylfaen" w:hAnsi="Sylfaen" w:cs="Arial"/>
                <w:sz w:val="18"/>
                <w:szCs w:val="18"/>
                <w:lang w:val="hy-AM"/>
              </w:rPr>
            </w:pPr>
          </w:p>
        </w:tc>
        <w:tc>
          <w:tcPr>
            <w:tcW w:w="1710" w:type="dxa"/>
            <w:vAlign w:val="center"/>
          </w:tcPr>
          <w:p w14:paraId="02CAA2A3"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Պայմանագիրը ուժի մեջ մտնելու</w:t>
            </w:r>
          </w:p>
          <w:p w14:paraId="66A44530" w14:textId="32CE0841"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օրվանից 3 ամսվա ընթացքում</w:t>
            </w:r>
          </w:p>
        </w:tc>
      </w:tr>
      <w:tr w:rsidR="00EB0FDD" w:rsidRPr="008741CD" w14:paraId="784B73ED" w14:textId="77777777" w:rsidTr="00EB0FDD">
        <w:trPr>
          <w:trHeight w:val="362"/>
        </w:trPr>
        <w:tc>
          <w:tcPr>
            <w:tcW w:w="993" w:type="dxa"/>
          </w:tcPr>
          <w:p w14:paraId="3017AD69" w14:textId="77777777" w:rsidR="00EB0FDD" w:rsidRPr="00875E2D" w:rsidRDefault="00EB0FDD" w:rsidP="00281D04">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02647256" w14:textId="251F7292"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Չափագլան 3</w:t>
            </w:r>
          </w:p>
        </w:tc>
        <w:tc>
          <w:tcPr>
            <w:tcW w:w="7577" w:type="dxa"/>
            <w:vAlign w:val="center"/>
          </w:tcPr>
          <w:p w14:paraId="427B040F"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250 մլ տարողությամբ, հեղուկ նյութերի ծավալների ճշգրիտ չափման համար, ապակյա, ջերմակայուն և քիմիապես կայուն, միավորները՝ միլիլիտր (մլ), ճշգրիտ։</w:t>
            </w:r>
          </w:p>
          <w:p w14:paraId="6282FCBF" w14:textId="0457960F" w:rsidR="00EB0FDD" w:rsidRPr="00875E2D" w:rsidRDefault="00EB0FDD" w:rsidP="00281D04">
            <w:pPr>
              <w:rPr>
                <w:rFonts w:ascii="Sylfaen" w:hAnsi="Sylfaen" w:cs="Arial"/>
                <w:sz w:val="18"/>
                <w:szCs w:val="18"/>
                <w:lang w:val="hy-AM"/>
              </w:rPr>
            </w:pPr>
            <w:r w:rsidRPr="00875E2D">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vAlign w:val="center"/>
          </w:tcPr>
          <w:p w14:paraId="56270B5F" w14:textId="2F24726D"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հատ</w:t>
            </w:r>
          </w:p>
        </w:tc>
        <w:tc>
          <w:tcPr>
            <w:tcW w:w="900" w:type="dxa"/>
            <w:vAlign w:val="center"/>
          </w:tcPr>
          <w:p w14:paraId="54B652CB" w14:textId="2B69DC49"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4</w:t>
            </w:r>
          </w:p>
        </w:tc>
        <w:tc>
          <w:tcPr>
            <w:tcW w:w="900" w:type="dxa"/>
            <w:vAlign w:val="center"/>
          </w:tcPr>
          <w:p w14:paraId="1734AE92"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Ալեք Մանուկյան 1/3</w:t>
            </w:r>
          </w:p>
          <w:p w14:paraId="7193138E" w14:textId="45D24DCF" w:rsidR="00EB0FDD" w:rsidRPr="00875E2D" w:rsidRDefault="00EB0FDD" w:rsidP="00281D04">
            <w:pPr>
              <w:jc w:val="center"/>
              <w:rPr>
                <w:rFonts w:ascii="Sylfaen" w:hAnsi="Sylfaen" w:cs="Arial"/>
                <w:sz w:val="18"/>
                <w:szCs w:val="18"/>
                <w:lang w:val="hy-AM"/>
              </w:rPr>
            </w:pPr>
          </w:p>
        </w:tc>
        <w:tc>
          <w:tcPr>
            <w:tcW w:w="1710" w:type="dxa"/>
            <w:vAlign w:val="center"/>
          </w:tcPr>
          <w:p w14:paraId="06E2A27C"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Պայմանագիրը ուժի մեջ մտնելու</w:t>
            </w:r>
          </w:p>
          <w:p w14:paraId="32621850" w14:textId="3F80164F"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օրվանից 3 ամսվա ընթացքում</w:t>
            </w:r>
          </w:p>
        </w:tc>
      </w:tr>
      <w:tr w:rsidR="00EB0FDD" w:rsidRPr="008741CD" w14:paraId="6471DE4D" w14:textId="77777777" w:rsidTr="00EB0FDD">
        <w:trPr>
          <w:trHeight w:val="362"/>
        </w:trPr>
        <w:tc>
          <w:tcPr>
            <w:tcW w:w="993" w:type="dxa"/>
          </w:tcPr>
          <w:p w14:paraId="5FA0CDDD" w14:textId="77777777" w:rsidR="00EB0FDD" w:rsidRPr="00875E2D" w:rsidRDefault="00EB0FDD" w:rsidP="00281D04">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0EB87895" w14:textId="2FE4B56F"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Ձագար 1</w:t>
            </w:r>
          </w:p>
        </w:tc>
        <w:tc>
          <w:tcPr>
            <w:tcW w:w="7577" w:type="dxa"/>
            <w:vAlign w:val="center"/>
          </w:tcPr>
          <w:p w14:paraId="741129E7"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±100 մմ տրամագծով ապակյա ձագար</w:t>
            </w:r>
          </w:p>
          <w:p w14:paraId="55F6AA05" w14:textId="5181872A" w:rsidR="00EB0FDD" w:rsidRPr="00875E2D" w:rsidRDefault="00EB0FDD" w:rsidP="00281D04">
            <w:pPr>
              <w:rPr>
                <w:rFonts w:ascii="Sylfaen" w:hAnsi="Sylfaen" w:cs="Arial"/>
                <w:sz w:val="18"/>
                <w:szCs w:val="18"/>
                <w:lang w:val="hy-AM"/>
              </w:rPr>
            </w:pPr>
            <w:r w:rsidRPr="00875E2D">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vAlign w:val="center"/>
          </w:tcPr>
          <w:p w14:paraId="72E55D00" w14:textId="712B4706"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հատ</w:t>
            </w:r>
          </w:p>
        </w:tc>
        <w:tc>
          <w:tcPr>
            <w:tcW w:w="900" w:type="dxa"/>
            <w:vAlign w:val="center"/>
          </w:tcPr>
          <w:p w14:paraId="6B18E987" w14:textId="0B6B9223"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4</w:t>
            </w:r>
          </w:p>
        </w:tc>
        <w:tc>
          <w:tcPr>
            <w:tcW w:w="900" w:type="dxa"/>
            <w:vAlign w:val="center"/>
          </w:tcPr>
          <w:p w14:paraId="38D21105"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Ալեք Մանուկյան 1/3</w:t>
            </w:r>
          </w:p>
          <w:p w14:paraId="35C3DF7F" w14:textId="2FFFDA10" w:rsidR="00EB0FDD" w:rsidRPr="00875E2D" w:rsidRDefault="00EB0FDD" w:rsidP="00281D04">
            <w:pPr>
              <w:jc w:val="center"/>
              <w:rPr>
                <w:rFonts w:ascii="Sylfaen" w:hAnsi="Sylfaen" w:cs="Arial"/>
                <w:sz w:val="18"/>
                <w:szCs w:val="18"/>
                <w:lang w:val="hy-AM"/>
              </w:rPr>
            </w:pPr>
          </w:p>
        </w:tc>
        <w:tc>
          <w:tcPr>
            <w:tcW w:w="1710" w:type="dxa"/>
            <w:vAlign w:val="center"/>
          </w:tcPr>
          <w:p w14:paraId="57E9B9F3"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Պայմանագիրը ուժի մեջ մտնելու</w:t>
            </w:r>
          </w:p>
          <w:p w14:paraId="3661E3ED" w14:textId="3C8F8900"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օրվանից 3 ամսվա ընթացքում</w:t>
            </w:r>
          </w:p>
        </w:tc>
      </w:tr>
      <w:tr w:rsidR="00EB0FDD" w:rsidRPr="008741CD" w14:paraId="7E5E1ACB" w14:textId="77777777" w:rsidTr="00EB0FDD">
        <w:trPr>
          <w:trHeight w:val="362"/>
        </w:trPr>
        <w:tc>
          <w:tcPr>
            <w:tcW w:w="993" w:type="dxa"/>
          </w:tcPr>
          <w:p w14:paraId="14837A80" w14:textId="77777777" w:rsidR="00EB0FDD" w:rsidRPr="00875E2D" w:rsidRDefault="00EB0FDD" w:rsidP="00281D04">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62155F87" w14:textId="6987AA27"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Ձագար 2</w:t>
            </w:r>
          </w:p>
        </w:tc>
        <w:tc>
          <w:tcPr>
            <w:tcW w:w="7577" w:type="dxa"/>
            <w:vAlign w:val="center"/>
          </w:tcPr>
          <w:p w14:paraId="14977C41"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±150 մմ տրամագծով ապակյա ձագար</w:t>
            </w:r>
          </w:p>
          <w:p w14:paraId="68FEA3B8" w14:textId="1286742D" w:rsidR="00EB0FDD" w:rsidRPr="00875E2D" w:rsidRDefault="00EB0FDD" w:rsidP="00281D04">
            <w:pPr>
              <w:rPr>
                <w:rFonts w:ascii="Sylfaen" w:hAnsi="Sylfaen" w:cs="Arial"/>
                <w:sz w:val="18"/>
                <w:szCs w:val="18"/>
                <w:lang w:val="hy-AM"/>
              </w:rPr>
            </w:pPr>
            <w:r w:rsidRPr="00875E2D">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vAlign w:val="center"/>
          </w:tcPr>
          <w:p w14:paraId="0BDBB658" w14:textId="4B239C6B"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հատ</w:t>
            </w:r>
          </w:p>
        </w:tc>
        <w:tc>
          <w:tcPr>
            <w:tcW w:w="900" w:type="dxa"/>
            <w:vAlign w:val="center"/>
          </w:tcPr>
          <w:p w14:paraId="7BCF2881" w14:textId="1E109291"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4</w:t>
            </w:r>
          </w:p>
        </w:tc>
        <w:tc>
          <w:tcPr>
            <w:tcW w:w="900" w:type="dxa"/>
            <w:vAlign w:val="center"/>
          </w:tcPr>
          <w:p w14:paraId="7CD38D6E"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Ալեք Մանուկյան 1/3</w:t>
            </w:r>
          </w:p>
          <w:p w14:paraId="5551D473" w14:textId="055D65D1" w:rsidR="00EB0FDD" w:rsidRPr="00875E2D" w:rsidRDefault="00EB0FDD" w:rsidP="00281D04">
            <w:pPr>
              <w:jc w:val="center"/>
              <w:rPr>
                <w:rFonts w:ascii="Sylfaen" w:hAnsi="Sylfaen" w:cs="Arial"/>
                <w:sz w:val="18"/>
                <w:szCs w:val="18"/>
                <w:lang w:val="hy-AM"/>
              </w:rPr>
            </w:pPr>
          </w:p>
        </w:tc>
        <w:tc>
          <w:tcPr>
            <w:tcW w:w="1710" w:type="dxa"/>
            <w:vAlign w:val="center"/>
          </w:tcPr>
          <w:p w14:paraId="35C92798"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Պայմանագիրը ուժի մեջ մտնելու</w:t>
            </w:r>
          </w:p>
          <w:p w14:paraId="3F5015B8" w14:textId="0100C5B1"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օրվանից 3 ամսվա ընթացքում</w:t>
            </w:r>
          </w:p>
        </w:tc>
      </w:tr>
      <w:tr w:rsidR="00EB0FDD" w:rsidRPr="008741CD" w14:paraId="0A2333AA" w14:textId="77777777" w:rsidTr="00EB0FDD">
        <w:trPr>
          <w:trHeight w:val="362"/>
        </w:trPr>
        <w:tc>
          <w:tcPr>
            <w:tcW w:w="993" w:type="dxa"/>
          </w:tcPr>
          <w:p w14:paraId="6D35273D" w14:textId="77777777" w:rsidR="00EB0FDD" w:rsidRPr="00875E2D" w:rsidRDefault="00EB0FDD" w:rsidP="00281D04">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4FD3C23D" w14:textId="15ACD81E"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Կոնաձև կոլբա</w:t>
            </w:r>
          </w:p>
        </w:tc>
        <w:tc>
          <w:tcPr>
            <w:tcW w:w="7577" w:type="dxa"/>
            <w:vAlign w:val="center"/>
          </w:tcPr>
          <w:p w14:paraId="22EBAEF3"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100մլ տարողությամբ կոնաձև կոլբա, ջերմակայուն,ապակյա, քիմիապես կայուն։</w:t>
            </w:r>
          </w:p>
          <w:p w14:paraId="09CF8D5B" w14:textId="46A35A29" w:rsidR="00EB0FDD" w:rsidRPr="00875E2D" w:rsidRDefault="00EB0FDD" w:rsidP="00281D04">
            <w:pPr>
              <w:rPr>
                <w:rFonts w:ascii="Sylfaen" w:hAnsi="Sylfaen" w:cs="Arial"/>
                <w:sz w:val="18"/>
                <w:szCs w:val="18"/>
                <w:lang w:val="hy-AM"/>
              </w:rPr>
            </w:pPr>
            <w:r w:rsidRPr="00875E2D">
              <w:rPr>
                <w:rFonts w:ascii="Sylfaen" w:hAnsi="Sylfaen"/>
                <w:bCs/>
                <w:sz w:val="18"/>
                <w:szCs w:val="18"/>
                <w:lang w:val="hy-AM"/>
              </w:rPr>
              <w:t xml:space="preserve">Ապրանքը պետք է լինի նոր, չօգտագործված, փաթեթը չվնասված և ապահովված համապատասխան պահպանման պայմաններով մատակարարման ամբողջ ընթացքում: </w:t>
            </w:r>
            <w:r w:rsidRPr="00875E2D">
              <w:rPr>
                <w:rFonts w:ascii="Sylfaen" w:hAnsi="Sylfaen"/>
                <w:bCs/>
                <w:sz w:val="18"/>
                <w:szCs w:val="18"/>
                <w:lang w:val="hy-AM"/>
              </w:rPr>
              <w:lastRenderedPageBreak/>
              <w:t>Մատակարարումից առաջ համաձայնեցնել պատվիրատուի հետ:</w:t>
            </w:r>
          </w:p>
        </w:tc>
        <w:tc>
          <w:tcPr>
            <w:tcW w:w="720" w:type="dxa"/>
            <w:vAlign w:val="center"/>
          </w:tcPr>
          <w:p w14:paraId="7A6EA4D0" w14:textId="03C6A9BB"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lastRenderedPageBreak/>
              <w:t>հատ</w:t>
            </w:r>
          </w:p>
        </w:tc>
        <w:tc>
          <w:tcPr>
            <w:tcW w:w="900" w:type="dxa"/>
            <w:vAlign w:val="center"/>
          </w:tcPr>
          <w:p w14:paraId="7D12CA9A" w14:textId="72930F71"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10</w:t>
            </w:r>
          </w:p>
        </w:tc>
        <w:tc>
          <w:tcPr>
            <w:tcW w:w="900" w:type="dxa"/>
            <w:vAlign w:val="center"/>
          </w:tcPr>
          <w:p w14:paraId="0EC44AF4"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Ալեք Մանուկյան 1/3</w:t>
            </w:r>
          </w:p>
          <w:p w14:paraId="54F37420" w14:textId="6B17B9C5" w:rsidR="00EB0FDD" w:rsidRPr="00875E2D" w:rsidRDefault="00EB0FDD" w:rsidP="00281D04">
            <w:pPr>
              <w:jc w:val="center"/>
              <w:rPr>
                <w:rFonts w:ascii="Sylfaen" w:hAnsi="Sylfaen" w:cs="Arial"/>
                <w:sz w:val="18"/>
                <w:szCs w:val="18"/>
                <w:lang w:val="hy-AM"/>
              </w:rPr>
            </w:pPr>
          </w:p>
        </w:tc>
        <w:tc>
          <w:tcPr>
            <w:tcW w:w="1710" w:type="dxa"/>
            <w:vAlign w:val="center"/>
          </w:tcPr>
          <w:p w14:paraId="06840AEB"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lastRenderedPageBreak/>
              <w:t>Պայմանագիրը ուժի մեջ մտնելու</w:t>
            </w:r>
          </w:p>
          <w:p w14:paraId="1ABAC4F9" w14:textId="12A37FD0"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 xml:space="preserve">օրվանից 3 </w:t>
            </w:r>
            <w:r w:rsidRPr="00875E2D">
              <w:rPr>
                <w:rFonts w:ascii="Sylfaen" w:hAnsi="Sylfaen"/>
                <w:bCs/>
                <w:sz w:val="18"/>
                <w:szCs w:val="18"/>
                <w:lang w:val="hy-AM"/>
              </w:rPr>
              <w:lastRenderedPageBreak/>
              <w:t>ամսվա ընթացքում</w:t>
            </w:r>
          </w:p>
        </w:tc>
      </w:tr>
      <w:tr w:rsidR="00EB0FDD" w:rsidRPr="008741CD" w14:paraId="1D50C5B5" w14:textId="77777777" w:rsidTr="00EB0FDD">
        <w:trPr>
          <w:trHeight w:val="362"/>
        </w:trPr>
        <w:tc>
          <w:tcPr>
            <w:tcW w:w="993" w:type="dxa"/>
          </w:tcPr>
          <w:p w14:paraId="19789DB8" w14:textId="77777777" w:rsidR="00EB0FDD" w:rsidRPr="00875E2D" w:rsidRDefault="00EB0FDD" w:rsidP="00281D04">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231F3E6D" w14:textId="256B0902"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Ապակյա պիպետ 1</w:t>
            </w:r>
          </w:p>
        </w:tc>
        <w:tc>
          <w:tcPr>
            <w:tcW w:w="7577" w:type="dxa"/>
            <w:vAlign w:val="center"/>
          </w:tcPr>
          <w:p w14:paraId="16455F48"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2 մլ տարողությամբ ապակյա պիպետ/ծայրային, նշագծերով</w:t>
            </w:r>
          </w:p>
          <w:p w14:paraId="00AAA8B4" w14:textId="7E65008E" w:rsidR="00EB0FDD" w:rsidRPr="00875E2D" w:rsidRDefault="00EB0FDD" w:rsidP="00281D04">
            <w:pPr>
              <w:rPr>
                <w:rFonts w:ascii="Sylfaen" w:hAnsi="Sylfaen" w:cs="Arial"/>
                <w:sz w:val="18"/>
                <w:szCs w:val="18"/>
                <w:lang w:val="hy-AM"/>
              </w:rPr>
            </w:pPr>
            <w:r w:rsidRPr="00875E2D">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vAlign w:val="center"/>
          </w:tcPr>
          <w:p w14:paraId="2E16B159" w14:textId="03D338A8"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հատ</w:t>
            </w:r>
          </w:p>
        </w:tc>
        <w:tc>
          <w:tcPr>
            <w:tcW w:w="900" w:type="dxa"/>
            <w:vAlign w:val="center"/>
          </w:tcPr>
          <w:p w14:paraId="5B9CB684" w14:textId="70F0937A"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5</w:t>
            </w:r>
          </w:p>
        </w:tc>
        <w:tc>
          <w:tcPr>
            <w:tcW w:w="900" w:type="dxa"/>
            <w:vAlign w:val="center"/>
          </w:tcPr>
          <w:p w14:paraId="58569047"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Ալեք Մանուկյան 1/3</w:t>
            </w:r>
          </w:p>
          <w:p w14:paraId="2612CDE1" w14:textId="083EB946" w:rsidR="00EB0FDD" w:rsidRPr="00875E2D" w:rsidRDefault="00EB0FDD" w:rsidP="00281D04">
            <w:pPr>
              <w:jc w:val="center"/>
              <w:rPr>
                <w:rFonts w:ascii="Sylfaen" w:hAnsi="Sylfaen" w:cs="Arial"/>
                <w:sz w:val="18"/>
                <w:szCs w:val="18"/>
                <w:lang w:val="hy-AM"/>
              </w:rPr>
            </w:pPr>
          </w:p>
        </w:tc>
        <w:tc>
          <w:tcPr>
            <w:tcW w:w="1710" w:type="dxa"/>
            <w:vAlign w:val="center"/>
          </w:tcPr>
          <w:p w14:paraId="23C78E6C"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Պայմանագիրը ուժի մեջ մտնելու</w:t>
            </w:r>
          </w:p>
          <w:p w14:paraId="3A71081B" w14:textId="39AF8872"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օրվանից 3 ամսվա ընթացքում</w:t>
            </w:r>
          </w:p>
        </w:tc>
      </w:tr>
      <w:tr w:rsidR="00EB0FDD" w:rsidRPr="008741CD" w14:paraId="0289B66D" w14:textId="77777777" w:rsidTr="00EB0FDD">
        <w:trPr>
          <w:trHeight w:val="362"/>
        </w:trPr>
        <w:tc>
          <w:tcPr>
            <w:tcW w:w="993" w:type="dxa"/>
          </w:tcPr>
          <w:p w14:paraId="0E039F8A" w14:textId="77777777" w:rsidR="00EB0FDD" w:rsidRPr="00875E2D" w:rsidRDefault="00EB0FDD" w:rsidP="00281D04">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382D4E9F" w14:textId="1E1254A2"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Ապակյա պիպետ 2</w:t>
            </w:r>
          </w:p>
        </w:tc>
        <w:tc>
          <w:tcPr>
            <w:tcW w:w="7577" w:type="dxa"/>
            <w:vAlign w:val="center"/>
          </w:tcPr>
          <w:p w14:paraId="40458ED0"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5 մլ տարողությամբ ապակյա պիպետ/ծայրային, նշագծերով</w:t>
            </w:r>
          </w:p>
          <w:p w14:paraId="3D2DFE5B" w14:textId="478491BC" w:rsidR="00EB0FDD" w:rsidRPr="00875E2D" w:rsidRDefault="00EB0FDD" w:rsidP="00281D04">
            <w:pPr>
              <w:rPr>
                <w:rFonts w:ascii="Sylfaen" w:hAnsi="Sylfaen" w:cs="Arial"/>
                <w:sz w:val="18"/>
                <w:szCs w:val="18"/>
                <w:lang w:val="hy-AM"/>
              </w:rPr>
            </w:pPr>
            <w:r w:rsidRPr="00875E2D">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vAlign w:val="center"/>
          </w:tcPr>
          <w:p w14:paraId="2883C5AC" w14:textId="43D7C0C6"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հատ</w:t>
            </w:r>
          </w:p>
        </w:tc>
        <w:tc>
          <w:tcPr>
            <w:tcW w:w="900" w:type="dxa"/>
            <w:vAlign w:val="center"/>
          </w:tcPr>
          <w:p w14:paraId="769D5197" w14:textId="4F711830"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5</w:t>
            </w:r>
          </w:p>
        </w:tc>
        <w:tc>
          <w:tcPr>
            <w:tcW w:w="900" w:type="dxa"/>
            <w:vAlign w:val="center"/>
          </w:tcPr>
          <w:p w14:paraId="40B9C06E"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Ալեք Մանուկյան 1/3</w:t>
            </w:r>
          </w:p>
          <w:p w14:paraId="0C501721" w14:textId="69566BE6" w:rsidR="00EB0FDD" w:rsidRPr="00875E2D" w:rsidRDefault="00EB0FDD" w:rsidP="00281D04">
            <w:pPr>
              <w:jc w:val="center"/>
              <w:rPr>
                <w:rFonts w:ascii="Sylfaen" w:hAnsi="Sylfaen" w:cs="Arial"/>
                <w:sz w:val="18"/>
                <w:szCs w:val="18"/>
                <w:lang w:val="hy-AM"/>
              </w:rPr>
            </w:pPr>
          </w:p>
        </w:tc>
        <w:tc>
          <w:tcPr>
            <w:tcW w:w="1710" w:type="dxa"/>
            <w:vAlign w:val="center"/>
          </w:tcPr>
          <w:p w14:paraId="035F92C7"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Պայմանագիրը ուժի մեջ մտնելու</w:t>
            </w:r>
          </w:p>
          <w:p w14:paraId="7793F778" w14:textId="048E9C49"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օրվանից 3 ամսվա ընթացքում</w:t>
            </w:r>
          </w:p>
        </w:tc>
      </w:tr>
      <w:tr w:rsidR="00EB0FDD" w:rsidRPr="008741CD" w14:paraId="2FD0E133" w14:textId="77777777" w:rsidTr="00EB0FDD">
        <w:trPr>
          <w:trHeight w:val="362"/>
        </w:trPr>
        <w:tc>
          <w:tcPr>
            <w:tcW w:w="993" w:type="dxa"/>
          </w:tcPr>
          <w:p w14:paraId="2D824832" w14:textId="77777777" w:rsidR="00EB0FDD" w:rsidRPr="00875E2D" w:rsidRDefault="00EB0FDD" w:rsidP="00281D04">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187ABD78" w14:textId="6E0E54A3"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Ապակյա պիպետ 3</w:t>
            </w:r>
          </w:p>
        </w:tc>
        <w:tc>
          <w:tcPr>
            <w:tcW w:w="7577" w:type="dxa"/>
            <w:vAlign w:val="center"/>
          </w:tcPr>
          <w:p w14:paraId="36D1F34B"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10 մլ տարողությամբ ապակյա պիպետ/ծայրային, նշագծերով</w:t>
            </w:r>
          </w:p>
          <w:p w14:paraId="37C36B41" w14:textId="2F6F4450" w:rsidR="00EB0FDD" w:rsidRPr="00875E2D" w:rsidRDefault="00EB0FDD" w:rsidP="00281D04">
            <w:pPr>
              <w:rPr>
                <w:rFonts w:ascii="Sylfaen" w:hAnsi="Sylfaen" w:cs="Arial"/>
                <w:sz w:val="18"/>
                <w:szCs w:val="18"/>
                <w:lang w:val="hy-AM"/>
              </w:rPr>
            </w:pPr>
            <w:r w:rsidRPr="00875E2D">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vAlign w:val="center"/>
          </w:tcPr>
          <w:p w14:paraId="5EF65B1A" w14:textId="5A9C7027"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հատ</w:t>
            </w:r>
          </w:p>
        </w:tc>
        <w:tc>
          <w:tcPr>
            <w:tcW w:w="900" w:type="dxa"/>
            <w:vAlign w:val="center"/>
          </w:tcPr>
          <w:p w14:paraId="1B55D1DC" w14:textId="1EB991BA"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5</w:t>
            </w:r>
          </w:p>
        </w:tc>
        <w:tc>
          <w:tcPr>
            <w:tcW w:w="900" w:type="dxa"/>
            <w:vAlign w:val="center"/>
          </w:tcPr>
          <w:p w14:paraId="50184F8E"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Ալեք Մանուկյան 1/3</w:t>
            </w:r>
          </w:p>
          <w:p w14:paraId="46609DB8" w14:textId="33763C9C" w:rsidR="00EB0FDD" w:rsidRPr="00875E2D" w:rsidRDefault="00EB0FDD" w:rsidP="00281D04">
            <w:pPr>
              <w:jc w:val="center"/>
              <w:rPr>
                <w:rFonts w:ascii="Sylfaen" w:hAnsi="Sylfaen" w:cs="Arial"/>
                <w:sz w:val="18"/>
                <w:szCs w:val="18"/>
                <w:lang w:val="hy-AM"/>
              </w:rPr>
            </w:pPr>
          </w:p>
        </w:tc>
        <w:tc>
          <w:tcPr>
            <w:tcW w:w="1710" w:type="dxa"/>
            <w:vAlign w:val="center"/>
          </w:tcPr>
          <w:p w14:paraId="500B51AA"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Պայմանագիրը ուժի մեջ մտնելու</w:t>
            </w:r>
          </w:p>
          <w:p w14:paraId="038F698C" w14:textId="5D48B5CE"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օրվանից 3 ամսվա ընթացքում</w:t>
            </w:r>
          </w:p>
        </w:tc>
      </w:tr>
      <w:tr w:rsidR="00EB0FDD" w:rsidRPr="008741CD" w14:paraId="3BF81312" w14:textId="77777777" w:rsidTr="00EB0FDD">
        <w:trPr>
          <w:trHeight w:val="362"/>
        </w:trPr>
        <w:tc>
          <w:tcPr>
            <w:tcW w:w="993" w:type="dxa"/>
          </w:tcPr>
          <w:p w14:paraId="56ED5F55" w14:textId="77777777" w:rsidR="00EB0FDD" w:rsidRPr="00875E2D" w:rsidRDefault="00EB0FDD" w:rsidP="00281D04">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205CF7F7" w14:textId="335856C4"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Ֆիլտրի թուղթ 2</w:t>
            </w:r>
          </w:p>
        </w:tc>
        <w:tc>
          <w:tcPr>
            <w:tcW w:w="7577" w:type="dxa"/>
            <w:vAlign w:val="center"/>
          </w:tcPr>
          <w:p w14:paraId="5F0578C4"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Լուծույթները ֆիլտրելու համար նախատեսված թուղթ, անմոխիր, կապույտ ժապավեն, 15սմ տրամագծով, տուփում 100 հատ։</w:t>
            </w:r>
          </w:p>
          <w:p w14:paraId="29A18D2F" w14:textId="6FF6CFB1" w:rsidR="00EB0FDD" w:rsidRPr="00875E2D" w:rsidRDefault="00EB0FDD" w:rsidP="00281D04">
            <w:pPr>
              <w:rPr>
                <w:rFonts w:ascii="Sylfaen" w:hAnsi="Sylfaen" w:cs="Arial"/>
                <w:sz w:val="18"/>
                <w:szCs w:val="18"/>
                <w:lang w:val="hy-AM"/>
              </w:rPr>
            </w:pPr>
            <w:r w:rsidRPr="00875E2D">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vAlign w:val="center"/>
          </w:tcPr>
          <w:p w14:paraId="35B1FE5F" w14:textId="6A8AA6FE"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հատ</w:t>
            </w:r>
          </w:p>
        </w:tc>
        <w:tc>
          <w:tcPr>
            <w:tcW w:w="900" w:type="dxa"/>
            <w:vAlign w:val="center"/>
          </w:tcPr>
          <w:p w14:paraId="3D64BBCE" w14:textId="0E81410A"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3</w:t>
            </w:r>
          </w:p>
        </w:tc>
        <w:tc>
          <w:tcPr>
            <w:tcW w:w="900" w:type="dxa"/>
            <w:vAlign w:val="center"/>
          </w:tcPr>
          <w:p w14:paraId="0FA8DBF3"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Ալեք Մանուկյան 1/3</w:t>
            </w:r>
          </w:p>
          <w:p w14:paraId="5C85B263" w14:textId="59FFEF48" w:rsidR="00EB0FDD" w:rsidRPr="00875E2D" w:rsidRDefault="00EB0FDD" w:rsidP="00281D04">
            <w:pPr>
              <w:jc w:val="center"/>
              <w:rPr>
                <w:rFonts w:ascii="Sylfaen" w:hAnsi="Sylfaen" w:cs="Arial"/>
                <w:sz w:val="18"/>
                <w:szCs w:val="18"/>
                <w:lang w:val="hy-AM"/>
              </w:rPr>
            </w:pPr>
          </w:p>
        </w:tc>
        <w:tc>
          <w:tcPr>
            <w:tcW w:w="1710" w:type="dxa"/>
            <w:vAlign w:val="center"/>
          </w:tcPr>
          <w:p w14:paraId="235DF996"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Պայմանագիրը ուժի մեջ մտնելու</w:t>
            </w:r>
          </w:p>
          <w:p w14:paraId="10197707" w14:textId="673CAC2F"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օրվանից 3 ամսվա ընթացքում</w:t>
            </w:r>
          </w:p>
        </w:tc>
      </w:tr>
      <w:tr w:rsidR="00EB0FDD" w:rsidRPr="008741CD" w14:paraId="04A9692F" w14:textId="77777777" w:rsidTr="00EB0FDD">
        <w:trPr>
          <w:trHeight w:val="362"/>
        </w:trPr>
        <w:tc>
          <w:tcPr>
            <w:tcW w:w="993" w:type="dxa"/>
          </w:tcPr>
          <w:p w14:paraId="57A2F7B9" w14:textId="77777777" w:rsidR="00EB0FDD" w:rsidRPr="00875E2D" w:rsidRDefault="00EB0FDD" w:rsidP="00281D04">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686862F5" w14:textId="1DA665DC"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Ֆիլտրի թուղթ 3</w:t>
            </w:r>
          </w:p>
        </w:tc>
        <w:tc>
          <w:tcPr>
            <w:tcW w:w="7577" w:type="dxa"/>
            <w:vAlign w:val="center"/>
          </w:tcPr>
          <w:p w14:paraId="139E7A26"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Լուծույթները ֆիլտրելու համար նախատեսված թուղթ, անմոխիր, կարմիր ժապավեն, 12.5 սմ տրամագծով, տուփում 100 հատ։</w:t>
            </w:r>
          </w:p>
          <w:p w14:paraId="07A949DE" w14:textId="41C0B362" w:rsidR="00EB0FDD" w:rsidRPr="00875E2D" w:rsidRDefault="00EB0FDD" w:rsidP="00281D04">
            <w:pPr>
              <w:rPr>
                <w:rFonts w:ascii="Sylfaen" w:hAnsi="Sylfaen" w:cs="Arial"/>
                <w:sz w:val="18"/>
                <w:szCs w:val="18"/>
                <w:lang w:val="hy-AM"/>
              </w:rPr>
            </w:pPr>
            <w:r w:rsidRPr="00875E2D">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vAlign w:val="center"/>
          </w:tcPr>
          <w:p w14:paraId="04837C9B" w14:textId="18AE9D8E"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հատ</w:t>
            </w:r>
          </w:p>
        </w:tc>
        <w:tc>
          <w:tcPr>
            <w:tcW w:w="900" w:type="dxa"/>
            <w:vAlign w:val="center"/>
          </w:tcPr>
          <w:p w14:paraId="30C97BCF" w14:textId="4CBC294A"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2</w:t>
            </w:r>
          </w:p>
        </w:tc>
        <w:tc>
          <w:tcPr>
            <w:tcW w:w="900" w:type="dxa"/>
            <w:vAlign w:val="center"/>
          </w:tcPr>
          <w:p w14:paraId="6988EB99"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Ալեք Մանուկյան 1/3</w:t>
            </w:r>
          </w:p>
          <w:p w14:paraId="3C9F7251" w14:textId="4A8B895A" w:rsidR="00EB0FDD" w:rsidRPr="00875E2D" w:rsidRDefault="00EB0FDD" w:rsidP="00281D04">
            <w:pPr>
              <w:jc w:val="center"/>
              <w:rPr>
                <w:rFonts w:ascii="Sylfaen" w:hAnsi="Sylfaen" w:cs="Arial"/>
                <w:sz w:val="18"/>
                <w:szCs w:val="18"/>
                <w:lang w:val="hy-AM"/>
              </w:rPr>
            </w:pPr>
          </w:p>
        </w:tc>
        <w:tc>
          <w:tcPr>
            <w:tcW w:w="1710" w:type="dxa"/>
            <w:vAlign w:val="center"/>
          </w:tcPr>
          <w:p w14:paraId="1265B834"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Պայմանագիրը ուժի մեջ մտնելու</w:t>
            </w:r>
          </w:p>
          <w:p w14:paraId="4BF15728" w14:textId="63586B6B"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օրվանից 3 ամսվա ընթացքում</w:t>
            </w:r>
          </w:p>
        </w:tc>
      </w:tr>
      <w:tr w:rsidR="00EB0FDD" w:rsidRPr="008741CD" w14:paraId="3DB611FF" w14:textId="77777777" w:rsidTr="00EB0FDD">
        <w:trPr>
          <w:trHeight w:val="362"/>
        </w:trPr>
        <w:tc>
          <w:tcPr>
            <w:tcW w:w="993" w:type="dxa"/>
          </w:tcPr>
          <w:p w14:paraId="674F0B15" w14:textId="77777777" w:rsidR="00EB0FDD" w:rsidRPr="00875E2D" w:rsidRDefault="00EB0FDD" w:rsidP="00281D04">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012FE2A5" w14:textId="521DE17B"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Ֆիլտրի թուղթ 4</w:t>
            </w:r>
          </w:p>
        </w:tc>
        <w:tc>
          <w:tcPr>
            <w:tcW w:w="7577" w:type="dxa"/>
            <w:vAlign w:val="center"/>
          </w:tcPr>
          <w:p w14:paraId="5F5FFDF4"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Լուծույթները ֆիլտրելու համար նախատեսված թուղթ, անմոխիր, կարմիր ժապավեն, 15 սմ տրամագծով, տուփում 100 հատ։</w:t>
            </w:r>
          </w:p>
          <w:p w14:paraId="251677FC" w14:textId="009E646B" w:rsidR="00EB0FDD" w:rsidRPr="00875E2D" w:rsidRDefault="00EB0FDD" w:rsidP="00281D04">
            <w:pPr>
              <w:rPr>
                <w:rFonts w:ascii="Sylfaen" w:hAnsi="Sylfaen" w:cs="Arial"/>
                <w:sz w:val="18"/>
                <w:szCs w:val="18"/>
                <w:lang w:val="hy-AM"/>
              </w:rPr>
            </w:pPr>
            <w:r w:rsidRPr="00875E2D">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vAlign w:val="center"/>
          </w:tcPr>
          <w:p w14:paraId="6A05C02F" w14:textId="577F0A20"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հատ</w:t>
            </w:r>
          </w:p>
        </w:tc>
        <w:tc>
          <w:tcPr>
            <w:tcW w:w="900" w:type="dxa"/>
            <w:vAlign w:val="center"/>
          </w:tcPr>
          <w:p w14:paraId="6CE18A57" w14:textId="65C2E0B8"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3</w:t>
            </w:r>
          </w:p>
        </w:tc>
        <w:tc>
          <w:tcPr>
            <w:tcW w:w="900" w:type="dxa"/>
            <w:vAlign w:val="center"/>
          </w:tcPr>
          <w:p w14:paraId="0033EC02"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Ալեք Մանուկյան 1/3</w:t>
            </w:r>
          </w:p>
          <w:p w14:paraId="23851C26" w14:textId="6621269F" w:rsidR="00EB0FDD" w:rsidRPr="00875E2D" w:rsidRDefault="00EB0FDD" w:rsidP="00281D04">
            <w:pPr>
              <w:jc w:val="center"/>
              <w:rPr>
                <w:rFonts w:ascii="Sylfaen" w:hAnsi="Sylfaen" w:cs="Arial"/>
                <w:sz w:val="18"/>
                <w:szCs w:val="18"/>
                <w:lang w:val="hy-AM"/>
              </w:rPr>
            </w:pPr>
          </w:p>
        </w:tc>
        <w:tc>
          <w:tcPr>
            <w:tcW w:w="1710" w:type="dxa"/>
            <w:vAlign w:val="center"/>
          </w:tcPr>
          <w:p w14:paraId="6D275B93"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Պայմանագիրը ուժի մեջ մտնելու</w:t>
            </w:r>
          </w:p>
          <w:p w14:paraId="4495B10D" w14:textId="19F0F62A"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օրվանից 3 ամսվա ընթացքում</w:t>
            </w:r>
          </w:p>
        </w:tc>
      </w:tr>
      <w:tr w:rsidR="00EB0FDD" w:rsidRPr="008741CD" w14:paraId="73B0AD1A" w14:textId="77777777" w:rsidTr="00EB0FDD">
        <w:trPr>
          <w:trHeight w:val="362"/>
        </w:trPr>
        <w:tc>
          <w:tcPr>
            <w:tcW w:w="993" w:type="dxa"/>
          </w:tcPr>
          <w:p w14:paraId="20BB42E0" w14:textId="77777777" w:rsidR="00EB0FDD" w:rsidRPr="00875E2D" w:rsidRDefault="00EB0FDD" w:rsidP="00281D04">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0B701061" w14:textId="4C206221"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Ապակյա մուգ տարա 1</w:t>
            </w:r>
          </w:p>
        </w:tc>
        <w:tc>
          <w:tcPr>
            <w:tcW w:w="7577" w:type="dxa"/>
            <w:vAlign w:val="center"/>
          </w:tcPr>
          <w:p w14:paraId="116160A9"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250 մլ մուգ ապակե շիշ խցանով, քիմիապես կայուն</w:t>
            </w:r>
          </w:p>
          <w:p w14:paraId="6530FE67" w14:textId="5FC5F09C" w:rsidR="00EB0FDD" w:rsidRPr="00875E2D" w:rsidRDefault="00EB0FDD" w:rsidP="00281D04">
            <w:pPr>
              <w:rPr>
                <w:rFonts w:ascii="Sylfaen" w:hAnsi="Sylfaen" w:cs="Arial"/>
                <w:sz w:val="18"/>
                <w:szCs w:val="18"/>
                <w:lang w:val="hy-AM"/>
              </w:rPr>
            </w:pPr>
            <w:r w:rsidRPr="00875E2D">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vAlign w:val="center"/>
          </w:tcPr>
          <w:p w14:paraId="239C92DB" w14:textId="47AC79DF"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հատ</w:t>
            </w:r>
          </w:p>
        </w:tc>
        <w:tc>
          <w:tcPr>
            <w:tcW w:w="900" w:type="dxa"/>
            <w:vAlign w:val="center"/>
          </w:tcPr>
          <w:p w14:paraId="21DCA1A0" w14:textId="01D6E1BB"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10</w:t>
            </w:r>
          </w:p>
        </w:tc>
        <w:tc>
          <w:tcPr>
            <w:tcW w:w="900" w:type="dxa"/>
            <w:vAlign w:val="center"/>
          </w:tcPr>
          <w:p w14:paraId="2B9E6F4B"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Ալեք Մանուկյան 1/3</w:t>
            </w:r>
          </w:p>
          <w:p w14:paraId="2831334B" w14:textId="20D3954E" w:rsidR="00EB0FDD" w:rsidRPr="00875E2D" w:rsidRDefault="00EB0FDD" w:rsidP="00281D04">
            <w:pPr>
              <w:jc w:val="center"/>
              <w:rPr>
                <w:rFonts w:ascii="Sylfaen" w:hAnsi="Sylfaen" w:cs="Arial"/>
                <w:sz w:val="18"/>
                <w:szCs w:val="18"/>
                <w:lang w:val="hy-AM"/>
              </w:rPr>
            </w:pPr>
          </w:p>
        </w:tc>
        <w:tc>
          <w:tcPr>
            <w:tcW w:w="1710" w:type="dxa"/>
            <w:vAlign w:val="center"/>
          </w:tcPr>
          <w:p w14:paraId="0BE0D5B5"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Պայմանագիրը ուժի մեջ մտնելու</w:t>
            </w:r>
          </w:p>
          <w:p w14:paraId="0289989F" w14:textId="4B7348C2"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օրվանից 3 ամսվա ընթացքում</w:t>
            </w:r>
          </w:p>
        </w:tc>
      </w:tr>
      <w:tr w:rsidR="00EB0FDD" w:rsidRPr="008741CD" w14:paraId="1DC79097" w14:textId="77777777" w:rsidTr="00EB0FDD">
        <w:trPr>
          <w:trHeight w:val="362"/>
        </w:trPr>
        <w:tc>
          <w:tcPr>
            <w:tcW w:w="993" w:type="dxa"/>
          </w:tcPr>
          <w:p w14:paraId="59F33BB4" w14:textId="77777777" w:rsidR="00EB0FDD" w:rsidRPr="00875E2D" w:rsidRDefault="00EB0FDD" w:rsidP="00281D04">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1C80FF6A" w14:textId="20BB29AC"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Ապակյա մուգ տարա 2</w:t>
            </w:r>
          </w:p>
        </w:tc>
        <w:tc>
          <w:tcPr>
            <w:tcW w:w="7577" w:type="dxa"/>
            <w:vAlign w:val="center"/>
          </w:tcPr>
          <w:p w14:paraId="473A743D"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500 մլ մուգ ապակե շիշ խցանով, քիմիապես կայուն</w:t>
            </w:r>
          </w:p>
          <w:p w14:paraId="1BD34606" w14:textId="288A3050" w:rsidR="00EB0FDD" w:rsidRPr="00875E2D" w:rsidRDefault="00EB0FDD" w:rsidP="00281D04">
            <w:pPr>
              <w:rPr>
                <w:rFonts w:ascii="Sylfaen" w:hAnsi="Sylfaen" w:cs="Arial"/>
                <w:sz w:val="18"/>
                <w:szCs w:val="18"/>
                <w:lang w:val="hy-AM"/>
              </w:rPr>
            </w:pPr>
            <w:r w:rsidRPr="00875E2D">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vAlign w:val="center"/>
          </w:tcPr>
          <w:p w14:paraId="133216B8" w14:textId="586C32F8"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հատ</w:t>
            </w:r>
          </w:p>
        </w:tc>
        <w:tc>
          <w:tcPr>
            <w:tcW w:w="900" w:type="dxa"/>
            <w:vAlign w:val="center"/>
          </w:tcPr>
          <w:p w14:paraId="12859AA4" w14:textId="7EC8C02C"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3</w:t>
            </w:r>
          </w:p>
        </w:tc>
        <w:tc>
          <w:tcPr>
            <w:tcW w:w="900" w:type="dxa"/>
            <w:vAlign w:val="center"/>
          </w:tcPr>
          <w:p w14:paraId="76815A22"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Ալեք Մանուկյան 1/3</w:t>
            </w:r>
          </w:p>
          <w:p w14:paraId="2A8A4019" w14:textId="70138841" w:rsidR="00EB0FDD" w:rsidRPr="00875E2D" w:rsidRDefault="00EB0FDD" w:rsidP="00281D04">
            <w:pPr>
              <w:jc w:val="center"/>
              <w:rPr>
                <w:rFonts w:ascii="Sylfaen" w:hAnsi="Sylfaen" w:cs="Arial"/>
                <w:sz w:val="18"/>
                <w:szCs w:val="18"/>
                <w:lang w:val="hy-AM"/>
              </w:rPr>
            </w:pPr>
          </w:p>
        </w:tc>
        <w:tc>
          <w:tcPr>
            <w:tcW w:w="1710" w:type="dxa"/>
            <w:vAlign w:val="center"/>
          </w:tcPr>
          <w:p w14:paraId="4E77DBAA"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Պայմանագիրը ուժի մեջ մտնելու</w:t>
            </w:r>
          </w:p>
          <w:p w14:paraId="14C9D39B" w14:textId="6732E392"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օրվանից 3 ամսվա ընթացքում</w:t>
            </w:r>
          </w:p>
        </w:tc>
      </w:tr>
      <w:tr w:rsidR="00EB0FDD" w:rsidRPr="008741CD" w14:paraId="7A3044E9" w14:textId="77777777" w:rsidTr="00EB0FDD">
        <w:trPr>
          <w:trHeight w:val="362"/>
        </w:trPr>
        <w:tc>
          <w:tcPr>
            <w:tcW w:w="993" w:type="dxa"/>
          </w:tcPr>
          <w:p w14:paraId="5D5BE5A2" w14:textId="77777777" w:rsidR="00EB0FDD" w:rsidRPr="00875E2D" w:rsidRDefault="00EB0FDD" w:rsidP="00281D04">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7CFD298D" w14:textId="26513793"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Ապակյա մուգ տարա 3</w:t>
            </w:r>
          </w:p>
        </w:tc>
        <w:tc>
          <w:tcPr>
            <w:tcW w:w="7577" w:type="dxa"/>
            <w:vAlign w:val="center"/>
          </w:tcPr>
          <w:p w14:paraId="14CDCC96"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1000 մլ մուգ ապակե շիշ խցանով, քիմիապես կայուն</w:t>
            </w:r>
          </w:p>
          <w:p w14:paraId="17300EAB" w14:textId="362E433A" w:rsidR="00EB0FDD" w:rsidRPr="00875E2D" w:rsidRDefault="00EB0FDD" w:rsidP="00281D04">
            <w:pPr>
              <w:rPr>
                <w:rFonts w:ascii="Sylfaen" w:hAnsi="Sylfaen" w:cs="Arial"/>
                <w:sz w:val="18"/>
                <w:szCs w:val="18"/>
                <w:lang w:val="hy-AM"/>
              </w:rPr>
            </w:pPr>
            <w:r w:rsidRPr="00875E2D">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vAlign w:val="center"/>
          </w:tcPr>
          <w:p w14:paraId="29AF871F" w14:textId="27D5CC68"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հատ</w:t>
            </w:r>
          </w:p>
        </w:tc>
        <w:tc>
          <w:tcPr>
            <w:tcW w:w="900" w:type="dxa"/>
            <w:vAlign w:val="center"/>
          </w:tcPr>
          <w:p w14:paraId="79A8437A" w14:textId="2255C2F6"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5</w:t>
            </w:r>
          </w:p>
        </w:tc>
        <w:tc>
          <w:tcPr>
            <w:tcW w:w="900" w:type="dxa"/>
            <w:vAlign w:val="center"/>
          </w:tcPr>
          <w:p w14:paraId="4F250A18"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Ալեք Մանուկյան 1/3</w:t>
            </w:r>
          </w:p>
          <w:p w14:paraId="47318AFE" w14:textId="385F2B49" w:rsidR="00EB0FDD" w:rsidRPr="00875E2D" w:rsidRDefault="00EB0FDD" w:rsidP="00281D04">
            <w:pPr>
              <w:jc w:val="center"/>
              <w:rPr>
                <w:rFonts w:ascii="Sylfaen" w:hAnsi="Sylfaen" w:cs="Arial"/>
                <w:sz w:val="18"/>
                <w:szCs w:val="18"/>
                <w:lang w:val="hy-AM"/>
              </w:rPr>
            </w:pPr>
          </w:p>
        </w:tc>
        <w:tc>
          <w:tcPr>
            <w:tcW w:w="1710" w:type="dxa"/>
            <w:vAlign w:val="center"/>
          </w:tcPr>
          <w:p w14:paraId="5353658F"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Պայմանագիրը ուժի մեջ մտնելու</w:t>
            </w:r>
          </w:p>
          <w:p w14:paraId="52AE0CDC" w14:textId="416C0FCB"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օրվանից 3 ամսվա ընթացքում</w:t>
            </w:r>
          </w:p>
        </w:tc>
      </w:tr>
      <w:tr w:rsidR="00EB0FDD" w:rsidRPr="008741CD" w14:paraId="0AF21C85" w14:textId="77777777" w:rsidTr="00EB0FDD">
        <w:trPr>
          <w:trHeight w:val="362"/>
        </w:trPr>
        <w:tc>
          <w:tcPr>
            <w:tcW w:w="993" w:type="dxa"/>
          </w:tcPr>
          <w:p w14:paraId="5FF23651" w14:textId="77777777" w:rsidR="00EB0FDD" w:rsidRPr="00875E2D" w:rsidRDefault="00EB0FDD" w:rsidP="00281D04">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1ABD6620" w14:textId="602BFDBE"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Ավտոմատ պիպետի կաթոցիկներ  1</w:t>
            </w:r>
          </w:p>
        </w:tc>
        <w:tc>
          <w:tcPr>
            <w:tcW w:w="7577" w:type="dxa"/>
            <w:vAlign w:val="center"/>
          </w:tcPr>
          <w:p w14:paraId="396F01E9"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1 000-5 000 մկլ ծավալով, ավտոկլավվող, ոչ ստերիլ կամ ստերիլ: Տուփի մեջ 1 000 հատ։ 1 տուփը համապատասխանում է 1 հատի։</w:t>
            </w:r>
          </w:p>
          <w:p w14:paraId="6F03A5C0" w14:textId="72A915CB" w:rsidR="00EB0FDD" w:rsidRPr="00875E2D" w:rsidRDefault="00EB0FDD" w:rsidP="00281D04">
            <w:pPr>
              <w:rPr>
                <w:rFonts w:ascii="Sylfaen" w:hAnsi="Sylfaen" w:cs="Arial"/>
                <w:sz w:val="18"/>
                <w:szCs w:val="18"/>
                <w:lang w:val="hy-AM"/>
              </w:rPr>
            </w:pPr>
            <w:r w:rsidRPr="00875E2D">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vAlign w:val="center"/>
          </w:tcPr>
          <w:p w14:paraId="79FAA591" w14:textId="5BB5F7E4"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հատ</w:t>
            </w:r>
          </w:p>
        </w:tc>
        <w:tc>
          <w:tcPr>
            <w:tcW w:w="900" w:type="dxa"/>
            <w:vAlign w:val="center"/>
          </w:tcPr>
          <w:p w14:paraId="433E0916" w14:textId="28EB1F4D"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1</w:t>
            </w:r>
          </w:p>
        </w:tc>
        <w:tc>
          <w:tcPr>
            <w:tcW w:w="900" w:type="dxa"/>
            <w:vAlign w:val="center"/>
          </w:tcPr>
          <w:p w14:paraId="5F1C9F8B"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Ալեք Մանուկյան 1/3</w:t>
            </w:r>
          </w:p>
          <w:p w14:paraId="3DEF6463" w14:textId="360C6B28" w:rsidR="00EB0FDD" w:rsidRPr="00875E2D" w:rsidRDefault="00EB0FDD" w:rsidP="00281D04">
            <w:pPr>
              <w:jc w:val="center"/>
              <w:rPr>
                <w:rFonts w:ascii="Sylfaen" w:hAnsi="Sylfaen" w:cs="Arial"/>
                <w:sz w:val="18"/>
                <w:szCs w:val="18"/>
                <w:lang w:val="hy-AM"/>
              </w:rPr>
            </w:pPr>
          </w:p>
        </w:tc>
        <w:tc>
          <w:tcPr>
            <w:tcW w:w="1710" w:type="dxa"/>
            <w:vAlign w:val="center"/>
          </w:tcPr>
          <w:p w14:paraId="66FCF6CA"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Պայմանագիրը ուժի մեջ մտնելու</w:t>
            </w:r>
          </w:p>
          <w:p w14:paraId="23EB0A2D" w14:textId="119499FF"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օրվանից 3 ամսվա ընթացքում</w:t>
            </w:r>
          </w:p>
        </w:tc>
      </w:tr>
      <w:tr w:rsidR="00EB0FDD" w:rsidRPr="008741CD" w14:paraId="72EFE09F" w14:textId="77777777" w:rsidTr="00EB0FDD">
        <w:trPr>
          <w:trHeight w:val="362"/>
        </w:trPr>
        <w:tc>
          <w:tcPr>
            <w:tcW w:w="993" w:type="dxa"/>
          </w:tcPr>
          <w:p w14:paraId="59CF02A6" w14:textId="77777777" w:rsidR="00EB0FDD" w:rsidRPr="00875E2D" w:rsidRDefault="00EB0FDD" w:rsidP="00281D04">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698D76AB" w14:textId="7C92A857"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Ավտոմատ պիպետի կաթոցիկներ 2</w:t>
            </w:r>
          </w:p>
        </w:tc>
        <w:tc>
          <w:tcPr>
            <w:tcW w:w="7577" w:type="dxa"/>
            <w:vAlign w:val="center"/>
          </w:tcPr>
          <w:p w14:paraId="3803C9A5"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 xml:space="preserve">0- 1 000 մկլ ծավալով, ավտոկլավվող, ոչ ստերիլ կամ ստերիլ: Տուփի մեջ 500 հատ։ </w:t>
            </w:r>
          </w:p>
          <w:p w14:paraId="045B8394"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1 տուփը համապատասխանում է 1 հատի։</w:t>
            </w:r>
          </w:p>
          <w:p w14:paraId="730E6140" w14:textId="45D386ED" w:rsidR="00EB0FDD" w:rsidRPr="00875E2D" w:rsidRDefault="00EB0FDD" w:rsidP="00281D04">
            <w:pPr>
              <w:rPr>
                <w:rFonts w:ascii="Sylfaen" w:hAnsi="Sylfaen" w:cs="Arial"/>
                <w:sz w:val="18"/>
                <w:szCs w:val="18"/>
                <w:lang w:val="hy-AM"/>
              </w:rPr>
            </w:pPr>
            <w:r w:rsidRPr="00875E2D">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vAlign w:val="center"/>
          </w:tcPr>
          <w:p w14:paraId="09B5BA02" w14:textId="5EEC1AD9"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հատ</w:t>
            </w:r>
          </w:p>
        </w:tc>
        <w:tc>
          <w:tcPr>
            <w:tcW w:w="900" w:type="dxa"/>
            <w:vAlign w:val="center"/>
          </w:tcPr>
          <w:p w14:paraId="70A33E11" w14:textId="413F4FA3"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2</w:t>
            </w:r>
          </w:p>
        </w:tc>
        <w:tc>
          <w:tcPr>
            <w:tcW w:w="900" w:type="dxa"/>
            <w:vAlign w:val="center"/>
          </w:tcPr>
          <w:p w14:paraId="34DF0824"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Ալեք Մանուկյան 1/3</w:t>
            </w:r>
          </w:p>
          <w:p w14:paraId="419114A0" w14:textId="1577BCFE" w:rsidR="00EB0FDD" w:rsidRPr="00875E2D" w:rsidRDefault="00EB0FDD" w:rsidP="00281D04">
            <w:pPr>
              <w:jc w:val="center"/>
              <w:rPr>
                <w:rFonts w:ascii="Sylfaen" w:hAnsi="Sylfaen" w:cs="Arial"/>
                <w:sz w:val="18"/>
                <w:szCs w:val="18"/>
                <w:lang w:val="hy-AM"/>
              </w:rPr>
            </w:pPr>
          </w:p>
        </w:tc>
        <w:tc>
          <w:tcPr>
            <w:tcW w:w="1710" w:type="dxa"/>
            <w:vAlign w:val="center"/>
          </w:tcPr>
          <w:p w14:paraId="49AAFB4F"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Պայմանագիրը ուժի մեջ մտնելու</w:t>
            </w:r>
          </w:p>
          <w:p w14:paraId="75D1211A" w14:textId="3F77F412"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օրվանից 3 ամսվա ընթացքում</w:t>
            </w:r>
          </w:p>
        </w:tc>
      </w:tr>
      <w:tr w:rsidR="00EB0FDD" w:rsidRPr="008741CD" w14:paraId="481520D8" w14:textId="77777777" w:rsidTr="00EB0FDD">
        <w:trPr>
          <w:trHeight w:val="362"/>
        </w:trPr>
        <w:tc>
          <w:tcPr>
            <w:tcW w:w="993" w:type="dxa"/>
          </w:tcPr>
          <w:p w14:paraId="671C0053" w14:textId="77777777" w:rsidR="00EB0FDD" w:rsidRPr="00875E2D" w:rsidRDefault="00EB0FDD" w:rsidP="00281D04">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56C9B4B6" w14:textId="488CA00B"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Ավտոմատ պիպետի կաթոցիկներ 3</w:t>
            </w:r>
          </w:p>
        </w:tc>
        <w:tc>
          <w:tcPr>
            <w:tcW w:w="7577" w:type="dxa"/>
            <w:vAlign w:val="center"/>
          </w:tcPr>
          <w:p w14:paraId="2C4F4845"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0-100 մկլ ծավալով, ավտոկլավվող, ոչ ստերիլ կամ ստերիլ:</w:t>
            </w:r>
            <w:r w:rsidRPr="00875E2D">
              <w:rPr>
                <w:rFonts w:ascii="Sylfaen" w:hAnsi="Sylfaen"/>
                <w:bCs/>
                <w:sz w:val="18"/>
                <w:szCs w:val="18"/>
                <w:lang w:val="hy-AM"/>
              </w:rPr>
              <w:br/>
              <w:t xml:space="preserve">Տուփի մեջ 1 000 հատ։ </w:t>
            </w:r>
          </w:p>
          <w:p w14:paraId="789440ED"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1 տուփը համապատասխանում է 1 հատի։</w:t>
            </w:r>
          </w:p>
          <w:p w14:paraId="13267DE4" w14:textId="6A8BB756" w:rsidR="00EB0FDD" w:rsidRPr="00875E2D" w:rsidRDefault="00EB0FDD" w:rsidP="00281D04">
            <w:pPr>
              <w:rPr>
                <w:rFonts w:ascii="Sylfaen" w:hAnsi="Sylfaen" w:cs="Arial"/>
                <w:sz w:val="18"/>
                <w:szCs w:val="18"/>
                <w:lang w:val="hy-AM"/>
              </w:rPr>
            </w:pPr>
            <w:r w:rsidRPr="00875E2D">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vAlign w:val="center"/>
          </w:tcPr>
          <w:p w14:paraId="46B84A27" w14:textId="0D05462C"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հատ</w:t>
            </w:r>
          </w:p>
        </w:tc>
        <w:tc>
          <w:tcPr>
            <w:tcW w:w="900" w:type="dxa"/>
            <w:vAlign w:val="center"/>
          </w:tcPr>
          <w:p w14:paraId="1A1977D5" w14:textId="4C71A221"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1</w:t>
            </w:r>
          </w:p>
        </w:tc>
        <w:tc>
          <w:tcPr>
            <w:tcW w:w="900" w:type="dxa"/>
            <w:vAlign w:val="center"/>
          </w:tcPr>
          <w:p w14:paraId="3E65B437"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Ալեք Մանուկյան 1/3</w:t>
            </w:r>
          </w:p>
          <w:p w14:paraId="5E16DF66" w14:textId="2D9A1F7C" w:rsidR="00EB0FDD" w:rsidRPr="00875E2D" w:rsidRDefault="00EB0FDD" w:rsidP="00281D04">
            <w:pPr>
              <w:jc w:val="center"/>
              <w:rPr>
                <w:rFonts w:ascii="Sylfaen" w:hAnsi="Sylfaen" w:cs="Arial"/>
                <w:sz w:val="18"/>
                <w:szCs w:val="18"/>
                <w:lang w:val="hy-AM"/>
              </w:rPr>
            </w:pPr>
          </w:p>
        </w:tc>
        <w:tc>
          <w:tcPr>
            <w:tcW w:w="1710" w:type="dxa"/>
            <w:vAlign w:val="center"/>
          </w:tcPr>
          <w:p w14:paraId="710CAF55"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Պայմանագիրը ուժի մեջ մտնելու</w:t>
            </w:r>
          </w:p>
          <w:p w14:paraId="2E853A2A" w14:textId="0EAF3FAD"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օրվանից 3 ամսվա ընթացքում</w:t>
            </w:r>
          </w:p>
        </w:tc>
      </w:tr>
      <w:tr w:rsidR="00EB0FDD" w:rsidRPr="008741CD" w14:paraId="37B03B97" w14:textId="77777777" w:rsidTr="00EB0FDD">
        <w:trPr>
          <w:trHeight w:val="362"/>
        </w:trPr>
        <w:tc>
          <w:tcPr>
            <w:tcW w:w="993" w:type="dxa"/>
          </w:tcPr>
          <w:p w14:paraId="32857DBD" w14:textId="77777777" w:rsidR="00EB0FDD" w:rsidRPr="00875E2D" w:rsidRDefault="00EB0FDD" w:rsidP="00281D04">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0C3FF485" w14:textId="43C2440F"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Ավտոմատ պիպետի կաթոցիկներ 4</w:t>
            </w:r>
          </w:p>
        </w:tc>
        <w:tc>
          <w:tcPr>
            <w:tcW w:w="7577" w:type="dxa"/>
            <w:vAlign w:val="center"/>
          </w:tcPr>
          <w:p w14:paraId="1E08584F"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 xml:space="preserve">0-10 մկլ ծավալով, ավտոկլավվող, ոչ ստերիլ կամ ստերիլ: Տուփի մեջ 1 000 հատ։ </w:t>
            </w:r>
          </w:p>
          <w:p w14:paraId="413097C1"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1 տուփը համապատասխանում է 1 հատի։</w:t>
            </w:r>
          </w:p>
          <w:p w14:paraId="0C9437C9" w14:textId="003AA4C7" w:rsidR="00EB0FDD" w:rsidRPr="00875E2D" w:rsidRDefault="00EB0FDD" w:rsidP="00281D04">
            <w:pPr>
              <w:rPr>
                <w:rFonts w:ascii="Sylfaen" w:hAnsi="Sylfaen" w:cs="Arial"/>
                <w:sz w:val="18"/>
                <w:szCs w:val="18"/>
                <w:lang w:val="hy-AM"/>
              </w:rPr>
            </w:pPr>
            <w:r w:rsidRPr="00875E2D">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vAlign w:val="center"/>
          </w:tcPr>
          <w:p w14:paraId="2D2CC69A" w14:textId="64D01BB7"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հատ</w:t>
            </w:r>
          </w:p>
        </w:tc>
        <w:tc>
          <w:tcPr>
            <w:tcW w:w="900" w:type="dxa"/>
            <w:vAlign w:val="center"/>
          </w:tcPr>
          <w:p w14:paraId="5CD8A46D" w14:textId="33A6B0E4"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1</w:t>
            </w:r>
          </w:p>
        </w:tc>
        <w:tc>
          <w:tcPr>
            <w:tcW w:w="900" w:type="dxa"/>
            <w:vAlign w:val="center"/>
          </w:tcPr>
          <w:p w14:paraId="1CDCE622"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Ալեք Մանուկյան 1/3</w:t>
            </w:r>
          </w:p>
          <w:p w14:paraId="7E28C66E" w14:textId="0CB6AF44" w:rsidR="00EB0FDD" w:rsidRPr="00875E2D" w:rsidRDefault="00EB0FDD" w:rsidP="00281D04">
            <w:pPr>
              <w:jc w:val="center"/>
              <w:rPr>
                <w:rFonts w:ascii="Sylfaen" w:hAnsi="Sylfaen" w:cs="Arial"/>
                <w:sz w:val="18"/>
                <w:szCs w:val="18"/>
                <w:lang w:val="hy-AM"/>
              </w:rPr>
            </w:pPr>
          </w:p>
        </w:tc>
        <w:tc>
          <w:tcPr>
            <w:tcW w:w="1710" w:type="dxa"/>
            <w:vAlign w:val="center"/>
          </w:tcPr>
          <w:p w14:paraId="712BA758"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Պայմանագիրը ուժի մեջ մտնելու</w:t>
            </w:r>
          </w:p>
          <w:p w14:paraId="7D516C2F" w14:textId="32BFD39B"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օրվանից 3 ամսվա ընթացքում</w:t>
            </w:r>
          </w:p>
        </w:tc>
      </w:tr>
      <w:tr w:rsidR="00EB0FDD" w:rsidRPr="008741CD" w14:paraId="1E75B462" w14:textId="77777777" w:rsidTr="00EB0FDD">
        <w:trPr>
          <w:trHeight w:val="362"/>
        </w:trPr>
        <w:tc>
          <w:tcPr>
            <w:tcW w:w="993" w:type="dxa"/>
          </w:tcPr>
          <w:p w14:paraId="37118CB9" w14:textId="77777777" w:rsidR="00EB0FDD" w:rsidRPr="00875E2D" w:rsidRDefault="00EB0FDD" w:rsidP="00281D04">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20571859" w14:textId="0425A5DF"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Հարթահատակ չափիչ կոլբա (պիկնոմետր) 1</w:t>
            </w:r>
          </w:p>
        </w:tc>
        <w:tc>
          <w:tcPr>
            <w:tcW w:w="7577" w:type="dxa"/>
            <w:vAlign w:val="center"/>
          </w:tcPr>
          <w:p w14:paraId="33591735"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1 000 մլ տարողությամբ հարթահատակ չափիչ կոլբա (պիկնոմետր), ջերմակայուն,ապակյա, քիմիապես կայուն։</w:t>
            </w:r>
          </w:p>
          <w:p w14:paraId="484DDA89" w14:textId="7BDC12C2" w:rsidR="00EB0FDD" w:rsidRPr="00875E2D" w:rsidRDefault="00EB0FDD" w:rsidP="00281D04">
            <w:pPr>
              <w:rPr>
                <w:rFonts w:ascii="Sylfaen" w:hAnsi="Sylfaen" w:cs="Arial"/>
                <w:sz w:val="18"/>
                <w:szCs w:val="18"/>
                <w:lang w:val="hy-AM"/>
              </w:rPr>
            </w:pPr>
            <w:r w:rsidRPr="00875E2D">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vAlign w:val="center"/>
          </w:tcPr>
          <w:p w14:paraId="6DC58931" w14:textId="44C899C2"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հատ</w:t>
            </w:r>
          </w:p>
        </w:tc>
        <w:tc>
          <w:tcPr>
            <w:tcW w:w="900" w:type="dxa"/>
            <w:vAlign w:val="center"/>
          </w:tcPr>
          <w:p w14:paraId="05825156" w14:textId="334A0317"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2</w:t>
            </w:r>
          </w:p>
        </w:tc>
        <w:tc>
          <w:tcPr>
            <w:tcW w:w="900" w:type="dxa"/>
            <w:vAlign w:val="center"/>
          </w:tcPr>
          <w:p w14:paraId="39656B70"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Ալեք Մանուկյան 1/3</w:t>
            </w:r>
          </w:p>
          <w:p w14:paraId="73770EA8" w14:textId="576E87A9" w:rsidR="00EB0FDD" w:rsidRPr="00875E2D" w:rsidRDefault="00EB0FDD" w:rsidP="00281D04">
            <w:pPr>
              <w:jc w:val="center"/>
              <w:rPr>
                <w:rFonts w:ascii="Sylfaen" w:hAnsi="Sylfaen" w:cs="Arial"/>
                <w:sz w:val="18"/>
                <w:szCs w:val="18"/>
                <w:lang w:val="hy-AM"/>
              </w:rPr>
            </w:pPr>
          </w:p>
        </w:tc>
        <w:tc>
          <w:tcPr>
            <w:tcW w:w="1710" w:type="dxa"/>
            <w:vAlign w:val="center"/>
          </w:tcPr>
          <w:p w14:paraId="1F3AD91B"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Պայմանագիրը ուժի մեջ մտնելու</w:t>
            </w:r>
          </w:p>
          <w:p w14:paraId="397A28A2" w14:textId="2FA7B1E2"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օրվանից 3 ամսվա ընթացքում</w:t>
            </w:r>
          </w:p>
        </w:tc>
      </w:tr>
      <w:tr w:rsidR="00EB0FDD" w:rsidRPr="008741CD" w14:paraId="3034F4DC" w14:textId="77777777" w:rsidTr="00EB0FDD">
        <w:trPr>
          <w:trHeight w:val="362"/>
        </w:trPr>
        <w:tc>
          <w:tcPr>
            <w:tcW w:w="993" w:type="dxa"/>
          </w:tcPr>
          <w:p w14:paraId="2F8CD581" w14:textId="77777777" w:rsidR="00EB0FDD" w:rsidRPr="00875E2D" w:rsidRDefault="00EB0FDD" w:rsidP="00281D04">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72F746CC" w14:textId="4F600A1C"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Հարթահատակ չափիչ կոլբա (պիկնոմետր) 2</w:t>
            </w:r>
          </w:p>
        </w:tc>
        <w:tc>
          <w:tcPr>
            <w:tcW w:w="7577" w:type="dxa"/>
            <w:vAlign w:val="center"/>
          </w:tcPr>
          <w:p w14:paraId="3270BA4D"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500 մլ տարողությամբ հարթահատակ չափիչ կոլբա (պիկնոմետր), ջերմակայուն,ապակյա, քիմիապես կայուն։</w:t>
            </w:r>
          </w:p>
          <w:p w14:paraId="1363F9A5" w14:textId="29A7E58E" w:rsidR="00EB0FDD" w:rsidRPr="00875E2D" w:rsidRDefault="00EB0FDD" w:rsidP="00281D04">
            <w:pPr>
              <w:rPr>
                <w:rFonts w:ascii="Sylfaen" w:hAnsi="Sylfaen" w:cs="Arial"/>
                <w:sz w:val="18"/>
                <w:szCs w:val="18"/>
                <w:lang w:val="hy-AM"/>
              </w:rPr>
            </w:pPr>
            <w:r w:rsidRPr="00875E2D">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vAlign w:val="center"/>
          </w:tcPr>
          <w:p w14:paraId="7D6CFA64" w14:textId="291E3A4D"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հատ</w:t>
            </w:r>
          </w:p>
        </w:tc>
        <w:tc>
          <w:tcPr>
            <w:tcW w:w="900" w:type="dxa"/>
            <w:vAlign w:val="center"/>
          </w:tcPr>
          <w:p w14:paraId="1BCC4052" w14:textId="3A041E70"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2</w:t>
            </w:r>
          </w:p>
        </w:tc>
        <w:tc>
          <w:tcPr>
            <w:tcW w:w="900" w:type="dxa"/>
            <w:vAlign w:val="center"/>
          </w:tcPr>
          <w:p w14:paraId="4B109005"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Ալեք Մանուկյան 1/3</w:t>
            </w:r>
          </w:p>
          <w:p w14:paraId="05CC3EEB" w14:textId="465754EE" w:rsidR="00EB0FDD" w:rsidRPr="00875E2D" w:rsidRDefault="00EB0FDD" w:rsidP="00281D04">
            <w:pPr>
              <w:jc w:val="center"/>
              <w:rPr>
                <w:rFonts w:ascii="Sylfaen" w:hAnsi="Sylfaen" w:cs="Arial"/>
                <w:sz w:val="18"/>
                <w:szCs w:val="18"/>
                <w:lang w:val="hy-AM"/>
              </w:rPr>
            </w:pPr>
          </w:p>
        </w:tc>
        <w:tc>
          <w:tcPr>
            <w:tcW w:w="1710" w:type="dxa"/>
            <w:vAlign w:val="center"/>
          </w:tcPr>
          <w:p w14:paraId="0DD5C6F1"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Պայմանագիրը ուժի մեջ մտնելու</w:t>
            </w:r>
          </w:p>
          <w:p w14:paraId="07966889" w14:textId="5D3DB283"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օրվանից 3 ամսվա ընթացքում</w:t>
            </w:r>
          </w:p>
        </w:tc>
      </w:tr>
      <w:tr w:rsidR="00EB0FDD" w:rsidRPr="008741CD" w14:paraId="246A9520" w14:textId="77777777" w:rsidTr="00EB0FDD">
        <w:trPr>
          <w:trHeight w:val="362"/>
        </w:trPr>
        <w:tc>
          <w:tcPr>
            <w:tcW w:w="993" w:type="dxa"/>
          </w:tcPr>
          <w:p w14:paraId="642BF156" w14:textId="77777777" w:rsidR="00EB0FDD" w:rsidRPr="00875E2D" w:rsidRDefault="00EB0FDD" w:rsidP="00281D04">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2F968EC1" w14:textId="22F636D0"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Հարթահատակ չափիչ կոլբա (պիկնոմետր) 3</w:t>
            </w:r>
          </w:p>
        </w:tc>
        <w:tc>
          <w:tcPr>
            <w:tcW w:w="7577" w:type="dxa"/>
            <w:vAlign w:val="center"/>
          </w:tcPr>
          <w:p w14:paraId="5AA1A0A1"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100 մլ տարողությամբ հարթահատակ չափիչ կոլբա (պիկնոմետր), ջերմակայուն,ապակյա, քիմիապես կայուն։</w:t>
            </w:r>
          </w:p>
          <w:p w14:paraId="3DEF4E64" w14:textId="059C1CE1" w:rsidR="00EB0FDD" w:rsidRPr="00875E2D" w:rsidRDefault="00EB0FDD" w:rsidP="00281D04">
            <w:pPr>
              <w:rPr>
                <w:rFonts w:ascii="Sylfaen" w:hAnsi="Sylfaen" w:cs="Arial"/>
                <w:sz w:val="18"/>
                <w:szCs w:val="18"/>
                <w:lang w:val="hy-AM"/>
              </w:rPr>
            </w:pPr>
            <w:r w:rsidRPr="00875E2D">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vAlign w:val="center"/>
          </w:tcPr>
          <w:p w14:paraId="209F28B9" w14:textId="510C95CA"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հատ</w:t>
            </w:r>
          </w:p>
        </w:tc>
        <w:tc>
          <w:tcPr>
            <w:tcW w:w="900" w:type="dxa"/>
            <w:vAlign w:val="center"/>
          </w:tcPr>
          <w:p w14:paraId="2785471D" w14:textId="393A33F9"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5</w:t>
            </w:r>
          </w:p>
        </w:tc>
        <w:tc>
          <w:tcPr>
            <w:tcW w:w="900" w:type="dxa"/>
            <w:vAlign w:val="center"/>
          </w:tcPr>
          <w:p w14:paraId="08E8A769"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Ալեք Մանուկյան 1/3</w:t>
            </w:r>
          </w:p>
          <w:p w14:paraId="3F05F7FB" w14:textId="1F6215F0" w:rsidR="00EB0FDD" w:rsidRPr="00875E2D" w:rsidRDefault="00EB0FDD" w:rsidP="00281D04">
            <w:pPr>
              <w:jc w:val="center"/>
              <w:rPr>
                <w:rFonts w:ascii="Sylfaen" w:hAnsi="Sylfaen" w:cs="Arial"/>
                <w:sz w:val="18"/>
                <w:szCs w:val="18"/>
                <w:lang w:val="hy-AM"/>
              </w:rPr>
            </w:pPr>
          </w:p>
        </w:tc>
        <w:tc>
          <w:tcPr>
            <w:tcW w:w="1710" w:type="dxa"/>
            <w:vAlign w:val="center"/>
          </w:tcPr>
          <w:p w14:paraId="06D243FB"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Պայմանագիրը ուժի մեջ մտնելու</w:t>
            </w:r>
          </w:p>
          <w:p w14:paraId="630726DB" w14:textId="4B86B752"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օրվանից 3 ամսվա ընթացքում</w:t>
            </w:r>
          </w:p>
        </w:tc>
      </w:tr>
      <w:tr w:rsidR="00EB0FDD" w:rsidRPr="008741CD" w14:paraId="794A2C19" w14:textId="77777777" w:rsidTr="00EB0FDD">
        <w:trPr>
          <w:trHeight w:val="362"/>
        </w:trPr>
        <w:tc>
          <w:tcPr>
            <w:tcW w:w="993" w:type="dxa"/>
          </w:tcPr>
          <w:p w14:paraId="5D97B211" w14:textId="77777777" w:rsidR="00EB0FDD" w:rsidRPr="00875E2D" w:rsidRDefault="00EB0FDD" w:rsidP="00281D04">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063382BE" w14:textId="0A33950A"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Էպենդորֆի փորձանոթ 1</w:t>
            </w:r>
          </w:p>
        </w:tc>
        <w:tc>
          <w:tcPr>
            <w:tcW w:w="7577" w:type="dxa"/>
            <w:vAlign w:val="center"/>
          </w:tcPr>
          <w:p w14:paraId="77E968B6"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Պլաստիկ միկրոցենտրիֆուգային 2մլ խողովակներ՝ սեղմված հերմետիկ փակվող կափարիչով, կոնաձև հատակով: Տուփում՝ 500 հատ։ 1 տուփը համապատասխանում է 1 հատին</w:t>
            </w:r>
          </w:p>
          <w:p w14:paraId="012B6C59" w14:textId="50630447" w:rsidR="00EB0FDD" w:rsidRPr="00875E2D" w:rsidRDefault="00EB0FDD" w:rsidP="00281D04">
            <w:pPr>
              <w:rPr>
                <w:rFonts w:ascii="Sylfaen" w:hAnsi="Sylfaen" w:cs="Arial"/>
                <w:sz w:val="18"/>
                <w:szCs w:val="18"/>
                <w:lang w:val="hy-AM"/>
              </w:rPr>
            </w:pPr>
            <w:r w:rsidRPr="00875E2D">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vAlign w:val="center"/>
          </w:tcPr>
          <w:p w14:paraId="79E84415" w14:textId="01A802DF"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հատ</w:t>
            </w:r>
          </w:p>
        </w:tc>
        <w:tc>
          <w:tcPr>
            <w:tcW w:w="900" w:type="dxa"/>
            <w:vAlign w:val="center"/>
          </w:tcPr>
          <w:p w14:paraId="21BFA7F0" w14:textId="4A519DE7"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2</w:t>
            </w:r>
          </w:p>
        </w:tc>
        <w:tc>
          <w:tcPr>
            <w:tcW w:w="900" w:type="dxa"/>
            <w:vAlign w:val="center"/>
          </w:tcPr>
          <w:p w14:paraId="38237CF9"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Ալեք Մանուկյան 1/3</w:t>
            </w:r>
          </w:p>
          <w:p w14:paraId="509A5942" w14:textId="10F06C1C" w:rsidR="00EB0FDD" w:rsidRPr="00875E2D" w:rsidRDefault="00EB0FDD" w:rsidP="00281D04">
            <w:pPr>
              <w:jc w:val="center"/>
              <w:rPr>
                <w:rFonts w:ascii="Sylfaen" w:hAnsi="Sylfaen" w:cs="Arial"/>
                <w:sz w:val="18"/>
                <w:szCs w:val="18"/>
                <w:lang w:val="hy-AM"/>
              </w:rPr>
            </w:pPr>
          </w:p>
        </w:tc>
        <w:tc>
          <w:tcPr>
            <w:tcW w:w="1710" w:type="dxa"/>
            <w:vAlign w:val="center"/>
          </w:tcPr>
          <w:p w14:paraId="399F6BA7"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Պայմանագիրը ուժի մեջ մտնելու</w:t>
            </w:r>
          </w:p>
          <w:p w14:paraId="4C5F2639" w14:textId="33F1B219"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օրվանից 3 ամսվա ընթացքում</w:t>
            </w:r>
          </w:p>
        </w:tc>
      </w:tr>
      <w:tr w:rsidR="00EB0FDD" w:rsidRPr="008741CD" w14:paraId="56C393CB" w14:textId="77777777" w:rsidTr="00EB0FDD">
        <w:trPr>
          <w:trHeight w:val="362"/>
        </w:trPr>
        <w:tc>
          <w:tcPr>
            <w:tcW w:w="993" w:type="dxa"/>
          </w:tcPr>
          <w:p w14:paraId="20B4F44D" w14:textId="77777777" w:rsidR="00EB0FDD" w:rsidRPr="00875E2D" w:rsidRDefault="00EB0FDD" w:rsidP="00281D04">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62C695AF" w14:textId="5A4A270C"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Էպենդորֆի փորձանոթ 2</w:t>
            </w:r>
          </w:p>
        </w:tc>
        <w:tc>
          <w:tcPr>
            <w:tcW w:w="7577" w:type="dxa"/>
            <w:vAlign w:val="center"/>
          </w:tcPr>
          <w:p w14:paraId="69C8D983"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Պլաստիկ միկրոցենտրիֆուգային 1,5 մլ խողովակներ՝ սեղմված հերմետիկ փակվող կափարիչով, կոնաձև հատակով: Տուփում՝  500 հատ։ 1 տուփը համապատասխանում է 1 հատին</w:t>
            </w:r>
          </w:p>
          <w:p w14:paraId="77693A8E" w14:textId="594D74D8" w:rsidR="00EB0FDD" w:rsidRPr="00875E2D" w:rsidRDefault="00EB0FDD" w:rsidP="00281D04">
            <w:pPr>
              <w:rPr>
                <w:rFonts w:ascii="Sylfaen" w:hAnsi="Sylfaen" w:cs="Arial"/>
                <w:sz w:val="18"/>
                <w:szCs w:val="18"/>
                <w:lang w:val="hy-AM"/>
              </w:rPr>
            </w:pPr>
            <w:r w:rsidRPr="00875E2D">
              <w:rPr>
                <w:rFonts w:ascii="Sylfaen" w:hAnsi="Sylfaen"/>
                <w:bCs/>
                <w:sz w:val="18"/>
                <w:szCs w:val="18"/>
                <w:lang w:val="hy-AM"/>
              </w:rPr>
              <w:t xml:space="preserve">Ապրանքը պետք է լինի նոր, չօգտագործված, փաթեթը չվնասված և ապահովված համապատասխան պահպանման պայմաններով մատակարարման ամբողջ ընթացքում: </w:t>
            </w:r>
            <w:r w:rsidRPr="00875E2D">
              <w:rPr>
                <w:rFonts w:ascii="Sylfaen" w:hAnsi="Sylfaen"/>
                <w:bCs/>
                <w:sz w:val="18"/>
                <w:szCs w:val="18"/>
                <w:lang w:val="hy-AM"/>
              </w:rPr>
              <w:lastRenderedPageBreak/>
              <w:t>Մատակարարումից առաջ համաձայնեցնել պատվիրատուի հետ:</w:t>
            </w:r>
          </w:p>
        </w:tc>
        <w:tc>
          <w:tcPr>
            <w:tcW w:w="720" w:type="dxa"/>
            <w:vAlign w:val="center"/>
          </w:tcPr>
          <w:p w14:paraId="1AF84D94" w14:textId="0B885EC9"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lastRenderedPageBreak/>
              <w:t>հատ</w:t>
            </w:r>
          </w:p>
        </w:tc>
        <w:tc>
          <w:tcPr>
            <w:tcW w:w="900" w:type="dxa"/>
            <w:vAlign w:val="center"/>
          </w:tcPr>
          <w:p w14:paraId="4313BB7F" w14:textId="4DE817D5"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2</w:t>
            </w:r>
          </w:p>
        </w:tc>
        <w:tc>
          <w:tcPr>
            <w:tcW w:w="900" w:type="dxa"/>
            <w:vAlign w:val="center"/>
          </w:tcPr>
          <w:p w14:paraId="5BE7375F"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Ալեք Մանուկյան 1/3</w:t>
            </w:r>
          </w:p>
          <w:p w14:paraId="670CC177" w14:textId="7270326E" w:rsidR="00EB0FDD" w:rsidRPr="00875E2D" w:rsidRDefault="00EB0FDD" w:rsidP="00281D04">
            <w:pPr>
              <w:jc w:val="center"/>
              <w:rPr>
                <w:rFonts w:ascii="Sylfaen" w:hAnsi="Sylfaen" w:cs="Arial"/>
                <w:sz w:val="18"/>
                <w:szCs w:val="18"/>
                <w:lang w:val="hy-AM"/>
              </w:rPr>
            </w:pPr>
          </w:p>
        </w:tc>
        <w:tc>
          <w:tcPr>
            <w:tcW w:w="1710" w:type="dxa"/>
            <w:vAlign w:val="center"/>
          </w:tcPr>
          <w:p w14:paraId="5DDC010E"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Պայմանագիրը ուժի մեջ մտնելու</w:t>
            </w:r>
          </w:p>
          <w:p w14:paraId="6F66D343" w14:textId="5C216B59"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օրվանից 3 ամսվա ընթացքում</w:t>
            </w:r>
          </w:p>
        </w:tc>
      </w:tr>
      <w:tr w:rsidR="00EB0FDD" w:rsidRPr="008741CD" w14:paraId="7CB32AE4" w14:textId="77777777" w:rsidTr="00EB0FDD">
        <w:trPr>
          <w:trHeight w:val="362"/>
        </w:trPr>
        <w:tc>
          <w:tcPr>
            <w:tcW w:w="993" w:type="dxa"/>
          </w:tcPr>
          <w:p w14:paraId="2AF7214C" w14:textId="77777777" w:rsidR="00EB0FDD" w:rsidRPr="00875E2D" w:rsidRDefault="00EB0FDD" w:rsidP="00281D04">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56B149DE" w14:textId="09201971"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Կշռելու տարաներ</w:t>
            </w:r>
          </w:p>
        </w:tc>
        <w:tc>
          <w:tcPr>
            <w:tcW w:w="7577" w:type="dxa"/>
            <w:vAlign w:val="center"/>
          </w:tcPr>
          <w:p w14:paraId="2F7CAAF1"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Կշռելու պլաստիկե տարաներ նախատեսված քիմիական պինդ նյութեր կշռելու համար, ներքին մակերեսը հարթ է՝ կշռման ճշգրտության համար, տարաները պատրաստված են քիմիապես չեզոք նյութերից (պոլիպրոպիլեն կամ պոլիկարբոնատ՝ թեթև և դիմացկուն պլաստմասսաներ), որոնք կայուն են  աղերի կամ այլ պինդ նյութերի նկատմամբ,  բարձրությունը - ±25 մմ, լայնությունը - ±90 մմ, երկարությունը - ±90 մմ</w:t>
            </w:r>
          </w:p>
          <w:p w14:paraId="6A6BAC07" w14:textId="5CB69D71" w:rsidR="00EB0FDD" w:rsidRPr="00875E2D" w:rsidRDefault="00EB0FDD" w:rsidP="00281D04">
            <w:pPr>
              <w:rPr>
                <w:rFonts w:ascii="Sylfaen" w:hAnsi="Sylfaen" w:cs="Arial"/>
                <w:sz w:val="18"/>
                <w:szCs w:val="18"/>
                <w:lang w:val="hy-AM"/>
              </w:rPr>
            </w:pPr>
            <w:r w:rsidRPr="00875E2D">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vAlign w:val="center"/>
          </w:tcPr>
          <w:p w14:paraId="3FB37557" w14:textId="64C2D33D"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հատ</w:t>
            </w:r>
          </w:p>
        </w:tc>
        <w:tc>
          <w:tcPr>
            <w:tcW w:w="900" w:type="dxa"/>
            <w:vAlign w:val="center"/>
          </w:tcPr>
          <w:p w14:paraId="2ABBFAD1" w14:textId="6C3F18B3"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100</w:t>
            </w:r>
          </w:p>
        </w:tc>
        <w:tc>
          <w:tcPr>
            <w:tcW w:w="900" w:type="dxa"/>
            <w:vAlign w:val="center"/>
          </w:tcPr>
          <w:p w14:paraId="4BA38A7B"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Ալեք Մանուկյան 1/3</w:t>
            </w:r>
          </w:p>
          <w:p w14:paraId="0891E711" w14:textId="554B9202" w:rsidR="00EB0FDD" w:rsidRPr="00875E2D" w:rsidRDefault="00EB0FDD" w:rsidP="00281D04">
            <w:pPr>
              <w:jc w:val="center"/>
              <w:rPr>
                <w:rFonts w:ascii="Sylfaen" w:hAnsi="Sylfaen" w:cs="Arial"/>
                <w:sz w:val="18"/>
                <w:szCs w:val="18"/>
                <w:lang w:val="hy-AM"/>
              </w:rPr>
            </w:pPr>
          </w:p>
        </w:tc>
        <w:tc>
          <w:tcPr>
            <w:tcW w:w="1710" w:type="dxa"/>
            <w:vAlign w:val="center"/>
          </w:tcPr>
          <w:p w14:paraId="304F2A2A"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Պայմանագիրը ուժի մեջ մտնելու</w:t>
            </w:r>
          </w:p>
          <w:p w14:paraId="605A210F" w14:textId="6811539D"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օրվանից 3 ամսվա ընթացքում</w:t>
            </w:r>
          </w:p>
        </w:tc>
      </w:tr>
      <w:tr w:rsidR="00EB0FDD" w:rsidRPr="008741CD" w14:paraId="18B22165" w14:textId="77777777" w:rsidTr="00EB0FDD">
        <w:trPr>
          <w:trHeight w:val="362"/>
        </w:trPr>
        <w:tc>
          <w:tcPr>
            <w:tcW w:w="993" w:type="dxa"/>
          </w:tcPr>
          <w:p w14:paraId="0FCEE01F" w14:textId="77777777" w:rsidR="00EB0FDD" w:rsidRPr="00875E2D" w:rsidRDefault="00EB0FDD" w:rsidP="00281D04">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4B19FC63" w14:textId="7BC19D60"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Շտատիվ բյուրետների համար</w:t>
            </w:r>
          </w:p>
        </w:tc>
        <w:tc>
          <w:tcPr>
            <w:tcW w:w="7577" w:type="dxa"/>
            <w:vAlign w:val="center"/>
          </w:tcPr>
          <w:p w14:paraId="4DBF68EE"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Շտատիվ մետաղական որը նախատեսված է լաբորատոր փորձերի ժամանակ քիմիական ապակյա իրերի և գործիքների տեղադրման և ամրացման համար, ունի մետաղական ծանր հիմք, ձող որին ամրացված են բռնիչները</w:t>
            </w:r>
          </w:p>
          <w:p w14:paraId="43295272"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p w14:paraId="3EF44D43" w14:textId="234CAD0B" w:rsidR="00EB0FDD" w:rsidRPr="00875E2D" w:rsidRDefault="00EB0FDD" w:rsidP="00281D04">
            <w:pPr>
              <w:rPr>
                <w:rFonts w:ascii="Sylfaen" w:hAnsi="Sylfaen" w:cs="Arial"/>
                <w:sz w:val="18"/>
                <w:szCs w:val="18"/>
                <w:lang w:val="hy-AM"/>
              </w:rPr>
            </w:pPr>
            <w:r w:rsidRPr="00875E2D">
              <w:rPr>
                <w:rFonts w:ascii="Sylfaen" w:hAnsi="Sylfaen"/>
                <w:noProof/>
                <w:sz w:val="18"/>
                <w:szCs w:val="18"/>
                <w:lang w:eastAsia="en-US"/>
              </w:rPr>
              <w:drawing>
                <wp:inline distT="0" distB="0" distL="0" distR="0" wp14:anchorId="4F97395D" wp14:editId="778091BA">
                  <wp:extent cx="1082040" cy="1082040"/>
                  <wp:effectExtent l="0" t="0" r="381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2040" cy="1082040"/>
                          </a:xfrm>
                          <a:prstGeom prst="rect">
                            <a:avLst/>
                          </a:prstGeom>
                        </pic:spPr>
                      </pic:pic>
                    </a:graphicData>
                  </a:graphic>
                </wp:inline>
              </w:drawing>
            </w:r>
          </w:p>
        </w:tc>
        <w:tc>
          <w:tcPr>
            <w:tcW w:w="720" w:type="dxa"/>
            <w:vAlign w:val="center"/>
          </w:tcPr>
          <w:p w14:paraId="3D44E160" w14:textId="1A6390D2"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հատ</w:t>
            </w:r>
          </w:p>
        </w:tc>
        <w:tc>
          <w:tcPr>
            <w:tcW w:w="900" w:type="dxa"/>
            <w:vAlign w:val="center"/>
          </w:tcPr>
          <w:p w14:paraId="02ED08DC" w14:textId="0FAB0050"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2</w:t>
            </w:r>
          </w:p>
        </w:tc>
        <w:tc>
          <w:tcPr>
            <w:tcW w:w="900" w:type="dxa"/>
            <w:vAlign w:val="center"/>
          </w:tcPr>
          <w:p w14:paraId="2E37A47A"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Ալեք Մանուկյան 1/3</w:t>
            </w:r>
          </w:p>
          <w:p w14:paraId="5A797FEA" w14:textId="4F2D2DDE" w:rsidR="00EB0FDD" w:rsidRPr="00875E2D" w:rsidRDefault="00EB0FDD" w:rsidP="00281D04">
            <w:pPr>
              <w:jc w:val="center"/>
              <w:rPr>
                <w:rFonts w:ascii="Sylfaen" w:hAnsi="Sylfaen" w:cs="Arial"/>
                <w:sz w:val="18"/>
                <w:szCs w:val="18"/>
                <w:lang w:val="hy-AM"/>
              </w:rPr>
            </w:pPr>
          </w:p>
        </w:tc>
        <w:tc>
          <w:tcPr>
            <w:tcW w:w="1710" w:type="dxa"/>
            <w:vAlign w:val="center"/>
          </w:tcPr>
          <w:p w14:paraId="4B9172D4"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Պայմանագիրը ուժի մեջ մտնելու</w:t>
            </w:r>
          </w:p>
          <w:p w14:paraId="022D235C" w14:textId="25EF0DA7"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օրվանից 3 ամսվա ընթացքում</w:t>
            </w:r>
          </w:p>
        </w:tc>
      </w:tr>
      <w:tr w:rsidR="00EB0FDD" w:rsidRPr="008741CD" w14:paraId="078560F8" w14:textId="77777777" w:rsidTr="00EB0FDD">
        <w:trPr>
          <w:trHeight w:val="362"/>
        </w:trPr>
        <w:tc>
          <w:tcPr>
            <w:tcW w:w="993" w:type="dxa"/>
          </w:tcPr>
          <w:p w14:paraId="43A7C655" w14:textId="77777777" w:rsidR="00EB0FDD" w:rsidRPr="00875E2D" w:rsidRDefault="00EB0FDD" w:rsidP="00281D04">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771EA750" w14:textId="5EEB82F4"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Բյուրետ տիտրման համար</w:t>
            </w:r>
          </w:p>
        </w:tc>
        <w:tc>
          <w:tcPr>
            <w:tcW w:w="7577" w:type="dxa"/>
            <w:vAlign w:val="center"/>
          </w:tcPr>
          <w:p w14:paraId="0C0BA8D4"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Ապակյա բյուրետ ծավալային սանդղակով, ծայրը ունի պատրաստված ծորակ և հեղուկի հոսքը վերահսկող փական, տարողությունը ±25մլ։</w:t>
            </w:r>
          </w:p>
          <w:p w14:paraId="36588CDB"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p w14:paraId="6E059CCC" w14:textId="7E207E1A" w:rsidR="00EB0FDD" w:rsidRPr="00875E2D" w:rsidRDefault="00EB0FDD" w:rsidP="00281D04">
            <w:pPr>
              <w:rPr>
                <w:rFonts w:ascii="Sylfaen" w:hAnsi="Sylfaen" w:cs="Arial"/>
                <w:sz w:val="18"/>
                <w:szCs w:val="18"/>
                <w:lang w:val="hy-AM"/>
              </w:rPr>
            </w:pPr>
            <w:r w:rsidRPr="00875E2D">
              <w:rPr>
                <w:rFonts w:ascii="Sylfaen" w:hAnsi="Sylfaen"/>
                <w:noProof/>
                <w:sz w:val="18"/>
                <w:szCs w:val="18"/>
                <w:lang w:eastAsia="en-US"/>
              </w:rPr>
              <w:drawing>
                <wp:inline distT="0" distB="0" distL="0" distR="0" wp14:anchorId="3F92B5C3" wp14:editId="7A53DFAA">
                  <wp:extent cx="1104900" cy="11049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tc>
        <w:tc>
          <w:tcPr>
            <w:tcW w:w="720" w:type="dxa"/>
            <w:vAlign w:val="center"/>
          </w:tcPr>
          <w:p w14:paraId="685D3E4F" w14:textId="7EB87730"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հատ</w:t>
            </w:r>
          </w:p>
        </w:tc>
        <w:tc>
          <w:tcPr>
            <w:tcW w:w="900" w:type="dxa"/>
            <w:vAlign w:val="center"/>
          </w:tcPr>
          <w:p w14:paraId="42E45D0E" w14:textId="56C57071"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2</w:t>
            </w:r>
          </w:p>
        </w:tc>
        <w:tc>
          <w:tcPr>
            <w:tcW w:w="900" w:type="dxa"/>
            <w:vAlign w:val="center"/>
          </w:tcPr>
          <w:p w14:paraId="6F77906A"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Ալեք Մանուկյան 1/3</w:t>
            </w:r>
          </w:p>
          <w:p w14:paraId="4DD2AE36" w14:textId="13458102" w:rsidR="00EB0FDD" w:rsidRPr="00875E2D" w:rsidRDefault="00EB0FDD" w:rsidP="00281D04">
            <w:pPr>
              <w:jc w:val="center"/>
              <w:rPr>
                <w:rFonts w:ascii="Sylfaen" w:hAnsi="Sylfaen" w:cs="Arial"/>
                <w:sz w:val="18"/>
                <w:szCs w:val="18"/>
                <w:lang w:val="hy-AM"/>
              </w:rPr>
            </w:pPr>
          </w:p>
        </w:tc>
        <w:tc>
          <w:tcPr>
            <w:tcW w:w="1710" w:type="dxa"/>
            <w:vAlign w:val="center"/>
          </w:tcPr>
          <w:p w14:paraId="775CAD8E"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Պայմանագիրը ուժի մեջ մտնելու</w:t>
            </w:r>
          </w:p>
          <w:p w14:paraId="26723C70" w14:textId="397B17B9"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օրվանից 3 ամսվա ընթացքում</w:t>
            </w:r>
          </w:p>
        </w:tc>
      </w:tr>
      <w:tr w:rsidR="00EB0FDD" w:rsidRPr="008741CD" w14:paraId="4D9BFD67" w14:textId="77777777" w:rsidTr="00EB0FDD">
        <w:trPr>
          <w:trHeight w:val="362"/>
        </w:trPr>
        <w:tc>
          <w:tcPr>
            <w:tcW w:w="993" w:type="dxa"/>
          </w:tcPr>
          <w:p w14:paraId="24634512" w14:textId="77777777" w:rsidR="00EB0FDD" w:rsidRPr="00875E2D" w:rsidRDefault="00EB0FDD" w:rsidP="00281D04">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123DE883" w14:textId="4249E6DA"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Խոզանակ 1</w:t>
            </w:r>
          </w:p>
        </w:tc>
        <w:tc>
          <w:tcPr>
            <w:tcW w:w="7577" w:type="dxa"/>
            <w:vAlign w:val="center"/>
          </w:tcPr>
          <w:p w14:paraId="282A2073"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Խոզանակ նախատեսված լաբորատոր ապակեղենի լվացման համար, մետաղական հիմքով, ±100մմ չափով</w:t>
            </w:r>
          </w:p>
          <w:p w14:paraId="732B9ACA"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p w14:paraId="6C0DABF9" w14:textId="6ADE2E5E" w:rsidR="00EB0FDD" w:rsidRPr="00875E2D" w:rsidRDefault="00EB0FDD" w:rsidP="00281D04">
            <w:pPr>
              <w:rPr>
                <w:rFonts w:ascii="Sylfaen" w:hAnsi="Sylfaen" w:cs="Arial"/>
                <w:sz w:val="18"/>
                <w:szCs w:val="18"/>
                <w:lang w:val="hy-AM"/>
              </w:rPr>
            </w:pPr>
            <w:r w:rsidRPr="00875E2D">
              <w:rPr>
                <w:rFonts w:ascii="Sylfaen" w:hAnsi="Sylfaen"/>
                <w:noProof/>
                <w:sz w:val="18"/>
                <w:szCs w:val="18"/>
                <w:lang w:eastAsia="en-US"/>
              </w:rPr>
              <w:drawing>
                <wp:inline distT="0" distB="0" distL="0" distR="0" wp14:anchorId="68A5B712" wp14:editId="386D0F2C">
                  <wp:extent cx="1264920" cy="721848"/>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rotWithShape="1">
                          <a:blip r:embed="rId10" cstate="print">
                            <a:extLst>
                              <a:ext uri="{28A0092B-C50C-407E-A947-70E740481C1C}">
                                <a14:useLocalDpi xmlns:a14="http://schemas.microsoft.com/office/drawing/2010/main" val="0"/>
                              </a:ext>
                            </a:extLst>
                          </a:blip>
                          <a:srcRect t="20977" b="21955"/>
                          <a:stretch/>
                        </pic:blipFill>
                        <pic:spPr bwMode="auto">
                          <a:xfrm>
                            <a:off x="0" y="0"/>
                            <a:ext cx="1278175" cy="729412"/>
                          </a:xfrm>
                          <a:prstGeom prst="rect">
                            <a:avLst/>
                          </a:prstGeom>
                          <a:ln>
                            <a:noFill/>
                          </a:ln>
                          <a:extLst>
                            <a:ext uri="{53640926-AAD7-44D8-BBD7-CCE9431645EC}">
                              <a14:shadowObscured xmlns:a14="http://schemas.microsoft.com/office/drawing/2010/main"/>
                            </a:ext>
                          </a:extLst>
                        </pic:spPr>
                      </pic:pic>
                    </a:graphicData>
                  </a:graphic>
                </wp:inline>
              </w:drawing>
            </w:r>
          </w:p>
        </w:tc>
        <w:tc>
          <w:tcPr>
            <w:tcW w:w="720" w:type="dxa"/>
            <w:vAlign w:val="center"/>
          </w:tcPr>
          <w:p w14:paraId="638B6D1C" w14:textId="4AEBD876"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հատ</w:t>
            </w:r>
          </w:p>
        </w:tc>
        <w:tc>
          <w:tcPr>
            <w:tcW w:w="900" w:type="dxa"/>
            <w:vAlign w:val="center"/>
          </w:tcPr>
          <w:p w14:paraId="299134E6" w14:textId="7546DA43"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5</w:t>
            </w:r>
          </w:p>
        </w:tc>
        <w:tc>
          <w:tcPr>
            <w:tcW w:w="900" w:type="dxa"/>
            <w:vAlign w:val="center"/>
          </w:tcPr>
          <w:p w14:paraId="3A303413"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Ալեք Մանուկյան 1/3</w:t>
            </w:r>
          </w:p>
          <w:p w14:paraId="42A72C54" w14:textId="6C72D7A8" w:rsidR="00EB0FDD" w:rsidRPr="00875E2D" w:rsidRDefault="00EB0FDD" w:rsidP="00281D04">
            <w:pPr>
              <w:jc w:val="center"/>
              <w:rPr>
                <w:rFonts w:ascii="Sylfaen" w:hAnsi="Sylfaen" w:cs="Arial"/>
                <w:sz w:val="18"/>
                <w:szCs w:val="18"/>
                <w:lang w:val="hy-AM"/>
              </w:rPr>
            </w:pPr>
          </w:p>
        </w:tc>
        <w:tc>
          <w:tcPr>
            <w:tcW w:w="1710" w:type="dxa"/>
            <w:vAlign w:val="center"/>
          </w:tcPr>
          <w:p w14:paraId="580CB71B"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Պայմանագիրը ուժի մեջ մտնելու</w:t>
            </w:r>
          </w:p>
          <w:p w14:paraId="225C6504" w14:textId="7AD96F2E"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օրվանից 3 ամսվա ընթացքում</w:t>
            </w:r>
          </w:p>
        </w:tc>
      </w:tr>
      <w:tr w:rsidR="00EB0FDD" w:rsidRPr="008741CD" w14:paraId="203F03A2" w14:textId="77777777" w:rsidTr="00EB0FDD">
        <w:trPr>
          <w:trHeight w:val="362"/>
        </w:trPr>
        <w:tc>
          <w:tcPr>
            <w:tcW w:w="993" w:type="dxa"/>
          </w:tcPr>
          <w:p w14:paraId="71B3F6E7" w14:textId="77777777" w:rsidR="00EB0FDD" w:rsidRPr="00875E2D" w:rsidRDefault="00EB0FDD" w:rsidP="00281D04">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3837F465" w14:textId="028B38E4"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Խոզանակ 2</w:t>
            </w:r>
          </w:p>
        </w:tc>
        <w:tc>
          <w:tcPr>
            <w:tcW w:w="7577" w:type="dxa"/>
            <w:vAlign w:val="center"/>
          </w:tcPr>
          <w:p w14:paraId="32123C00"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Խոզանակ նախատեսված լաբորատոր ապակեղենի լվացման համար, մետաղական հիմքով, ±400մմ չափով</w:t>
            </w:r>
          </w:p>
          <w:p w14:paraId="00949630"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lastRenderedPageBreak/>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p w14:paraId="55A78CF9" w14:textId="5F524CCF" w:rsidR="00EB0FDD" w:rsidRPr="00875E2D" w:rsidRDefault="00EB0FDD" w:rsidP="00281D04">
            <w:pPr>
              <w:rPr>
                <w:rFonts w:ascii="Sylfaen" w:hAnsi="Sylfaen" w:cs="Arial"/>
                <w:sz w:val="18"/>
                <w:szCs w:val="18"/>
                <w:lang w:val="hy-AM"/>
              </w:rPr>
            </w:pPr>
            <w:r w:rsidRPr="00875E2D">
              <w:rPr>
                <w:rFonts w:ascii="Sylfaen" w:hAnsi="Sylfaen"/>
                <w:noProof/>
                <w:sz w:val="18"/>
                <w:szCs w:val="18"/>
                <w:lang w:eastAsia="en-US"/>
              </w:rPr>
              <w:drawing>
                <wp:inline distT="0" distB="0" distL="0" distR="0" wp14:anchorId="735982D4" wp14:editId="4BFCFE52">
                  <wp:extent cx="1264920" cy="721848"/>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rotWithShape="1">
                          <a:blip r:embed="rId10" cstate="print">
                            <a:extLst>
                              <a:ext uri="{28A0092B-C50C-407E-A947-70E740481C1C}">
                                <a14:useLocalDpi xmlns:a14="http://schemas.microsoft.com/office/drawing/2010/main" val="0"/>
                              </a:ext>
                            </a:extLst>
                          </a:blip>
                          <a:srcRect t="20977" b="21955"/>
                          <a:stretch/>
                        </pic:blipFill>
                        <pic:spPr bwMode="auto">
                          <a:xfrm>
                            <a:off x="0" y="0"/>
                            <a:ext cx="1278175" cy="729412"/>
                          </a:xfrm>
                          <a:prstGeom prst="rect">
                            <a:avLst/>
                          </a:prstGeom>
                          <a:ln>
                            <a:noFill/>
                          </a:ln>
                          <a:extLst>
                            <a:ext uri="{53640926-AAD7-44D8-BBD7-CCE9431645EC}">
                              <a14:shadowObscured xmlns:a14="http://schemas.microsoft.com/office/drawing/2010/main"/>
                            </a:ext>
                          </a:extLst>
                        </pic:spPr>
                      </pic:pic>
                    </a:graphicData>
                  </a:graphic>
                </wp:inline>
              </w:drawing>
            </w:r>
          </w:p>
        </w:tc>
        <w:tc>
          <w:tcPr>
            <w:tcW w:w="720" w:type="dxa"/>
            <w:vAlign w:val="center"/>
          </w:tcPr>
          <w:p w14:paraId="17D814D6" w14:textId="43B55AA4"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lastRenderedPageBreak/>
              <w:t>հատ</w:t>
            </w:r>
          </w:p>
        </w:tc>
        <w:tc>
          <w:tcPr>
            <w:tcW w:w="900" w:type="dxa"/>
            <w:vAlign w:val="center"/>
          </w:tcPr>
          <w:p w14:paraId="52C9826C" w14:textId="6B526B30"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t>5</w:t>
            </w:r>
          </w:p>
        </w:tc>
        <w:tc>
          <w:tcPr>
            <w:tcW w:w="900" w:type="dxa"/>
            <w:vAlign w:val="center"/>
          </w:tcPr>
          <w:p w14:paraId="53E71057"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t>Ալեք Մանուկ</w:t>
            </w:r>
            <w:r w:rsidRPr="00875E2D">
              <w:rPr>
                <w:rFonts w:ascii="Sylfaen" w:hAnsi="Sylfaen"/>
                <w:bCs/>
                <w:sz w:val="18"/>
                <w:szCs w:val="18"/>
                <w:lang w:val="hy-AM"/>
              </w:rPr>
              <w:lastRenderedPageBreak/>
              <w:t>յան 1/3</w:t>
            </w:r>
          </w:p>
          <w:p w14:paraId="179D3C55" w14:textId="0CC82F23" w:rsidR="00EB0FDD" w:rsidRPr="00875E2D" w:rsidRDefault="00EB0FDD" w:rsidP="00281D04">
            <w:pPr>
              <w:jc w:val="center"/>
              <w:rPr>
                <w:rFonts w:ascii="Sylfaen" w:hAnsi="Sylfaen" w:cs="Arial"/>
                <w:sz w:val="18"/>
                <w:szCs w:val="18"/>
                <w:lang w:val="hy-AM"/>
              </w:rPr>
            </w:pPr>
          </w:p>
        </w:tc>
        <w:tc>
          <w:tcPr>
            <w:tcW w:w="1710" w:type="dxa"/>
            <w:vAlign w:val="center"/>
          </w:tcPr>
          <w:p w14:paraId="32CEE9F3" w14:textId="77777777" w:rsidR="00EB0FDD" w:rsidRPr="00875E2D" w:rsidRDefault="00EB0FDD" w:rsidP="00281D04">
            <w:pPr>
              <w:jc w:val="center"/>
              <w:rPr>
                <w:rFonts w:ascii="Sylfaen" w:hAnsi="Sylfaen"/>
                <w:bCs/>
                <w:sz w:val="18"/>
                <w:szCs w:val="18"/>
                <w:lang w:val="hy-AM"/>
              </w:rPr>
            </w:pPr>
            <w:r w:rsidRPr="00875E2D">
              <w:rPr>
                <w:rFonts w:ascii="Sylfaen" w:hAnsi="Sylfaen"/>
                <w:bCs/>
                <w:sz w:val="18"/>
                <w:szCs w:val="18"/>
                <w:lang w:val="hy-AM"/>
              </w:rPr>
              <w:lastRenderedPageBreak/>
              <w:t>Պայմանագիրը ուժի մեջ մտնելու</w:t>
            </w:r>
          </w:p>
          <w:p w14:paraId="06204D38" w14:textId="46F1D7E2" w:rsidR="00EB0FDD" w:rsidRPr="00875E2D" w:rsidRDefault="00EB0FDD" w:rsidP="00281D04">
            <w:pPr>
              <w:jc w:val="center"/>
              <w:rPr>
                <w:rFonts w:ascii="Sylfaen" w:hAnsi="Sylfaen" w:cs="Arial"/>
                <w:sz w:val="18"/>
                <w:szCs w:val="18"/>
                <w:lang w:val="hy-AM"/>
              </w:rPr>
            </w:pPr>
            <w:r w:rsidRPr="00875E2D">
              <w:rPr>
                <w:rFonts w:ascii="Sylfaen" w:hAnsi="Sylfaen"/>
                <w:bCs/>
                <w:sz w:val="18"/>
                <w:szCs w:val="18"/>
                <w:lang w:val="hy-AM"/>
              </w:rPr>
              <w:lastRenderedPageBreak/>
              <w:t>օրվանից 3 ամսվա ընթացքում</w:t>
            </w:r>
          </w:p>
        </w:tc>
      </w:tr>
      <w:tr w:rsidR="00EB0FDD" w:rsidRPr="008741CD" w14:paraId="6DC39BA7" w14:textId="77777777" w:rsidTr="00EB0FDD">
        <w:trPr>
          <w:trHeight w:val="362"/>
        </w:trPr>
        <w:tc>
          <w:tcPr>
            <w:tcW w:w="993" w:type="dxa"/>
          </w:tcPr>
          <w:p w14:paraId="78FA15AA" w14:textId="77777777" w:rsidR="00EB0FDD" w:rsidRPr="00875E2D" w:rsidRDefault="00EB0FDD" w:rsidP="00E520D6">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72FDCF27" w14:textId="5ADBDDA9" w:rsidR="00EB0FDD" w:rsidRPr="00875E2D" w:rsidRDefault="00EB0FDD" w:rsidP="00E520D6">
            <w:pPr>
              <w:jc w:val="center"/>
              <w:rPr>
                <w:rFonts w:ascii="Sylfaen" w:hAnsi="Sylfaen" w:cs="Arial"/>
                <w:sz w:val="18"/>
                <w:szCs w:val="18"/>
                <w:lang w:val="hy-AM"/>
              </w:rPr>
            </w:pPr>
            <w:r w:rsidRPr="00875E2D">
              <w:rPr>
                <w:rFonts w:ascii="Sylfaen" w:hAnsi="Sylfaen" w:cs="Sylfaen"/>
                <w:color w:val="232323"/>
                <w:spacing w:val="5"/>
                <w:sz w:val="18"/>
                <w:szCs w:val="18"/>
                <w:shd w:val="clear" w:color="auto" w:fill="F9F9F9"/>
                <w:lang w:val="hy-AM"/>
              </w:rPr>
              <w:t>Ապակե շիշ, փորձաման, ռեագենտների պահման համար, պտուտակավոր կափարիչով</w:t>
            </w:r>
          </w:p>
        </w:tc>
        <w:tc>
          <w:tcPr>
            <w:tcW w:w="7577" w:type="dxa"/>
            <w:vAlign w:val="center"/>
          </w:tcPr>
          <w:p w14:paraId="3FD37A5B" w14:textId="77777777" w:rsidR="00EB0FDD" w:rsidRPr="00875E2D" w:rsidRDefault="00EB0FDD" w:rsidP="00E520D6">
            <w:pPr>
              <w:rPr>
                <w:rFonts w:ascii="Sylfaen" w:hAnsi="Sylfaen"/>
                <w:bCs/>
                <w:sz w:val="18"/>
                <w:szCs w:val="18"/>
                <w:lang w:val="hy-AM"/>
              </w:rPr>
            </w:pPr>
            <w:r w:rsidRPr="00875E2D">
              <w:rPr>
                <w:rFonts w:ascii="Sylfaen" w:hAnsi="Sylfaen"/>
                <w:bCs/>
                <w:sz w:val="18"/>
                <w:szCs w:val="18"/>
                <w:lang w:val="hy-AM"/>
              </w:rPr>
              <w:t>Ջերմակայուն, ապակե, չափիչ նիշերով, կլոր հատակով, պտուտակավոր կափարիչով, առնվազն 1000 մլ տարողությամբ</w:t>
            </w:r>
          </w:p>
          <w:p w14:paraId="0E00F4D2" w14:textId="2F09C65B" w:rsidR="00EB0FDD" w:rsidRPr="00875E2D" w:rsidRDefault="00EB0FDD" w:rsidP="00E520D6">
            <w:pPr>
              <w:rPr>
                <w:rFonts w:ascii="Sylfaen" w:hAnsi="Sylfaen" w:cs="Arial"/>
                <w:sz w:val="18"/>
                <w:szCs w:val="18"/>
                <w:lang w:val="hy-AM"/>
              </w:rPr>
            </w:pPr>
            <w:r w:rsidRPr="00875E2D">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tcPr>
          <w:p w14:paraId="55BCD442" w14:textId="250B6DF9"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հատ</w:t>
            </w:r>
          </w:p>
        </w:tc>
        <w:tc>
          <w:tcPr>
            <w:tcW w:w="900" w:type="dxa"/>
          </w:tcPr>
          <w:p w14:paraId="399D3698" w14:textId="65B4DA67"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rPr>
              <w:t>5</w:t>
            </w:r>
          </w:p>
        </w:tc>
        <w:tc>
          <w:tcPr>
            <w:tcW w:w="900" w:type="dxa"/>
          </w:tcPr>
          <w:p w14:paraId="662B9C99" w14:textId="373EE1CD"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Ալեք Մանուկյան 1/3</w:t>
            </w:r>
          </w:p>
          <w:p w14:paraId="5F4443DA" w14:textId="77777777" w:rsidR="00EB0FDD" w:rsidRPr="00875E2D" w:rsidRDefault="00EB0FDD" w:rsidP="00EE512B">
            <w:pPr>
              <w:jc w:val="center"/>
              <w:rPr>
                <w:rFonts w:ascii="Sylfaen" w:hAnsi="Sylfaen" w:cs="Arial"/>
                <w:sz w:val="18"/>
                <w:szCs w:val="18"/>
                <w:lang w:val="hy-AM"/>
              </w:rPr>
            </w:pPr>
          </w:p>
        </w:tc>
        <w:tc>
          <w:tcPr>
            <w:tcW w:w="1710" w:type="dxa"/>
            <w:vAlign w:val="center"/>
          </w:tcPr>
          <w:p w14:paraId="32238B19" w14:textId="77777777"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58EBEBD8" w14:textId="189C1F0B"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օրվանից 3 ամսվա ընթացքում</w:t>
            </w:r>
          </w:p>
        </w:tc>
      </w:tr>
      <w:tr w:rsidR="00EB0FDD" w:rsidRPr="008741CD" w14:paraId="72976EC4" w14:textId="77777777" w:rsidTr="00EB0FDD">
        <w:trPr>
          <w:trHeight w:val="362"/>
        </w:trPr>
        <w:tc>
          <w:tcPr>
            <w:tcW w:w="993" w:type="dxa"/>
          </w:tcPr>
          <w:p w14:paraId="25F21428" w14:textId="77777777" w:rsidR="00EB0FDD" w:rsidRPr="00875E2D" w:rsidRDefault="00EB0FDD" w:rsidP="00E520D6">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2C270234" w14:textId="02A2F99B" w:rsidR="00EB0FDD" w:rsidRPr="00875E2D" w:rsidRDefault="00EB0FDD" w:rsidP="00E520D6">
            <w:pPr>
              <w:jc w:val="center"/>
              <w:rPr>
                <w:rFonts w:ascii="Sylfaen" w:hAnsi="Sylfaen" w:cs="Arial"/>
                <w:sz w:val="18"/>
                <w:szCs w:val="18"/>
                <w:lang w:val="hy-AM"/>
              </w:rPr>
            </w:pPr>
            <w:r w:rsidRPr="00875E2D">
              <w:rPr>
                <w:rFonts w:ascii="Sylfaen" w:hAnsi="Sylfaen" w:cs="Sylfaen"/>
                <w:color w:val="232323"/>
                <w:spacing w:val="5"/>
                <w:sz w:val="18"/>
                <w:szCs w:val="18"/>
                <w:shd w:val="clear" w:color="auto" w:fill="F9F9F9"/>
                <w:lang w:val="hy-AM"/>
              </w:rPr>
              <w:t>Առարկայական ապակի</w:t>
            </w:r>
          </w:p>
        </w:tc>
        <w:tc>
          <w:tcPr>
            <w:tcW w:w="7577" w:type="dxa"/>
            <w:vAlign w:val="center"/>
          </w:tcPr>
          <w:p w14:paraId="414E58D2" w14:textId="77777777" w:rsidR="00EB0FDD" w:rsidRPr="00875E2D" w:rsidRDefault="00EB0FDD" w:rsidP="00E520D6">
            <w:pPr>
              <w:rPr>
                <w:rFonts w:ascii="Sylfaen" w:hAnsi="Sylfaen"/>
                <w:bCs/>
                <w:sz w:val="18"/>
                <w:szCs w:val="18"/>
                <w:lang w:val="hy-AM"/>
              </w:rPr>
            </w:pPr>
            <w:r w:rsidRPr="00875E2D">
              <w:rPr>
                <w:rFonts w:ascii="Sylfaen" w:hAnsi="Sylfaen"/>
                <w:bCs/>
                <w:sz w:val="18"/>
                <w:szCs w:val="18"/>
                <w:lang w:val="hy-AM"/>
              </w:rPr>
              <w:t xml:space="preserve">Ապակյա, ուղղանկյունաձև։ 1 տուփը համարժեք է 100 հատին։ </w:t>
            </w:r>
          </w:p>
          <w:p w14:paraId="6F8C513D" w14:textId="75B23BE4" w:rsidR="00EB0FDD" w:rsidRPr="00875E2D" w:rsidRDefault="00EB0FDD" w:rsidP="00E520D6">
            <w:pPr>
              <w:rPr>
                <w:rFonts w:ascii="Sylfaen" w:hAnsi="Sylfaen" w:cs="Arial"/>
                <w:sz w:val="18"/>
                <w:szCs w:val="18"/>
                <w:lang w:val="hy-AM"/>
              </w:rPr>
            </w:pPr>
            <w:r w:rsidRPr="00875E2D">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tcPr>
          <w:p w14:paraId="751594E2" w14:textId="51B0953C"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Հատ</w:t>
            </w:r>
          </w:p>
        </w:tc>
        <w:tc>
          <w:tcPr>
            <w:tcW w:w="900" w:type="dxa"/>
          </w:tcPr>
          <w:p w14:paraId="1C63279A" w14:textId="56C0DAD2"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rPr>
              <w:t>3</w:t>
            </w:r>
          </w:p>
        </w:tc>
        <w:tc>
          <w:tcPr>
            <w:tcW w:w="900" w:type="dxa"/>
          </w:tcPr>
          <w:p w14:paraId="3F977F8F" w14:textId="77777777" w:rsidR="00EB0FDD" w:rsidRPr="00875E2D" w:rsidRDefault="00EB0FDD" w:rsidP="00E520D6">
            <w:pPr>
              <w:jc w:val="center"/>
              <w:rPr>
                <w:rFonts w:ascii="Sylfaen" w:hAnsi="Sylfaen"/>
                <w:sz w:val="18"/>
                <w:szCs w:val="18"/>
                <w:lang w:val="hy-AM"/>
              </w:rPr>
            </w:pPr>
            <w:r w:rsidRPr="00875E2D">
              <w:rPr>
                <w:rFonts w:ascii="Sylfaen" w:hAnsi="Sylfaen" w:cs="Arial"/>
                <w:sz w:val="18"/>
                <w:szCs w:val="18"/>
                <w:lang w:val="hy-AM"/>
              </w:rPr>
              <w:t>Ալեք Մանուկյան 1/3</w:t>
            </w:r>
          </w:p>
          <w:p w14:paraId="22F2FB44" w14:textId="77777777" w:rsidR="00EB0FDD" w:rsidRPr="00875E2D" w:rsidRDefault="00EB0FDD" w:rsidP="00EE512B">
            <w:pPr>
              <w:jc w:val="center"/>
              <w:rPr>
                <w:rFonts w:ascii="Sylfaen" w:hAnsi="Sylfaen" w:cs="Arial"/>
                <w:sz w:val="18"/>
                <w:szCs w:val="18"/>
                <w:lang w:val="hy-AM"/>
              </w:rPr>
            </w:pPr>
          </w:p>
        </w:tc>
        <w:tc>
          <w:tcPr>
            <w:tcW w:w="1710" w:type="dxa"/>
            <w:vAlign w:val="center"/>
          </w:tcPr>
          <w:p w14:paraId="32055F8D" w14:textId="77777777"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5E9E1BA5" w14:textId="132F6C75"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օրվանից 3 ամսվա ընթացքում</w:t>
            </w:r>
          </w:p>
        </w:tc>
      </w:tr>
      <w:tr w:rsidR="00EB0FDD" w:rsidRPr="008741CD" w14:paraId="2E8C1412" w14:textId="77777777" w:rsidTr="00EB0FDD">
        <w:trPr>
          <w:trHeight w:val="362"/>
        </w:trPr>
        <w:tc>
          <w:tcPr>
            <w:tcW w:w="993" w:type="dxa"/>
          </w:tcPr>
          <w:p w14:paraId="417ACAE0" w14:textId="77777777" w:rsidR="00EB0FDD" w:rsidRPr="00875E2D" w:rsidRDefault="00EB0FDD" w:rsidP="00E520D6">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223F6C9B" w14:textId="1B90B5FA" w:rsidR="00EB0FDD" w:rsidRPr="00875E2D" w:rsidRDefault="00EB0FDD" w:rsidP="00E520D6">
            <w:pPr>
              <w:jc w:val="center"/>
              <w:rPr>
                <w:rFonts w:ascii="Sylfaen" w:hAnsi="Sylfaen" w:cs="Arial"/>
                <w:sz w:val="18"/>
                <w:szCs w:val="18"/>
                <w:lang w:val="hy-AM"/>
              </w:rPr>
            </w:pPr>
            <w:r w:rsidRPr="00875E2D">
              <w:rPr>
                <w:rFonts w:ascii="Sylfaen" w:hAnsi="Sylfaen" w:cs="Sylfaen"/>
                <w:color w:val="232323"/>
                <w:spacing w:val="5"/>
                <w:sz w:val="18"/>
                <w:szCs w:val="18"/>
                <w:shd w:val="clear" w:color="auto" w:fill="F9F9F9"/>
                <w:lang w:val="hy-AM"/>
              </w:rPr>
              <w:t>Ապակե սրվակներ (փորձանոթ)</w:t>
            </w:r>
          </w:p>
        </w:tc>
        <w:tc>
          <w:tcPr>
            <w:tcW w:w="7577" w:type="dxa"/>
            <w:vAlign w:val="center"/>
          </w:tcPr>
          <w:p w14:paraId="19A20A05" w14:textId="77777777" w:rsidR="00EB0FDD" w:rsidRPr="00875E2D" w:rsidRDefault="00EB0FDD" w:rsidP="00E520D6">
            <w:pPr>
              <w:rPr>
                <w:rFonts w:ascii="Sylfaen" w:hAnsi="Sylfaen"/>
                <w:bCs/>
                <w:sz w:val="18"/>
                <w:szCs w:val="18"/>
                <w:lang w:val="hy-AM"/>
              </w:rPr>
            </w:pPr>
            <w:r w:rsidRPr="00875E2D">
              <w:rPr>
                <w:rFonts w:ascii="Sylfaen" w:hAnsi="Sylfaen"/>
                <w:bCs/>
                <w:sz w:val="18"/>
                <w:szCs w:val="18"/>
                <w:lang w:val="hy-AM"/>
              </w:rPr>
              <w:t>16x150մմ, տափակ եզրերով, ջերմակայուն։</w:t>
            </w:r>
          </w:p>
          <w:p w14:paraId="76364A73" w14:textId="78671F41" w:rsidR="00EB0FDD" w:rsidRPr="00875E2D" w:rsidRDefault="00EB0FDD" w:rsidP="00E520D6">
            <w:pPr>
              <w:rPr>
                <w:rFonts w:ascii="Sylfaen" w:hAnsi="Sylfaen" w:cs="Arial"/>
                <w:sz w:val="18"/>
                <w:szCs w:val="18"/>
                <w:lang w:val="hy-AM"/>
              </w:rPr>
            </w:pPr>
            <w:r w:rsidRPr="00875E2D">
              <w:rPr>
                <w:rFonts w:ascii="Sylfaen" w:hAnsi="Sylfaen"/>
                <w:bCs/>
                <w:sz w:val="18"/>
                <w:szCs w:val="18"/>
                <w:lang w:val="hy-AM"/>
              </w:rPr>
              <w:t xml:space="preserve">Ապրանքը պետք է լինի նոր, չօգտագործված, փաթեթը չվնասված և ապահովված համապատասխան պահպանման պայմաններով մատակարարման ամբողջ ընթացքում: </w:t>
            </w:r>
            <w:r w:rsidRPr="00875E2D">
              <w:rPr>
                <w:rFonts w:ascii="Sylfaen" w:hAnsi="Sylfaen" w:cs="Arial"/>
                <w:sz w:val="18"/>
                <w:szCs w:val="18"/>
                <w:lang w:val="hy-AM"/>
              </w:rPr>
              <w:t>հատ</w:t>
            </w:r>
            <w:r w:rsidRPr="00875E2D">
              <w:rPr>
                <w:rFonts w:ascii="Sylfaen" w:hAnsi="Sylfaen"/>
                <w:bCs/>
                <w:sz w:val="18"/>
                <w:szCs w:val="18"/>
                <w:lang w:val="hy-AM"/>
              </w:rPr>
              <w:t xml:space="preserve"> Մատակարարումից առաջ համաձայնեցնել պատվիրատուի հետ:</w:t>
            </w:r>
          </w:p>
        </w:tc>
        <w:tc>
          <w:tcPr>
            <w:tcW w:w="720" w:type="dxa"/>
          </w:tcPr>
          <w:p w14:paraId="1BD31D4F" w14:textId="2726FEB8"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հատ</w:t>
            </w:r>
          </w:p>
        </w:tc>
        <w:tc>
          <w:tcPr>
            <w:tcW w:w="900" w:type="dxa"/>
          </w:tcPr>
          <w:p w14:paraId="0977EB76" w14:textId="1CC42BE6"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rPr>
              <w:t>50</w:t>
            </w:r>
          </w:p>
        </w:tc>
        <w:tc>
          <w:tcPr>
            <w:tcW w:w="900" w:type="dxa"/>
          </w:tcPr>
          <w:p w14:paraId="2CD4D233" w14:textId="77777777" w:rsidR="00EB0FDD" w:rsidRPr="00875E2D" w:rsidRDefault="00EB0FDD" w:rsidP="00E520D6">
            <w:pPr>
              <w:jc w:val="center"/>
              <w:rPr>
                <w:rFonts w:ascii="Sylfaen" w:hAnsi="Sylfaen"/>
                <w:sz w:val="18"/>
                <w:szCs w:val="18"/>
                <w:lang w:val="hy-AM"/>
              </w:rPr>
            </w:pPr>
            <w:r w:rsidRPr="00875E2D">
              <w:rPr>
                <w:rFonts w:ascii="Sylfaen" w:hAnsi="Sylfaen" w:cs="Arial"/>
                <w:sz w:val="18"/>
                <w:szCs w:val="18"/>
                <w:lang w:val="hy-AM"/>
              </w:rPr>
              <w:t>Ալեք Մանուկյան 1/3</w:t>
            </w:r>
          </w:p>
          <w:p w14:paraId="5890D3C6" w14:textId="77777777" w:rsidR="00EB0FDD" w:rsidRPr="00875E2D" w:rsidRDefault="00EB0FDD" w:rsidP="00EE512B">
            <w:pPr>
              <w:jc w:val="center"/>
              <w:rPr>
                <w:rFonts w:ascii="Sylfaen" w:hAnsi="Sylfaen" w:cs="Arial"/>
                <w:sz w:val="18"/>
                <w:szCs w:val="18"/>
                <w:lang w:val="hy-AM"/>
              </w:rPr>
            </w:pPr>
          </w:p>
        </w:tc>
        <w:tc>
          <w:tcPr>
            <w:tcW w:w="1710" w:type="dxa"/>
            <w:vAlign w:val="center"/>
          </w:tcPr>
          <w:p w14:paraId="7B90C6DD" w14:textId="77777777"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47193ED4" w14:textId="7C2A1267"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օրվանից 3 ամսվա ընթացքում</w:t>
            </w:r>
          </w:p>
        </w:tc>
      </w:tr>
      <w:tr w:rsidR="00EB0FDD" w:rsidRPr="008741CD" w14:paraId="1CC328EA" w14:textId="77777777" w:rsidTr="00EB0FDD">
        <w:trPr>
          <w:trHeight w:val="362"/>
        </w:trPr>
        <w:tc>
          <w:tcPr>
            <w:tcW w:w="993" w:type="dxa"/>
          </w:tcPr>
          <w:p w14:paraId="7CB2C737" w14:textId="77777777" w:rsidR="00EB0FDD" w:rsidRPr="00875E2D" w:rsidRDefault="00EB0FDD" w:rsidP="00E520D6">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78EC4EF0" w14:textId="3EC174E6" w:rsidR="00EB0FDD" w:rsidRPr="00875E2D" w:rsidRDefault="00EB0FDD" w:rsidP="00E520D6">
            <w:pPr>
              <w:jc w:val="center"/>
              <w:rPr>
                <w:rFonts w:ascii="Sylfaen" w:hAnsi="Sylfaen" w:cs="Arial"/>
                <w:sz w:val="18"/>
                <w:szCs w:val="18"/>
                <w:lang w:val="hy-AM"/>
              </w:rPr>
            </w:pPr>
            <w:r w:rsidRPr="00875E2D">
              <w:rPr>
                <w:rFonts w:ascii="Sylfaen" w:hAnsi="Sylfaen" w:cs="Sylfaen"/>
                <w:color w:val="232323"/>
                <w:spacing w:val="5"/>
                <w:sz w:val="18"/>
                <w:szCs w:val="18"/>
                <w:shd w:val="clear" w:color="auto" w:fill="F9F9F9"/>
                <w:lang w:val="hy-AM"/>
              </w:rPr>
              <w:t>Մագնիսական խառնիչների հավաքածու (Magnetic bar set)</w:t>
            </w:r>
          </w:p>
        </w:tc>
        <w:tc>
          <w:tcPr>
            <w:tcW w:w="7577" w:type="dxa"/>
            <w:vAlign w:val="center"/>
          </w:tcPr>
          <w:p w14:paraId="1EAE67D6" w14:textId="77777777" w:rsidR="00EB0FDD" w:rsidRPr="00875E2D" w:rsidRDefault="00EB0FDD" w:rsidP="00E520D6">
            <w:pPr>
              <w:rPr>
                <w:rFonts w:ascii="Sylfaen" w:hAnsi="Sylfaen"/>
                <w:bCs/>
                <w:sz w:val="18"/>
                <w:szCs w:val="18"/>
                <w:lang w:val="hy-AM"/>
              </w:rPr>
            </w:pPr>
            <w:r w:rsidRPr="00875E2D">
              <w:rPr>
                <w:rFonts w:ascii="Sylfaen" w:hAnsi="Sylfaen"/>
                <w:bCs/>
                <w:sz w:val="18"/>
                <w:szCs w:val="18"/>
                <w:lang w:val="hy-AM"/>
              </w:rPr>
              <w:t>Տուփի չափսերը՝ Ե 120 x Լ 93 x Հ 12 մմ</w:t>
            </w:r>
          </w:p>
          <w:p w14:paraId="23D22CC6" w14:textId="77777777" w:rsidR="00EB0FDD" w:rsidRPr="00875E2D" w:rsidRDefault="00EB0FDD" w:rsidP="00E520D6">
            <w:pPr>
              <w:rPr>
                <w:rFonts w:ascii="Sylfaen" w:hAnsi="Sylfaen"/>
                <w:bCs/>
                <w:sz w:val="18"/>
                <w:szCs w:val="18"/>
                <w:lang w:val="hy-AM"/>
              </w:rPr>
            </w:pPr>
            <w:r w:rsidRPr="00875E2D">
              <w:rPr>
                <w:rFonts w:ascii="Sylfaen" w:hAnsi="Sylfaen"/>
                <w:bCs/>
                <w:sz w:val="18"/>
                <w:szCs w:val="18"/>
                <w:lang w:val="hy-AM"/>
              </w:rPr>
              <w:t>1տուփ-1 հատ</w:t>
            </w:r>
          </w:p>
          <w:p w14:paraId="1C9D39C3" w14:textId="510C6BF7" w:rsidR="00EB0FDD" w:rsidRPr="00875E2D" w:rsidRDefault="00EB0FDD" w:rsidP="00E520D6">
            <w:pPr>
              <w:rPr>
                <w:rFonts w:ascii="Sylfaen" w:hAnsi="Sylfaen" w:cs="Arial"/>
                <w:sz w:val="18"/>
                <w:szCs w:val="18"/>
                <w:lang w:val="hy-AM"/>
              </w:rPr>
            </w:pPr>
            <w:r w:rsidRPr="00875E2D">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tcPr>
          <w:p w14:paraId="56BDA8F5" w14:textId="6496B9DF"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Հատ</w:t>
            </w:r>
          </w:p>
        </w:tc>
        <w:tc>
          <w:tcPr>
            <w:tcW w:w="900" w:type="dxa"/>
          </w:tcPr>
          <w:p w14:paraId="40139EDD" w14:textId="5E0BB327"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rPr>
              <w:t>1</w:t>
            </w:r>
          </w:p>
        </w:tc>
        <w:tc>
          <w:tcPr>
            <w:tcW w:w="900" w:type="dxa"/>
          </w:tcPr>
          <w:p w14:paraId="01E4B69D" w14:textId="77777777" w:rsidR="00EB0FDD" w:rsidRPr="00875E2D" w:rsidRDefault="00EB0FDD" w:rsidP="00E520D6">
            <w:pPr>
              <w:jc w:val="center"/>
              <w:rPr>
                <w:rFonts w:ascii="Sylfaen" w:hAnsi="Sylfaen"/>
                <w:sz w:val="18"/>
                <w:szCs w:val="18"/>
                <w:lang w:val="hy-AM"/>
              </w:rPr>
            </w:pPr>
            <w:r w:rsidRPr="00875E2D">
              <w:rPr>
                <w:rFonts w:ascii="Sylfaen" w:hAnsi="Sylfaen" w:cs="Arial"/>
                <w:sz w:val="18"/>
                <w:szCs w:val="18"/>
                <w:lang w:val="hy-AM"/>
              </w:rPr>
              <w:t>Ալեք Մանուկյան 1/3</w:t>
            </w:r>
          </w:p>
          <w:p w14:paraId="4BC26877" w14:textId="77777777" w:rsidR="00EB0FDD" w:rsidRPr="00875E2D" w:rsidRDefault="00EB0FDD" w:rsidP="00EE512B">
            <w:pPr>
              <w:jc w:val="center"/>
              <w:rPr>
                <w:rFonts w:ascii="Sylfaen" w:hAnsi="Sylfaen" w:cs="Arial"/>
                <w:sz w:val="18"/>
                <w:szCs w:val="18"/>
                <w:lang w:val="hy-AM"/>
              </w:rPr>
            </w:pPr>
          </w:p>
        </w:tc>
        <w:tc>
          <w:tcPr>
            <w:tcW w:w="1710" w:type="dxa"/>
            <w:vAlign w:val="center"/>
          </w:tcPr>
          <w:p w14:paraId="3E3E578A" w14:textId="77777777"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7C2E7172" w14:textId="78B10CF1"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օրվանից 3 ամսվա ընթացքում</w:t>
            </w:r>
          </w:p>
        </w:tc>
      </w:tr>
      <w:tr w:rsidR="00EB0FDD" w:rsidRPr="008741CD" w14:paraId="44BBB812" w14:textId="77777777" w:rsidTr="00EB0FDD">
        <w:trPr>
          <w:trHeight w:val="362"/>
        </w:trPr>
        <w:tc>
          <w:tcPr>
            <w:tcW w:w="993" w:type="dxa"/>
          </w:tcPr>
          <w:p w14:paraId="16D9B5D9" w14:textId="77777777" w:rsidR="00EB0FDD" w:rsidRPr="00875E2D" w:rsidRDefault="00EB0FDD" w:rsidP="00E520D6">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66BC8500" w14:textId="3B4A7927" w:rsidR="00EB0FDD" w:rsidRPr="00875E2D" w:rsidRDefault="00EB0FDD" w:rsidP="00E520D6">
            <w:pPr>
              <w:jc w:val="center"/>
              <w:rPr>
                <w:rFonts w:ascii="Sylfaen" w:hAnsi="Sylfaen" w:cs="Arial"/>
                <w:sz w:val="18"/>
                <w:szCs w:val="18"/>
                <w:lang w:val="hy-AM"/>
              </w:rPr>
            </w:pPr>
            <w:r w:rsidRPr="00875E2D">
              <w:rPr>
                <w:rFonts w:ascii="Sylfaen" w:hAnsi="Sylfaen" w:cs="Sylfaen"/>
                <w:color w:val="232323"/>
                <w:spacing w:val="5"/>
                <w:sz w:val="18"/>
                <w:szCs w:val="18"/>
                <w:shd w:val="clear" w:color="auto" w:fill="F9F9F9"/>
                <w:lang w:val="hy-AM"/>
              </w:rPr>
              <w:t>25մլ շշեր՝ կապույտ պտուտակային խցաններով</w:t>
            </w:r>
          </w:p>
        </w:tc>
        <w:tc>
          <w:tcPr>
            <w:tcW w:w="7577" w:type="dxa"/>
            <w:vAlign w:val="center"/>
          </w:tcPr>
          <w:p w14:paraId="3316B3E5" w14:textId="77777777" w:rsidR="00EB0FDD" w:rsidRPr="00875E2D" w:rsidRDefault="00EB0FDD" w:rsidP="00E520D6">
            <w:pPr>
              <w:rPr>
                <w:rFonts w:ascii="Sylfaen" w:hAnsi="Sylfaen"/>
                <w:bCs/>
                <w:sz w:val="18"/>
                <w:szCs w:val="18"/>
                <w:lang w:val="hy-AM"/>
              </w:rPr>
            </w:pPr>
            <w:r w:rsidRPr="00875E2D">
              <w:rPr>
                <w:rFonts w:ascii="Sylfaen" w:hAnsi="Sylfaen"/>
                <w:bCs/>
                <w:sz w:val="18"/>
                <w:szCs w:val="18"/>
                <w:lang w:val="hy-AM"/>
              </w:rPr>
              <w:t>Ապակե շիշ քիմիական ռեակտիվների համար, պտուտակավոր կափարիչով, անգույն, թափանցիկ, բորոապակի 3.3, 25մլ</w:t>
            </w:r>
          </w:p>
          <w:p w14:paraId="6947375A" w14:textId="09003328" w:rsidR="00EB0FDD" w:rsidRPr="00875E2D" w:rsidRDefault="00EB0FDD" w:rsidP="00E520D6">
            <w:pPr>
              <w:rPr>
                <w:rFonts w:ascii="Sylfaen" w:hAnsi="Sylfaen" w:cs="Arial"/>
                <w:sz w:val="18"/>
                <w:szCs w:val="18"/>
                <w:lang w:val="hy-AM"/>
              </w:rPr>
            </w:pPr>
            <w:r w:rsidRPr="00875E2D">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tcPr>
          <w:p w14:paraId="6C23562D" w14:textId="67B74CA3"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հատ</w:t>
            </w:r>
          </w:p>
        </w:tc>
        <w:tc>
          <w:tcPr>
            <w:tcW w:w="900" w:type="dxa"/>
          </w:tcPr>
          <w:p w14:paraId="76F747D8" w14:textId="760AFDD6"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rPr>
              <w:t>40</w:t>
            </w:r>
          </w:p>
        </w:tc>
        <w:tc>
          <w:tcPr>
            <w:tcW w:w="900" w:type="dxa"/>
          </w:tcPr>
          <w:p w14:paraId="1EB8F1F5" w14:textId="77777777" w:rsidR="00EB0FDD" w:rsidRPr="00875E2D" w:rsidRDefault="00EB0FDD" w:rsidP="00E520D6">
            <w:pPr>
              <w:jc w:val="center"/>
              <w:rPr>
                <w:rFonts w:ascii="Sylfaen" w:hAnsi="Sylfaen"/>
                <w:sz w:val="18"/>
                <w:szCs w:val="18"/>
                <w:lang w:val="hy-AM"/>
              </w:rPr>
            </w:pPr>
            <w:r w:rsidRPr="00875E2D">
              <w:rPr>
                <w:rFonts w:ascii="Sylfaen" w:hAnsi="Sylfaen" w:cs="Arial"/>
                <w:sz w:val="18"/>
                <w:szCs w:val="18"/>
                <w:lang w:val="hy-AM"/>
              </w:rPr>
              <w:t>Ալեք Մանուկյան 1/3</w:t>
            </w:r>
          </w:p>
          <w:p w14:paraId="078C276D" w14:textId="77777777" w:rsidR="00EB0FDD" w:rsidRPr="00875E2D" w:rsidRDefault="00EB0FDD" w:rsidP="00EE512B">
            <w:pPr>
              <w:jc w:val="center"/>
              <w:rPr>
                <w:rFonts w:ascii="Sylfaen" w:hAnsi="Sylfaen" w:cs="Arial"/>
                <w:sz w:val="18"/>
                <w:szCs w:val="18"/>
                <w:lang w:val="hy-AM"/>
              </w:rPr>
            </w:pPr>
          </w:p>
        </w:tc>
        <w:tc>
          <w:tcPr>
            <w:tcW w:w="1710" w:type="dxa"/>
            <w:vAlign w:val="center"/>
          </w:tcPr>
          <w:p w14:paraId="3826F72E" w14:textId="77777777"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26D1411D" w14:textId="49E57BDF"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օրվանից 3 ամսվա ընթացքում</w:t>
            </w:r>
          </w:p>
        </w:tc>
      </w:tr>
      <w:tr w:rsidR="00EB0FDD" w:rsidRPr="008741CD" w14:paraId="7903F17E" w14:textId="77777777" w:rsidTr="00EB0FDD">
        <w:trPr>
          <w:trHeight w:val="362"/>
        </w:trPr>
        <w:tc>
          <w:tcPr>
            <w:tcW w:w="993" w:type="dxa"/>
          </w:tcPr>
          <w:p w14:paraId="725C2E26" w14:textId="77777777" w:rsidR="00EB0FDD" w:rsidRPr="00875E2D" w:rsidRDefault="00EB0FDD" w:rsidP="00E520D6">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5F6F1F82" w14:textId="03CE03E4" w:rsidR="00EB0FDD" w:rsidRPr="00875E2D" w:rsidRDefault="00EB0FDD" w:rsidP="00E520D6">
            <w:pPr>
              <w:jc w:val="center"/>
              <w:rPr>
                <w:rFonts w:ascii="Sylfaen" w:hAnsi="Sylfaen" w:cs="Arial"/>
                <w:sz w:val="18"/>
                <w:szCs w:val="18"/>
                <w:lang w:val="hy-AM"/>
              </w:rPr>
            </w:pPr>
            <w:r w:rsidRPr="00875E2D">
              <w:rPr>
                <w:rFonts w:ascii="Sylfaen" w:hAnsi="Sylfaen" w:cs="Sylfaen"/>
                <w:color w:val="232323"/>
                <w:spacing w:val="5"/>
                <w:sz w:val="18"/>
                <w:szCs w:val="18"/>
                <w:shd w:val="clear" w:color="auto" w:fill="F9F9F9"/>
                <w:lang w:val="hy-AM"/>
              </w:rPr>
              <w:t>50մլ շշեր՝ կապույտ պտուտակային խցաններով</w:t>
            </w:r>
          </w:p>
        </w:tc>
        <w:tc>
          <w:tcPr>
            <w:tcW w:w="7577" w:type="dxa"/>
            <w:vAlign w:val="center"/>
          </w:tcPr>
          <w:p w14:paraId="1177E832" w14:textId="77777777" w:rsidR="00EB0FDD" w:rsidRPr="00875E2D" w:rsidRDefault="00EB0FDD" w:rsidP="00E520D6">
            <w:pPr>
              <w:rPr>
                <w:rFonts w:ascii="Sylfaen" w:hAnsi="Sylfaen"/>
                <w:bCs/>
                <w:sz w:val="18"/>
                <w:szCs w:val="18"/>
                <w:lang w:val="hy-AM"/>
              </w:rPr>
            </w:pPr>
            <w:r w:rsidRPr="00875E2D">
              <w:rPr>
                <w:rFonts w:ascii="Sylfaen" w:hAnsi="Sylfaen"/>
                <w:bCs/>
                <w:sz w:val="18"/>
                <w:szCs w:val="18"/>
                <w:lang w:val="hy-AM"/>
              </w:rPr>
              <w:t>Ապակե շիշ քիմիական ռեակտիվների համար, պտուտակավոր կափարիչով, անգույն, թափանցիկ, բորոապակի 3.3, 50մլ</w:t>
            </w:r>
          </w:p>
          <w:p w14:paraId="45189B4A" w14:textId="401379A4" w:rsidR="00EB0FDD" w:rsidRPr="00875E2D" w:rsidRDefault="00EB0FDD" w:rsidP="00E520D6">
            <w:pPr>
              <w:rPr>
                <w:rFonts w:ascii="Sylfaen" w:hAnsi="Sylfaen" w:cs="Arial"/>
                <w:sz w:val="18"/>
                <w:szCs w:val="18"/>
                <w:lang w:val="hy-AM"/>
              </w:rPr>
            </w:pPr>
            <w:r w:rsidRPr="00875E2D">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tcPr>
          <w:p w14:paraId="5C0A3049" w14:textId="462E5A40"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Հատ</w:t>
            </w:r>
          </w:p>
        </w:tc>
        <w:tc>
          <w:tcPr>
            <w:tcW w:w="900" w:type="dxa"/>
          </w:tcPr>
          <w:p w14:paraId="2E3B7872" w14:textId="2CAB9997"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rPr>
              <w:t>50</w:t>
            </w:r>
          </w:p>
        </w:tc>
        <w:tc>
          <w:tcPr>
            <w:tcW w:w="900" w:type="dxa"/>
          </w:tcPr>
          <w:p w14:paraId="4E3001D5" w14:textId="77777777" w:rsidR="00EB0FDD" w:rsidRPr="00875E2D" w:rsidRDefault="00EB0FDD" w:rsidP="00E520D6">
            <w:pPr>
              <w:jc w:val="center"/>
              <w:rPr>
                <w:rFonts w:ascii="Sylfaen" w:hAnsi="Sylfaen"/>
                <w:sz w:val="18"/>
                <w:szCs w:val="18"/>
                <w:lang w:val="hy-AM"/>
              </w:rPr>
            </w:pPr>
            <w:r w:rsidRPr="00875E2D">
              <w:rPr>
                <w:rFonts w:ascii="Sylfaen" w:hAnsi="Sylfaen" w:cs="Arial"/>
                <w:sz w:val="18"/>
                <w:szCs w:val="18"/>
                <w:lang w:val="hy-AM"/>
              </w:rPr>
              <w:t>Ալեք Մանուկյան 1/3</w:t>
            </w:r>
          </w:p>
          <w:p w14:paraId="3A8875B8" w14:textId="77777777" w:rsidR="00EB0FDD" w:rsidRPr="00875E2D" w:rsidRDefault="00EB0FDD" w:rsidP="00EE512B">
            <w:pPr>
              <w:jc w:val="center"/>
              <w:rPr>
                <w:rFonts w:ascii="Sylfaen" w:hAnsi="Sylfaen" w:cs="Arial"/>
                <w:sz w:val="18"/>
                <w:szCs w:val="18"/>
                <w:lang w:val="hy-AM"/>
              </w:rPr>
            </w:pPr>
          </w:p>
        </w:tc>
        <w:tc>
          <w:tcPr>
            <w:tcW w:w="1710" w:type="dxa"/>
            <w:vAlign w:val="center"/>
          </w:tcPr>
          <w:p w14:paraId="22C32943" w14:textId="77777777"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2018F88D" w14:textId="3412C3DC"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օրվանից 3 ամսվա ընթացքում</w:t>
            </w:r>
          </w:p>
        </w:tc>
      </w:tr>
      <w:tr w:rsidR="00EB0FDD" w:rsidRPr="008741CD" w14:paraId="13F7998D" w14:textId="77777777" w:rsidTr="00EB0FDD">
        <w:trPr>
          <w:trHeight w:val="362"/>
        </w:trPr>
        <w:tc>
          <w:tcPr>
            <w:tcW w:w="993" w:type="dxa"/>
          </w:tcPr>
          <w:p w14:paraId="6E640F7A" w14:textId="77777777" w:rsidR="00EB0FDD" w:rsidRPr="00875E2D" w:rsidRDefault="00EB0FDD" w:rsidP="00E520D6">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52D74335" w14:textId="4EF0A490" w:rsidR="00EB0FDD" w:rsidRPr="00875E2D" w:rsidRDefault="00EB0FDD" w:rsidP="00E520D6">
            <w:pPr>
              <w:jc w:val="center"/>
              <w:rPr>
                <w:rFonts w:ascii="Sylfaen" w:hAnsi="Sylfaen" w:cs="Arial"/>
                <w:sz w:val="18"/>
                <w:szCs w:val="18"/>
                <w:lang w:val="hy-AM"/>
              </w:rPr>
            </w:pPr>
            <w:r w:rsidRPr="00875E2D">
              <w:rPr>
                <w:rFonts w:ascii="Sylfaen" w:hAnsi="Sylfaen" w:cs="Sylfaen"/>
                <w:color w:val="232323"/>
                <w:spacing w:val="5"/>
                <w:sz w:val="18"/>
                <w:szCs w:val="18"/>
                <w:shd w:val="clear" w:color="auto" w:fill="F9F9F9"/>
                <w:lang w:val="hy-AM"/>
              </w:rPr>
              <w:t xml:space="preserve">250մլ շշեր՝ կապույտ պտուտակային </w:t>
            </w:r>
            <w:r w:rsidRPr="00875E2D">
              <w:rPr>
                <w:rFonts w:ascii="Sylfaen" w:hAnsi="Sylfaen" w:cs="Sylfaen"/>
                <w:color w:val="232323"/>
                <w:spacing w:val="5"/>
                <w:sz w:val="18"/>
                <w:szCs w:val="18"/>
                <w:shd w:val="clear" w:color="auto" w:fill="F9F9F9"/>
                <w:lang w:val="hy-AM"/>
              </w:rPr>
              <w:lastRenderedPageBreak/>
              <w:t>խցաններով</w:t>
            </w:r>
          </w:p>
        </w:tc>
        <w:tc>
          <w:tcPr>
            <w:tcW w:w="7577" w:type="dxa"/>
            <w:vAlign w:val="center"/>
          </w:tcPr>
          <w:p w14:paraId="00E619C2" w14:textId="77777777" w:rsidR="00EB0FDD" w:rsidRPr="00875E2D" w:rsidRDefault="00EB0FDD" w:rsidP="00E520D6">
            <w:pPr>
              <w:rPr>
                <w:rFonts w:ascii="Sylfaen" w:hAnsi="Sylfaen"/>
                <w:bCs/>
                <w:sz w:val="18"/>
                <w:szCs w:val="18"/>
                <w:lang w:val="hy-AM"/>
              </w:rPr>
            </w:pPr>
            <w:r w:rsidRPr="00875E2D">
              <w:rPr>
                <w:rFonts w:ascii="Sylfaen" w:hAnsi="Sylfaen"/>
                <w:bCs/>
                <w:sz w:val="18"/>
                <w:szCs w:val="18"/>
                <w:lang w:val="hy-AM"/>
              </w:rPr>
              <w:lastRenderedPageBreak/>
              <w:t>Ապակե շիշ քիմիական ռեակտիվների համար, պտուտակավոր կափարիչով, անգույն, թափանցիկ, բորոապակի 3.3, 250մլ</w:t>
            </w:r>
          </w:p>
          <w:p w14:paraId="273A29AA" w14:textId="1676DB1B" w:rsidR="00EB0FDD" w:rsidRPr="00875E2D" w:rsidRDefault="00EB0FDD" w:rsidP="00E520D6">
            <w:pPr>
              <w:rPr>
                <w:rFonts w:ascii="Sylfaen" w:hAnsi="Sylfaen" w:cs="Arial"/>
                <w:sz w:val="18"/>
                <w:szCs w:val="18"/>
                <w:lang w:val="hy-AM"/>
              </w:rPr>
            </w:pPr>
            <w:r w:rsidRPr="00875E2D">
              <w:rPr>
                <w:rFonts w:ascii="Sylfaen" w:hAnsi="Sylfaen"/>
                <w:bCs/>
                <w:sz w:val="18"/>
                <w:szCs w:val="18"/>
                <w:lang w:val="hy-AM"/>
              </w:rPr>
              <w:t xml:space="preserve">Ապրանքը պետք է լինի նոր, չօգտագործված, փաթեթը չվնասված և ապահովված համապատասխան պահպանման պայմաններով մատակարարման ամբողջ ընթացքում: </w:t>
            </w:r>
            <w:r w:rsidRPr="00875E2D">
              <w:rPr>
                <w:rFonts w:ascii="Sylfaen" w:hAnsi="Sylfaen"/>
                <w:bCs/>
                <w:sz w:val="18"/>
                <w:szCs w:val="18"/>
                <w:lang w:val="hy-AM"/>
              </w:rPr>
              <w:lastRenderedPageBreak/>
              <w:t>Մատակարարումից առաջ համաձայնեցնել պատվիրատուի հետ:</w:t>
            </w:r>
          </w:p>
        </w:tc>
        <w:tc>
          <w:tcPr>
            <w:tcW w:w="720" w:type="dxa"/>
          </w:tcPr>
          <w:p w14:paraId="7D5D1753" w14:textId="68C0540E"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lastRenderedPageBreak/>
              <w:t>Հատ</w:t>
            </w:r>
          </w:p>
        </w:tc>
        <w:tc>
          <w:tcPr>
            <w:tcW w:w="900" w:type="dxa"/>
          </w:tcPr>
          <w:p w14:paraId="36FC8461" w14:textId="2E70D8CB"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rPr>
              <w:t>20</w:t>
            </w:r>
          </w:p>
        </w:tc>
        <w:tc>
          <w:tcPr>
            <w:tcW w:w="900" w:type="dxa"/>
          </w:tcPr>
          <w:p w14:paraId="3A39AAC7" w14:textId="77777777" w:rsidR="00EB0FDD" w:rsidRPr="00875E2D" w:rsidRDefault="00EB0FDD" w:rsidP="00E520D6">
            <w:pPr>
              <w:jc w:val="center"/>
              <w:rPr>
                <w:rFonts w:ascii="Sylfaen" w:hAnsi="Sylfaen"/>
                <w:sz w:val="18"/>
                <w:szCs w:val="18"/>
                <w:lang w:val="hy-AM"/>
              </w:rPr>
            </w:pPr>
            <w:r w:rsidRPr="00875E2D">
              <w:rPr>
                <w:rFonts w:ascii="Sylfaen" w:hAnsi="Sylfaen" w:cs="Arial"/>
                <w:sz w:val="18"/>
                <w:szCs w:val="18"/>
                <w:lang w:val="hy-AM"/>
              </w:rPr>
              <w:t>Ալեք Մանուկյան 1/3</w:t>
            </w:r>
          </w:p>
          <w:p w14:paraId="106F3E6E" w14:textId="77777777" w:rsidR="00EB0FDD" w:rsidRPr="00875E2D" w:rsidRDefault="00EB0FDD" w:rsidP="00EE512B">
            <w:pPr>
              <w:jc w:val="center"/>
              <w:rPr>
                <w:rFonts w:ascii="Sylfaen" w:hAnsi="Sylfaen" w:cs="Arial"/>
                <w:sz w:val="18"/>
                <w:szCs w:val="18"/>
                <w:lang w:val="hy-AM"/>
              </w:rPr>
            </w:pPr>
          </w:p>
        </w:tc>
        <w:tc>
          <w:tcPr>
            <w:tcW w:w="1710" w:type="dxa"/>
            <w:vAlign w:val="center"/>
          </w:tcPr>
          <w:p w14:paraId="515975A0" w14:textId="77777777"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16BAB67D" w14:textId="70025317"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 xml:space="preserve">օրվանից 3 ամսվա </w:t>
            </w:r>
            <w:r w:rsidRPr="00875E2D">
              <w:rPr>
                <w:rFonts w:ascii="Sylfaen" w:hAnsi="Sylfaen" w:cs="Arial"/>
                <w:sz w:val="18"/>
                <w:szCs w:val="18"/>
                <w:lang w:val="hy-AM"/>
              </w:rPr>
              <w:lastRenderedPageBreak/>
              <w:t>ընթացքում</w:t>
            </w:r>
          </w:p>
        </w:tc>
      </w:tr>
      <w:tr w:rsidR="00EB0FDD" w:rsidRPr="008741CD" w14:paraId="5E54BDDE" w14:textId="77777777" w:rsidTr="00EB0FDD">
        <w:trPr>
          <w:trHeight w:val="362"/>
        </w:trPr>
        <w:tc>
          <w:tcPr>
            <w:tcW w:w="993" w:type="dxa"/>
          </w:tcPr>
          <w:p w14:paraId="7F03C7C6" w14:textId="77777777" w:rsidR="00EB0FDD" w:rsidRPr="00875E2D" w:rsidRDefault="00EB0FDD" w:rsidP="00E520D6">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243A7CA3" w14:textId="77777777" w:rsidR="00EB0FDD" w:rsidRPr="00875E2D" w:rsidRDefault="00EB0FDD" w:rsidP="00E520D6">
            <w:pPr>
              <w:jc w:val="center"/>
              <w:rPr>
                <w:rFonts w:ascii="Sylfaen" w:hAnsi="Sylfaen" w:cs="Sylfaen"/>
                <w:color w:val="232323"/>
                <w:spacing w:val="5"/>
                <w:sz w:val="18"/>
                <w:szCs w:val="18"/>
                <w:shd w:val="clear" w:color="auto" w:fill="F9F9F9"/>
                <w:lang w:val="hy-AM"/>
              </w:rPr>
            </w:pPr>
            <w:r w:rsidRPr="00875E2D">
              <w:rPr>
                <w:rFonts w:ascii="Sylfaen" w:hAnsi="Sylfaen" w:cs="Sylfaen"/>
                <w:color w:val="232323"/>
                <w:spacing w:val="5"/>
                <w:sz w:val="18"/>
                <w:szCs w:val="18"/>
                <w:shd w:val="clear" w:color="auto" w:fill="F9F9F9"/>
                <w:lang w:val="hy-AM"/>
              </w:rPr>
              <w:t>Ավտոմատ պիպետ</w:t>
            </w:r>
          </w:p>
          <w:p w14:paraId="4C67003D" w14:textId="72CC469D" w:rsidR="00EB0FDD" w:rsidRPr="00875E2D" w:rsidRDefault="00EB0FDD" w:rsidP="00E520D6">
            <w:pPr>
              <w:jc w:val="center"/>
              <w:rPr>
                <w:rFonts w:ascii="Sylfaen" w:hAnsi="Sylfaen" w:cs="Arial"/>
                <w:sz w:val="18"/>
                <w:szCs w:val="18"/>
                <w:lang w:val="hy-AM"/>
              </w:rPr>
            </w:pPr>
            <w:r w:rsidRPr="00875E2D">
              <w:rPr>
                <w:rFonts w:ascii="Sylfaen" w:hAnsi="Sylfaen" w:cs="Sylfaen"/>
                <w:color w:val="232323"/>
                <w:spacing w:val="5"/>
                <w:sz w:val="18"/>
                <w:szCs w:val="18"/>
                <w:shd w:val="clear" w:color="auto" w:fill="F9F9F9"/>
                <w:lang w:val="hy-AM"/>
              </w:rPr>
              <w:t>20-200 մկլ</w:t>
            </w:r>
          </w:p>
        </w:tc>
        <w:tc>
          <w:tcPr>
            <w:tcW w:w="7577" w:type="dxa"/>
            <w:vAlign w:val="center"/>
          </w:tcPr>
          <w:p w14:paraId="21BDE73A" w14:textId="77777777" w:rsidR="00EB0FDD" w:rsidRPr="00875E2D" w:rsidRDefault="00EB0FDD" w:rsidP="00E520D6">
            <w:pPr>
              <w:rPr>
                <w:rFonts w:ascii="Sylfaen" w:hAnsi="Sylfaen"/>
                <w:bCs/>
                <w:sz w:val="18"/>
                <w:szCs w:val="18"/>
                <w:lang w:val="hy-AM"/>
              </w:rPr>
            </w:pPr>
            <w:r w:rsidRPr="00875E2D">
              <w:rPr>
                <w:rFonts w:ascii="Sylfaen" w:hAnsi="Sylfaen"/>
                <w:bCs/>
                <w:sz w:val="18"/>
                <w:szCs w:val="18"/>
                <w:lang w:val="hy-AM"/>
              </w:rPr>
              <w:t xml:space="preserve">Փոփոխական չափի ավտոմատ պիպետ՝  </w:t>
            </w:r>
          </w:p>
          <w:p w14:paraId="0D5C6F05" w14:textId="77777777" w:rsidR="00EB0FDD" w:rsidRPr="00875E2D" w:rsidRDefault="00EB0FDD" w:rsidP="00E520D6">
            <w:pPr>
              <w:rPr>
                <w:rFonts w:ascii="Sylfaen" w:hAnsi="Sylfaen"/>
                <w:bCs/>
                <w:sz w:val="18"/>
                <w:szCs w:val="18"/>
                <w:lang w:val="hy-AM"/>
              </w:rPr>
            </w:pPr>
            <w:r w:rsidRPr="00875E2D">
              <w:rPr>
                <w:rFonts w:ascii="Sylfaen" w:hAnsi="Sylfaen"/>
                <w:bCs/>
                <w:sz w:val="18"/>
                <w:szCs w:val="18"/>
                <w:lang w:val="hy-AM"/>
              </w:rPr>
              <w:t>2-20 մկլ, բաժանումը՝ 0.02 մկլ։</w:t>
            </w:r>
          </w:p>
          <w:p w14:paraId="2E1BC937" w14:textId="77777777" w:rsidR="00EB0FDD" w:rsidRPr="00875E2D" w:rsidRDefault="00EB0FDD" w:rsidP="00E520D6">
            <w:pPr>
              <w:rPr>
                <w:rFonts w:ascii="Sylfaen" w:hAnsi="Sylfaen"/>
                <w:bCs/>
                <w:sz w:val="18"/>
                <w:szCs w:val="18"/>
                <w:lang w:val="hy-AM"/>
              </w:rPr>
            </w:pPr>
            <w:r w:rsidRPr="00875E2D">
              <w:rPr>
                <w:rFonts w:ascii="Sylfaen" w:hAnsi="Sylfaen"/>
                <w:bCs/>
                <w:sz w:val="18"/>
                <w:szCs w:val="18"/>
                <w:lang w:val="hy-AM"/>
              </w:rPr>
              <w:t>Ավտոմատ պիպետը պետք է լինի ամբողջությամբ ավտոկլավացվող՝ 121°C ջերմաստիճանում, մեկ ձեռքով ծավալը կարգավորելու հնարավորությամբ, ծայրակալները հեռացնող համակարգի երկարության կարգավորման հնարավորությամբ, հեշտությամբ ստուգաչափման հնարավորությամբ,  հարվածների և ուլտրամանուշակագույն ճառագայթների նկատմամբ դիմացկունությամբ:</w:t>
            </w:r>
          </w:p>
          <w:p w14:paraId="7B0317DF" w14:textId="77777777" w:rsidR="00EB0FDD" w:rsidRPr="00875E2D" w:rsidRDefault="00EB0FDD" w:rsidP="00E520D6">
            <w:pPr>
              <w:rPr>
                <w:rFonts w:ascii="Sylfaen" w:hAnsi="Sylfaen"/>
                <w:bCs/>
                <w:sz w:val="18"/>
                <w:szCs w:val="18"/>
                <w:lang w:val="hy-AM"/>
              </w:rPr>
            </w:pPr>
            <w:r w:rsidRPr="00875E2D">
              <w:rPr>
                <w:rFonts w:ascii="Sylfaen" w:hAnsi="Sylfaen"/>
                <w:bCs/>
                <w:sz w:val="18"/>
                <w:szCs w:val="18"/>
                <w:lang w:val="hy-AM"/>
              </w:rPr>
              <w:t>Ծավալի չափման մոդուլի 360° պտույտի հնարավորություն։ Ճշտությունը (սխալի տոկոսը). նվազագույն ծավալի դեպքում ՝ ոչ ավել քան ± 2.5%; միջին ծավալի դեպքում՝ ոչ ավել քան ± 1.8%, առավելագույն ծավալի դեպքում՝ ոչ ավել քան ± 1.0%: Ճշգրտությունը (շեղման գործակիցը)՝ նվազագույն ծավալի դեպքում՝ ոչ ավել քան ± 1.7%; միջին ծավալի դեպքում՝ ոչ ավել քան ± 1.0%; առավելագույն ծավալի դեպքում՝ ոչ ավել քան ± 0.5%: Պետք է ունենա առնվազն 3 տարվա գործարանային երաշխիք։</w:t>
            </w:r>
          </w:p>
          <w:p w14:paraId="40B7BE7F" w14:textId="77777777" w:rsidR="00EB0FDD" w:rsidRPr="00875E2D" w:rsidRDefault="00EB0FDD" w:rsidP="00E520D6">
            <w:pPr>
              <w:rPr>
                <w:rFonts w:ascii="Sylfaen" w:hAnsi="Sylfaen"/>
                <w:bCs/>
                <w:sz w:val="18"/>
                <w:szCs w:val="18"/>
                <w:lang w:val="hy-AM"/>
              </w:rPr>
            </w:pPr>
            <w:r w:rsidRPr="00875E2D">
              <w:rPr>
                <w:rFonts w:ascii="Sylfaen" w:hAnsi="Sylfaen"/>
                <w:bCs/>
                <w:sz w:val="18"/>
                <w:szCs w:val="18"/>
                <w:lang w:val="hy-AM"/>
              </w:rPr>
              <w:t>Արտադրանքը պետք է ունենա CE IVD 98/79 EEC: Արտադրողը պետք է ունենա ISO 9001, ISO 13485 և ISO17025 որակի հավաստագրեր: Պետք է լինի Եվրոպական արտադրության: Տեխնիկական բնութագրերի հետ ներկայացնել դրանք հաստատող փաստաթղթեր:</w:t>
            </w:r>
          </w:p>
          <w:p w14:paraId="2680FE87" w14:textId="6413EAF9" w:rsidR="00EB0FDD" w:rsidRPr="00875E2D" w:rsidRDefault="00EB0FDD" w:rsidP="00E520D6">
            <w:pPr>
              <w:rPr>
                <w:rFonts w:ascii="Sylfaen" w:hAnsi="Sylfaen" w:cs="Arial"/>
                <w:sz w:val="18"/>
                <w:szCs w:val="18"/>
                <w:lang w:val="hy-AM"/>
              </w:rPr>
            </w:pPr>
            <w:r w:rsidRPr="00875E2D">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tcPr>
          <w:p w14:paraId="3DB136C4" w14:textId="6B2A2E51"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հատ</w:t>
            </w:r>
          </w:p>
        </w:tc>
        <w:tc>
          <w:tcPr>
            <w:tcW w:w="900" w:type="dxa"/>
          </w:tcPr>
          <w:p w14:paraId="643B9047" w14:textId="4C4ECE6E"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rPr>
              <w:t>5</w:t>
            </w:r>
          </w:p>
        </w:tc>
        <w:tc>
          <w:tcPr>
            <w:tcW w:w="900" w:type="dxa"/>
          </w:tcPr>
          <w:p w14:paraId="06522D9A" w14:textId="77777777" w:rsidR="00EB0FDD" w:rsidRPr="00875E2D" w:rsidRDefault="00EB0FDD" w:rsidP="00E520D6">
            <w:pPr>
              <w:jc w:val="center"/>
              <w:rPr>
                <w:rFonts w:ascii="Sylfaen" w:hAnsi="Sylfaen"/>
                <w:sz w:val="18"/>
                <w:szCs w:val="18"/>
                <w:lang w:val="hy-AM"/>
              </w:rPr>
            </w:pPr>
            <w:r w:rsidRPr="00875E2D">
              <w:rPr>
                <w:rFonts w:ascii="Sylfaen" w:hAnsi="Sylfaen" w:cs="Arial"/>
                <w:sz w:val="18"/>
                <w:szCs w:val="18"/>
                <w:lang w:val="hy-AM"/>
              </w:rPr>
              <w:t>Ալեք Մանուկյան 1/3</w:t>
            </w:r>
          </w:p>
          <w:p w14:paraId="5C1AEF59" w14:textId="7F08FE9C" w:rsidR="00EB0FDD" w:rsidRPr="00875E2D" w:rsidRDefault="00EB0FDD" w:rsidP="00EE512B">
            <w:pPr>
              <w:jc w:val="center"/>
              <w:rPr>
                <w:rFonts w:ascii="Sylfaen" w:hAnsi="Sylfaen" w:cs="Arial"/>
                <w:sz w:val="18"/>
                <w:szCs w:val="18"/>
                <w:lang w:val="hy-AM"/>
              </w:rPr>
            </w:pPr>
          </w:p>
        </w:tc>
        <w:tc>
          <w:tcPr>
            <w:tcW w:w="1710" w:type="dxa"/>
            <w:vAlign w:val="center"/>
          </w:tcPr>
          <w:p w14:paraId="19AC260B" w14:textId="77777777"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105D1754" w14:textId="7C3C3734"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օրվանից 3 ամսվա ընթացքում</w:t>
            </w:r>
          </w:p>
        </w:tc>
      </w:tr>
      <w:tr w:rsidR="00EB0FDD" w:rsidRPr="008741CD" w14:paraId="7AC3AA59" w14:textId="77777777" w:rsidTr="00EB0FDD">
        <w:trPr>
          <w:trHeight w:val="362"/>
        </w:trPr>
        <w:tc>
          <w:tcPr>
            <w:tcW w:w="993" w:type="dxa"/>
          </w:tcPr>
          <w:p w14:paraId="5A1B6E45" w14:textId="77777777" w:rsidR="00EB0FDD" w:rsidRPr="00875E2D" w:rsidRDefault="00EB0FDD" w:rsidP="00E520D6">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2D1EC379" w14:textId="77777777" w:rsidR="00EB0FDD" w:rsidRPr="00875E2D" w:rsidRDefault="00EB0FDD" w:rsidP="00E520D6">
            <w:pPr>
              <w:jc w:val="center"/>
              <w:rPr>
                <w:rFonts w:ascii="Sylfaen" w:hAnsi="Sylfaen" w:cs="Sylfaen"/>
                <w:color w:val="232323"/>
                <w:spacing w:val="5"/>
                <w:sz w:val="18"/>
                <w:szCs w:val="18"/>
                <w:shd w:val="clear" w:color="auto" w:fill="F9F9F9"/>
                <w:lang w:val="hy-AM"/>
              </w:rPr>
            </w:pPr>
            <w:r w:rsidRPr="00875E2D">
              <w:rPr>
                <w:rFonts w:ascii="Sylfaen" w:hAnsi="Sylfaen" w:cs="Sylfaen"/>
                <w:color w:val="232323"/>
                <w:spacing w:val="5"/>
                <w:sz w:val="18"/>
                <w:szCs w:val="18"/>
                <w:shd w:val="clear" w:color="auto" w:fill="F9F9F9"/>
                <w:lang w:val="hy-AM"/>
              </w:rPr>
              <w:t>Ավտոմատ պիպետ</w:t>
            </w:r>
          </w:p>
          <w:p w14:paraId="7652FA40" w14:textId="103DBCEC" w:rsidR="00EB0FDD" w:rsidRPr="00875E2D" w:rsidRDefault="00EB0FDD" w:rsidP="00E520D6">
            <w:pPr>
              <w:jc w:val="center"/>
              <w:rPr>
                <w:rFonts w:ascii="Sylfaen" w:hAnsi="Sylfaen" w:cs="Arial"/>
                <w:sz w:val="18"/>
                <w:szCs w:val="18"/>
                <w:lang w:val="hy-AM"/>
              </w:rPr>
            </w:pPr>
            <w:r w:rsidRPr="00875E2D">
              <w:rPr>
                <w:rFonts w:ascii="Sylfaen" w:hAnsi="Sylfaen" w:cs="Sylfaen"/>
                <w:color w:val="232323"/>
                <w:spacing w:val="5"/>
                <w:sz w:val="18"/>
                <w:szCs w:val="18"/>
                <w:shd w:val="clear" w:color="auto" w:fill="F9F9F9"/>
                <w:lang w:val="hy-AM"/>
              </w:rPr>
              <w:t>100-1000 մկլ</w:t>
            </w:r>
          </w:p>
        </w:tc>
        <w:tc>
          <w:tcPr>
            <w:tcW w:w="7577" w:type="dxa"/>
            <w:vAlign w:val="center"/>
          </w:tcPr>
          <w:p w14:paraId="2B85538C" w14:textId="77777777" w:rsidR="00EB0FDD" w:rsidRPr="00875E2D" w:rsidRDefault="00EB0FDD" w:rsidP="00E520D6">
            <w:pPr>
              <w:rPr>
                <w:rFonts w:ascii="Sylfaen" w:hAnsi="Sylfaen"/>
                <w:bCs/>
                <w:sz w:val="18"/>
                <w:szCs w:val="18"/>
                <w:lang w:val="hy-AM"/>
              </w:rPr>
            </w:pPr>
            <w:r w:rsidRPr="00875E2D">
              <w:rPr>
                <w:rFonts w:ascii="Sylfaen" w:hAnsi="Sylfaen"/>
                <w:bCs/>
                <w:sz w:val="18"/>
                <w:szCs w:val="18"/>
                <w:lang w:val="hy-AM"/>
              </w:rPr>
              <w:t>Փոփոխական չափի ավտոմատ պիպետ՝ 100-1000 մկլ, բաժանումը՝ 1 մկլ:</w:t>
            </w:r>
          </w:p>
          <w:p w14:paraId="34E2E2F9" w14:textId="77777777" w:rsidR="00EB0FDD" w:rsidRPr="00875E2D" w:rsidRDefault="00EB0FDD" w:rsidP="00E520D6">
            <w:pPr>
              <w:rPr>
                <w:rFonts w:ascii="Sylfaen" w:hAnsi="Sylfaen"/>
                <w:bCs/>
                <w:sz w:val="18"/>
                <w:szCs w:val="18"/>
                <w:lang w:val="hy-AM"/>
              </w:rPr>
            </w:pPr>
            <w:r w:rsidRPr="00875E2D">
              <w:rPr>
                <w:rFonts w:ascii="Sylfaen" w:hAnsi="Sylfaen"/>
                <w:bCs/>
                <w:sz w:val="18"/>
                <w:szCs w:val="18"/>
                <w:lang w:val="hy-AM"/>
              </w:rPr>
              <w:t>Ավտոմատ պիպետը պետք է լինի ամբողջությամբ ավտոկլավացվող՝ 121°C ջերմաստիճանում, մեկ ձեռքով ծավալը կարգավորելու հնարավորությամբ, ծայրակալները հեռացնող համակարգի երկարության կարգավորման հնարավորությամբ, հեշտությամբ ստուգաչափման հնարավորությամբ,  հարվածների և ուլտրամանուշակագույն ճառագայթների նկատմամբ դիմացկունությամբ:</w:t>
            </w:r>
          </w:p>
          <w:p w14:paraId="7F2A3E60" w14:textId="77777777" w:rsidR="00EB0FDD" w:rsidRPr="00875E2D" w:rsidRDefault="00EB0FDD" w:rsidP="00E520D6">
            <w:pPr>
              <w:rPr>
                <w:rFonts w:ascii="Sylfaen" w:hAnsi="Sylfaen"/>
                <w:bCs/>
                <w:sz w:val="18"/>
                <w:szCs w:val="18"/>
                <w:lang w:val="hy-AM"/>
              </w:rPr>
            </w:pPr>
            <w:r w:rsidRPr="00875E2D">
              <w:rPr>
                <w:rFonts w:ascii="Sylfaen" w:hAnsi="Sylfaen"/>
                <w:bCs/>
                <w:sz w:val="18"/>
                <w:szCs w:val="18"/>
                <w:lang w:val="hy-AM"/>
              </w:rPr>
              <w:t>Ծավալի չափման մոդուլի 360° պտույտի հնարավորություն։ Ճշտությունը (սխալի տոկոսը). նվազագույն ծավալի դեպքում ՝ ոչ ավել քան ± 1.5%; միջին ծավալի դեպքում՝ ոչ ավել քան ± 1.0%, առավելագույն ծավալի դեպքում՝ ոչ ավել քան ± 0.5%: Ճշգրտությունը (շեղման գործակիցը)՝ նվազագույն ծավալի դեպքում՝ ոչ ավել քան ± 0.5%; միջին ծավալի դեպքում՝ ոչ ավել քան ± 0.4%; առավելագույն ծավալի դեպքում՝ ոչ ավել քան ± 0.2%: Պետք է ունենա առնվազն 3 տարվա գործարանային երաշխիք։</w:t>
            </w:r>
          </w:p>
          <w:p w14:paraId="12A7D380" w14:textId="77777777" w:rsidR="00EB0FDD" w:rsidRPr="00875E2D" w:rsidRDefault="00EB0FDD" w:rsidP="00E520D6">
            <w:pPr>
              <w:rPr>
                <w:rFonts w:ascii="Sylfaen" w:hAnsi="Sylfaen"/>
                <w:bCs/>
                <w:sz w:val="18"/>
                <w:szCs w:val="18"/>
                <w:lang w:val="hy-AM"/>
              </w:rPr>
            </w:pPr>
            <w:r w:rsidRPr="00875E2D">
              <w:rPr>
                <w:rFonts w:ascii="Sylfaen" w:hAnsi="Sylfaen"/>
                <w:bCs/>
                <w:sz w:val="18"/>
                <w:szCs w:val="18"/>
                <w:lang w:val="hy-AM"/>
              </w:rPr>
              <w:t xml:space="preserve">Արտադրանքը պետք է ունենա CE IVD 98/79 EEC: Արտադրողը պետք է ունենա ISO 9001, ISO 13485 և ISO17025 որակի հավաստագրեր: Պետք է լինի Եվրոպական արտադրության: Տեխնիկական բնութագրերի հետ ներկայացնել դրանք հաստատող փաստաթղթեր: </w:t>
            </w:r>
          </w:p>
          <w:p w14:paraId="685766D4" w14:textId="4B699B42" w:rsidR="00EB0FDD" w:rsidRPr="00875E2D" w:rsidRDefault="00EB0FDD" w:rsidP="00E520D6">
            <w:pPr>
              <w:rPr>
                <w:rFonts w:ascii="Sylfaen" w:hAnsi="Sylfaen" w:cs="Arial"/>
                <w:sz w:val="18"/>
                <w:szCs w:val="18"/>
                <w:lang w:val="hy-AM"/>
              </w:rPr>
            </w:pPr>
            <w:r w:rsidRPr="00875E2D">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720" w:type="dxa"/>
          </w:tcPr>
          <w:p w14:paraId="7C10BD56" w14:textId="2D7610F0"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հատ</w:t>
            </w:r>
          </w:p>
        </w:tc>
        <w:tc>
          <w:tcPr>
            <w:tcW w:w="900" w:type="dxa"/>
          </w:tcPr>
          <w:p w14:paraId="5BA7603A" w14:textId="0526FED7"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rPr>
              <w:t>5</w:t>
            </w:r>
          </w:p>
        </w:tc>
        <w:tc>
          <w:tcPr>
            <w:tcW w:w="900" w:type="dxa"/>
          </w:tcPr>
          <w:p w14:paraId="440B219F" w14:textId="77777777" w:rsidR="00EB0FDD" w:rsidRPr="00875E2D" w:rsidRDefault="00EB0FDD" w:rsidP="00E520D6">
            <w:pPr>
              <w:jc w:val="center"/>
              <w:rPr>
                <w:rFonts w:ascii="Sylfaen" w:hAnsi="Sylfaen"/>
                <w:sz w:val="18"/>
                <w:szCs w:val="18"/>
                <w:lang w:val="hy-AM"/>
              </w:rPr>
            </w:pPr>
            <w:r w:rsidRPr="00875E2D">
              <w:rPr>
                <w:rFonts w:ascii="Sylfaen" w:hAnsi="Sylfaen" w:cs="Arial"/>
                <w:sz w:val="18"/>
                <w:szCs w:val="18"/>
                <w:lang w:val="hy-AM"/>
              </w:rPr>
              <w:t>Ալեք Մանուկյան 1/3</w:t>
            </w:r>
          </w:p>
          <w:p w14:paraId="3F237374" w14:textId="77777777" w:rsidR="00EB0FDD" w:rsidRPr="00875E2D" w:rsidRDefault="00EB0FDD" w:rsidP="00EE512B">
            <w:pPr>
              <w:jc w:val="center"/>
              <w:rPr>
                <w:rFonts w:ascii="Sylfaen" w:hAnsi="Sylfaen" w:cs="Arial"/>
                <w:sz w:val="18"/>
                <w:szCs w:val="18"/>
                <w:lang w:val="hy-AM"/>
              </w:rPr>
            </w:pPr>
          </w:p>
        </w:tc>
        <w:tc>
          <w:tcPr>
            <w:tcW w:w="1710" w:type="dxa"/>
            <w:vAlign w:val="center"/>
          </w:tcPr>
          <w:p w14:paraId="7A15AE58" w14:textId="77777777"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4E10EF93" w14:textId="2CCE6127"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օրվանից 3 ամսվա ընթացքում</w:t>
            </w:r>
          </w:p>
        </w:tc>
      </w:tr>
      <w:tr w:rsidR="00EB0FDD" w:rsidRPr="008741CD" w14:paraId="29502EC0" w14:textId="77777777" w:rsidTr="00EB0FDD">
        <w:trPr>
          <w:trHeight w:val="362"/>
        </w:trPr>
        <w:tc>
          <w:tcPr>
            <w:tcW w:w="993" w:type="dxa"/>
          </w:tcPr>
          <w:p w14:paraId="75754561" w14:textId="77777777" w:rsidR="00EB0FDD" w:rsidRPr="00875E2D" w:rsidRDefault="00EB0FDD" w:rsidP="00E520D6">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52C36F6F" w14:textId="4EFDBC3F" w:rsidR="00EB0FDD" w:rsidRPr="00875E2D" w:rsidRDefault="00EB0FDD" w:rsidP="00E520D6">
            <w:pPr>
              <w:jc w:val="center"/>
              <w:rPr>
                <w:rFonts w:ascii="Sylfaen" w:hAnsi="Sylfaen" w:cs="Arial"/>
                <w:sz w:val="18"/>
                <w:szCs w:val="18"/>
                <w:lang w:val="hy-AM"/>
              </w:rPr>
            </w:pPr>
            <w:r w:rsidRPr="00875E2D">
              <w:rPr>
                <w:rFonts w:ascii="Sylfaen" w:hAnsi="Sylfaen" w:cs="Sylfaen"/>
                <w:color w:val="232323"/>
                <w:spacing w:val="5"/>
                <w:sz w:val="18"/>
                <w:szCs w:val="18"/>
                <w:shd w:val="clear" w:color="auto" w:fill="F9F9F9"/>
                <w:lang w:val="hy-AM"/>
              </w:rPr>
              <w:t>Ավտոմատ պիպետի ծայրակալ 4</w:t>
            </w:r>
          </w:p>
        </w:tc>
        <w:tc>
          <w:tcPr>
            <w:tcW w:w="7577" w:type="dxa"/>
            <w:vAlign w:val="center"/>
          </w:tcPr>
          <w:p w14:paraId="1FB78AC0" w14:textId="77777777" w:rsidR="00EB0FDD" w:rsidRPr="00875E2D" w:rsidRDefault="00EB0FDD" w:rsidP="00E520D6">
            <w:pPr>
              <w:rPr>
                <w:rFonts w:ascii="Sylfaen" w:hAnsi="Sylfaen"/>
                <w:bCs/>
                <w:sz w:val="18"/>
                <w:szCs w:val="18"/>
                <w:lang w:val="hy-AM"/>
              </w:rPr>
            </w:pPr>
            <w:r w:rsidRPr="00875E2D">
              <w:rPr>
                <w:rFonts w:ascii="Sylfaen" w:hAnsi="Sylfaen"/>
                <w:bCs/>
                <w:sz w:val="18"/>
                <w:szCs w:val="18"/>
                <w:lang w:val="hy-AM"/>
              </w:rPr>
              <w:t xml:space="preserve">Սպիտակ, թափանցիկ, մինչև 20 մկլ ծավալով: 1 տուփը համարժեք է 200 հատին: </w:t>
            </w:r>
          </w:p>
          <w:p w14:paraId="2E96DDA0" w14:textId="5F529CDF" w:rsidR="00EB0FDD" w:rsidRPr="00875E2D" w:rsidRDefault="00EB0FDD" w:rsidP="00E520D6">
            <w:pPr>
              <w:rPr>
                <w:rFonts w:ascii="Sylfaen" w:hAnsi="Sylfaen" w:cs="Arial"/>
                <w:sz w:val="18"/>
                <w:szCs w:val="18"/>
                <w:lang w:val="hy-AM"/>
              </w:rPr>
            </w:pPr>
            <w:r w:rsidRPr="00875E2D">
              <w:rPr>
                <w:rFonts w:ascii="Sylfaen" w:hAnsi="Sylfaen"/>
                <w:bCs/>
                <w:sz w:val="18"/>
                <w:szCs w:val="18"/>
                <w:lang w:val="hy-AM"/>
              </w:rPr>
              <w:t>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w:t>
            </w:r>
          </w:p>
        </w:tc>
        <w:tc>
          <w:tcPr>
            <w:tcW w:w="720" w:type="dxa"/>
          </w:tcPr>
          <w:p w14:paraId="6CC116F8" w14:textId="7F590EE5"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Հատ</w:t>
            </w:r>
          </w:p>
        </w:tc>
        <w:tc>
          <w:tcPr>
            <w:tcW w:w="900" w:type="dxa"/>
          </w:tcPr>
          <w:p w14:paraId="405573F2" w14:textId="354EC10A"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rPr>
              <w:t>200</w:t>
            </w:r>
          </w:p>
        </w:tc>
        <w:tc>
          <w:tcPr>
            <w:tcW w:w="900" w:type="dxa"/>
          </w:tcPr>
          <w:p w14:paraId="29506B89" w14:textId="77777777" w:rsidR="00EB0FDD" w:rsidRPr="00875E2D" w:rsidRDefault="00EB0FDD" w:rsidP="00E520D6">
            <w:pPr>
              <w:jc w:val="center"/>
              <w:rPr>
                <w:rFonts w:ascii="Sylfaen" w:hAnsi="Sylfaen"/>
                <w:sz w:val="18"/>
                <w:szCs w:val="18"/>
                <w:lang w:val="hy-AM"/>
              </w:rPr>
            </w:pPr>
            <w:r w:rsidRPr="00875E2D">
              <w:rPr>
                <w:rFonts w:ascii="Sylfaen" w:hAnsi="Sylfaen" w:cs="Arial"/>
                <w:sz w:val="18"/>
                <w:szCs w:val="18"/>
                <w:lang w:val="hy-AM"/>
              </w:rPr>
              <w:t>Ալեք Մանուկյան 1/3</w:t>
            </w:r>
          </w:p>
          <w:p w14:paraId="294DDB9D" w14:textId="77777777" w:rsidR="00EB0FDD" w:rsidRPr="00875E2D" w:rsidRDefault="00EB0FDD" w:rsidP="00EE512B">
            <w:pPr>
              <w:jc w:val="center"/>
              <w:rPr>
                <w:rFonts w:ascii="Sylfaen" w:hAnsi="Sylfaen" w:cs="Arial"/>
                <w:sz w:val="18"/>
                <w:szCs w:val="18"/>
                <w:lang w:val="hy-AM"/>
              </w:rPr>
            </w:pPr>
          </w:p>
        </w:tc>
        <w:tc>
          <w:tcPr>
            <w:tcW w:w="1710" w:type="dxa"/>
            <w:vAlign w:val="center"/>
          </w:tcPr>
          <w:p w14:paraId="0D3A2484" w14:textId="77777777"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2AEEE191" w14:textId="0A9782D8"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օրվանից 3 ամսվա ընթացքում</w:t>
            </w:r>
          </w:p>
        </w:tc>
      </w:tr>
      <w:tr w:rsidR="00EB0FDD" w:rsidRPr="008741CD" w14:paraId="66A12AB0" w14:textId="77777777" w:rsidTr="00EB0FDD">
        <w:trPr>
          <w:trHeight w:val="362"/>
        </w:trPr>
        <w:tc>
          <w:tcPr>
            <w:tcW w:w="993" w:type="dxa"/>
          </w:tcPr>
          <w:p w14:paraId="0BCF0F64" w14:textId="77777777" w:rsidR="00EB0FDD" w:rsidRPr="00875E2D" w:rsidRDefault="00EB0FDD" w:rsidP="00E520D6">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645E7011" w14:textId="4CB06A0F" w:rsidR="00EB0FDD" w:rsidRPr="00875E2D" w:rsidRDefault="00EB0FDD" w:rsidP="00E520D6">
            <w:pPr>
              <w:jc w:val="center"/>
              <w:rPr>
                <w:rFonts w:ascii="Sylfaen" w:hAnsi="Sylfaen" w:cs="Arial"/>
                <w:sz w:val="18"/>
                <w:szCs w:val="18"/>
                <w:lang w:val="hy-AM"/>
              </w:rPr>
            </w:pPr>
            <w:r w:rsidRPr="00875E2D">
              <w:rPr>
                <w:rFonts w:ascii="Sylfaen" w:hAnsi="Sylfaen" w:cs="Sylfaen"/>
                <w:color w:val="232323"/>
                <w:spacing w:val="5"/>
                <w:sz w:val="18"/>
                <w:szCs w:val="18"/>
                <w:shd w:val="clear" w:color="auto" w:fill="F9F9F9"/>
                <w:lang w:val="hy-AM"/>
              </w:rPr>
              <w:t>Չափիչ գլան  3</w:t>
            </w:r>
          </w:p>
        </w:tc>
        <w:tc>
          <w:tcPr>
            <w:tcW w:w="7577" w:type="dxa"/>
            <w:vAlign w:val="center"/>
          </w:tcPr>
          <w:p w14:paraId="12B3054E" w14:textId="77777777" w:rsidR="00EB0FDD" w:rsidRPr="00875E2D" w:rsidRDefault="00EB0FDD" w:rsidP="00E520D6">
            <w:pPr>
              <w:rPr>
                <w:rFonts w:ascii="Sylfaen" w:hAnsi="Sylfaen"/>
                <w:bCs/>
                <w:sz w:val="18"/>
                <w:szCs w:val="18"/>
                <w:lang w:val="hy-AM"/>
              </w:rPr>
            </w:pPr>
            <w:r w:rsidRPr="00875E2D">
              <w:rPr>
                <w:rFonts w:ascii="Sylfaen" w:hAnsi="Sylfaen"/>
                <w:bCs/>
                <w:sz w:val="18"/>
                <w:szCs w:val="18"/>
                <w:lang w:val="hy-AM"/>
              </w:rPr>
              <w:t>Ապակյա 250մլ  (մենզուրկա) պլաստմասե տակդիրով</w:t>
            </w:r>
          </w:p>
          <w:p w14:paraId="78DF30B0" w14:textId="77777777" w:rsidR="00EB0FDD" w:rsidRPr="00875E2D" w:rsidRDefault="00EB0FDD" w:rsidP="00E520D6">
            <w:pPr>
              <w:rPr>
                <w:rFonts w:ascii="Sylfaen" w:hAnsi="Sylfaen"/>
                <w:bCs/>
                <w:sz w:val="18"/>
                <w:szCs w:val="18"/>
                <w:lang w:val="hy-AM"/>
              </w:rPr>
            </w:pPr>
            <w:r w:rsidRPr="00875E2D">
              <w:rPr>
                <w:rFonts w:ascii="Sylfaen" w:hAnsi="Sylfaen"/>
                <w:bCs/>
                <w:sz w:val="18"/>
                <w:szCs w:val="18"/>
                <w:lang w:val="hy-AM"/>
              </w:rPr>
              <w:t xml:space="preserve">Ապրանքը պետք է լինի նոր, չօգտագործված և չպետք է պարունակի օգտագործած, վնասված կամ կիսամաշ դետալներ: Մտակարարումից առաջ համաձայնեցնել պատվիրատուի հետ: </w:t>
            </w:r>
          </w:p>
          <w:p w14:paraId="255BC859" w14:textId="77777777" w:rsidR="00EB0FDD" w:rsidRPr="00875E2D" w:rsidRDefault="00EB0FDD" w:rsidP="00E520D6">
            <w:pPr>
              <w:rPr>
                <w:rFonts w:ascii="Sylfaen" w:hAnsi="Sylfaen"/>
                <w:bCs/>
                <w:sz w:val="18"/>
                <w:szCs w:val="18"/>
                <w:lang w:val="hy-AM"/>
              </w:rPr>
            </w:pPr>
            <w:r w:rsidRPr="00875E2D">
              <w:rPr>
                <w:rFonts w:ascii="Sylfaen" w:hAnsi="Sylfaen"/>
                <w:bCs/>
                <w:sz w:val="18"/>
                <w:szCs w:val="18"/>
                <w:lang w:val="hy-AM"/>
              </w:rPr>
              <w:lastRenderedPageBreak/>
              <w:t>Մատակարարումը իրականացնել պատշաճ պայմաններում,</w:t>
            </w:r>
          </w:p>
          <w:p w14:paraId="15FE2D52" w14:textId="77777777" w:rsidR="00EB0FDD" w:rsidRPr="00875E2D" w:rsidRDefault="00EB0FDD" w:rsidP="00E520D6">
            <w:pPr>
              <w:rPr>
                <w:rFonts w:ascii="Sylfaen" w:hAnsi="Sylfaen" w:cs="Arial"/>
                <w:sz w:val="18"/>
                <w:szCs w:val="18"/>
                <w:lang w:val="hy-AM"/>
              </w:rPr>
            </w:pPr>
          </w:p>
        </w:tc>
        <w:tc>
          <w:tcPr>
            <w:tcW w:w="720" w:type="dxa"/>
          </w:tcPr>
          <w:p w14:paraId="531D60E7" w14:textId="4D21D446"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lastRenderedPageBreak/>
              <w:t>Հատ</w:t>
            </w:r>
          </w:p>
        </w:tc>
        <w:tc>
          <w:tcPr>
            <w:tcW w:w="900" w:type="dxa"/>
          </w:tcPr>
          <w:p w14:paraId="7F8587B8" w14:textId="597C89EA"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rPr>
              <w:t>2</w:t>
            </w:r>
          </w:p>
        </w:tc>
        <w:tc>
          <w:tcPr>
            <w:tcW w:w="900" w:type="dxa"/>
          </w:tcPr>
          <w:p w14:paraId="19C3BF6F" w14:textId="77777777" w:rsidR="00EB0FDD" w:rsidRPr="00875E2D" w:rsidRDefault="00EB0FDD" w:rsidP="00E520D6">
            <w:pPr>
              <w:jc w:val="center"/>
              <w:rPr>
                <w:rFonts w:ascii="Sylfaen" w:hAnsi="Sylfaen"/>
                <w:sz w:val="18"/>
                <w:szCs w:val="18"/>
                <w:lang w:val="hy-AM"/>
              </w:rPr>
            </w:pPr>
            <w:r w:rsidRPr="00875E2D">
              <w:rPr>
                <w:rFonts w:ascii="Sylfaen" w:hAnsi="Sylfaen" w:cs="Arial"/>
                <w:sz w:val="18"/>
                <w:szCs w:val="18"/>
                <w:lang w:val="hy-AM"/>
              </w:rPr>
              <w:t>Ալեք Մանուկյան 1/3</w:t>
            </w:r>
          </w:p>
          <w:p w14:paraId="40B48E9C" w14:textId="77777777" w:rsidR="00EB0FDD" w:rsidRPr="00875E2D" w:rsidRDefault="00EB0FDD" w:rsidP="00EE512B">
            <w:pPr>
              <w:jc w:val="center"/>
              <w:rPr>
                <w:rFonts w:ascii="Sylfaen" w:hAnsi="Sylfaen" w:cs="Arial"/>
                <w:sz w:val="18"/>
                <w:szCs w:val="18"/>
                <w:lang w:val="hy-AM"/>
              </w:rPr>
            </w:pPr>
          </w:p>
        </w:tc>
        <w:tc>
          <w:tcPr>
            <w:tcW w:w="1710" w:type="dxa"/>
            <w:vAlign w:val="center"/>
          </w:tcPr>
          <w:p w14:paraId="0593CE9C" w14:textId="77777777"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69CFDEBF" w14:textId="1269DC84"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 xml:space="preserve">օրվանից 3 ամսվա </w:t>
            </w:r>
            <w:r w:rsidRPr="00875E2D">
              <w:rPr>
                <w:rFonts w:ascii="Sylfaen" w:hAnsi="Sylfaen" w:cs="Arial"/>
                <w:sz w:val="18"/>
                <w:szCs w:val="18"/>
                <w:lang w:val="hy-AM"/>
              </w:rPr>
              <w:lastRenderedPageBreak/>
              <w:t>ընթացքում</w:t>
            </w:r>
          </w:p>
        </w:tc>
      </w:tr>
      <w:tr w:rsidR="00EB0FDD" w:rsidRPr="008741CD" w14:paraId="01203666" w14:textId="77777777" w:rsidTr="00EB0FDD">
        <w:trPr>
          <w:trHeight w:val="362"/>
        </w:trPr>
        <w:tc>
          <w:tcPr>
            <w:tcW w:w="993" w:type="dxa"/>
          </w:tcPr>
          <w:p w14:paraId="407BC1B8" w14:textId="77777777" w:rsidR="00EB0FDD" w:rsidRPr="00875E2D" w:rsidRDefault="00EB0FDD" w:rsidP="00E520D6">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73ABB118" w14:textId="0009FFAC" w:rsidR="00EB0FDD" w:rsidRPr="00875E2D" w:rsidRDefault="00EB0FDD" w:rsidP="00E520D6">
            <w:pPr>
              <w:jc w:val="center"/>
              <w:rPr>
                <w:rFonts w:ascii="Sylfaen" w:hAnsi="Sylfaen" w:cs="Arial"/>
                <w:sz w:val="18"/>
                <w:szCs w:val="18"/>
                <w:lang w:val="hy-AM"/>
              </w:rPr>
            </w:pPr>
            <w:r w:rsidRPr="00875E2D">
              <w:rPr>
                <w:rFonts w:ascii="Sylfaen" w:hAnsi="Sylfaen" w:cs="Sylfaen"/>
                <w:color w:val="232323"/>
                <w:spacing w:val="5"/>
                <w:sz w:val="18"/>
                <w:szCs w:val="18"/>
                <w:shd w:val="clear" w:color="auto" w:fill="F9F9F9"/>
                <w:lang w:val="hy-AM"/>
              </w:rPr>
              <w:t>Ապակյա փորձանոթների շտատիվ</w:t>
            </w:r>
          </w:p>
        </w:tc>
        <w:tc>
          <w:tcPr>
            <w:tcW w:w="7577" w:type="dxa"/>
            <w:vAlign w:val="center"/>
          </w:tcPr>
          <w:p w14:paraId="1AA20775" w14:textId="77777777" w:rsidR="00EB0FDD" w:rsidRPr="00875E2D" w:rsidRDefault="00EB0FDD" w:rsidP="00E520D6">
            <w:pPr>
              <w:rPr>
                <w:rFonts w:ascii="Sylfaen" w:hAnsi="Sylfaen"/>
                <w:bCs/>
                <w:sz w:val="18"/>
                <w:szCs w:val="18"/>
                <w:lang w:val="hy-AM"/>
              </w:rPr>
            </w:pPr>
            <w:r w:rsidRPr="00875E2D">
              <w:rPr>
                <w:rFonts w:ascii="Sylfaen" w:hAnsi="Sylfaen"/>
                <w:bCs/>
                <w:sz w:val="18"/>
                <w:szCs w:val="18"/>
                <w:lang w:val="hy-AM"/>
              </w:rPr>
              <w:t>Ապակյա փորձանոթների շտատիվ նվազագույնը 40 տեղանոց, մետաղյա, չժանգոտվող</w:t>
            </w:r>
          </w:p>
          <w:p w14:paraId="5504E028" w14:textId="77777777" w:rsidR="00EB0FDD" w:rsidRPr="00875E2D" w:rsidRDefault="00EB0FDD" w:rsidP="00E520D6">
            <w:pPr>
              <w:rPr>
                <w:rFonts w:ascii="Sylfaen" w:hAnsi="Sylfaen"/>
                <w:bCs/>
                <w:sz w:val="18"/>
                <w:szCs w:val="18"/>
                <w:lang w:val="hy-AM"/>
              </w:rPr>
            </w:pPr>
            <w:r w:rsidRPr="00875E2D">
              <w:rPr>
                <w:rFonts w:ascii="Sylfaen" w:hAnsi="Sylfaen"/>
                <w:bCs/>
                <w:sz w:val="18"/>
                <w:szCs w:val="18"/>
                <w:lang w:val="hy-AM"/>
              </w:rPr>
              <w:t xml:space="preserve">Ապրանքը պետք է լինի նոր, չօգտագործված և չպետք է պարունակի օգտագործած, վնասված կամ կիսամաշ դետալներ: Մատակարարումից առաջ համաձայնեցնել պատվիրատուի հետ: </w:t>
            </w:r>
          </w:p>
          <w:p w14:paraId="1CB5CA0D" w14:textId="37183F0F" w:rsidR="00EB0FDD" w:rsidRPr="00875E2D" w:rsidRDefault="00EB0FDD" w:rsidP="00E520D6">
            <w:pPr>
              <w:rPr>
                <w:rFonts w:ascii="Sylfaen" w:hAnsi="Sylfaen" w:cs="Arial"/>
                <w:sz w:val="18"/>
                <w:szCs w:val="18"/>
                <w:lang w:val="hy-AM"/>
              </w:rPr>
            </w:pPr>
            <w:r w:rsidRPr="00875E2D">
              <w:rPr>
                <w:rFonts w:ascii="Sylfaen" w:hAnsi="Sylfaen"/>
                <w:bCs/>
                <w:sz w:val="18"/>
                <w:szCs w:val="18"/>
                <w:lang w:val="hy-AM"/>
              </w:rPr>
              <w:t>Մատակարարումը իրականացնել պատշաճ պայմաններում,</w:t>
            </w:r>
          </w:p>
        </w:tc>
        <w:tc>
          <w:tcPr>
            <w:tcW w:w="720" w:type="dxa"/>
          </w:tcPr>
          <w:p w14:paraId="05151098" w14:textId="3837F2A0"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Հատ</w:t>
            </w:r>
          </w:p>
        </w:tc>
        <w:tc>
          <w:tcPr>
            <w:tcW w:w="900" w:type="dxa"/>
          </w:tcPr>
          <w:p w14:paraId="756A534E" w14:textId="6BE88EE3"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rPr>
              <w:t>5</w:t>
            </w:r>
          </w:p>
        </w:tc>
        <w:tc>
          <w:tcPr>
            <w:tcW w:w="900" w:type="dxa"/>
          </w:tcPr>
          <w:p w14:paraId="53BE8696" w14:textId="77777777" w:rsidR="00EB0FDD" w:rsidRPr="00875E2D" w:rsidRDefault="00EB0FDD" w:rsidP="00E520D6">
            <w:pPr>
              <w:jc w:val="center"/>
              <w:rPr>
                <w:rFonts w:ascii="Sylfaen" w:hAnsi="Sylfaen"/>
                <w:sz w:val="18"/>
                <w:szCs w:val="18"/>
                <w:lang w:val="hy-AM"/>
              </w:rPr>
            </w:pPr>
            <w:r w:rsidRPr="00875E2D">
              <w:rPr>
                <w:rFonts w:ascii="Sylfaen" w:hAnsi="Sylfaen" w:cs="Arial"/>
                <w:sz w:val="18"/>
                <w:szCs w:val="18"/>
                <w:lang w:val="hy-AM"/>
              </w:rPr>
              <w:t>Ալեք Մանուկյան 1/3</w:t>
            </w:r>
          </w:p>
          <w:p w14:paraId="0B0ABEAA" w14:textId="77777777" w:rsidR="00EB0FDD" w:rsidRPr="00875E2D" w:rsidRDefault="00EB0FDD" w:rsidP="00EE512B">
            <w:pPr>
              <w:jc w:val="center"/>
              <w:rPr>
                <w:rFonts w:ascii="Sylfaen" w:hAnsi="Sylfaen" w:cs="Arial"/>
                <w:sz w:val="18"/>
                <w:szCs w:val="18"/>
                <w:lang w:val="hy-AM"/>
              </w:rPr>
            </w:pPr>
          </w:p>
        </w:tc>
        <w:tc>
          <w:tcPr>
            <w:tcW w:w="1710" w:type="dxa"/>
            <w:vAlign w:val="center"/>
          </w:tcPr>
          <w:p w14:paraId="4F3E0687" w14:textId="77777777"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364145D1" w14:textId="198D4150"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օրվանից 3 ամսվա ընթացքում</w:t>
            </w:r>
          </w:p>
        </w:tc>
      </w:tr>
      <w:tr w:rsidR="00EB0FDD" w:rsidRPr="008741CD" w14:paraId="580E6F3D" w14:textId="77777777" w:rsidTr="00EB0FDD">
        <w:trPr>
          <w:trHeight w:val="362"/>
        </w:trPr>
        <w:tc>
          <w:tcPr>
            <w:tcW w:w="993" w:type="dxa"/>
          </w:tcPr>
          <w:p w14:paraId="79EF11B3" w14:textId="77777777" w:rsidR="00EB0FDD" w:rsidRPr="00875E2D" w:rsidRDefault="00EB0FDD" w:rsidP="00E520D6">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4E1ABE01" w14:textId="67F2AD91" w:rsidR="00EB0FDD" w:rsidRPr="00875E2D" w:rsidRDefault="00EB0FDD" w:rsidP="00E520D6">
            <w:pPr>
              <w:jc w:val="center"/>
              <w:rPr>
                <w:rFonts w:ascii="Sylfaen" w:hAnsi="Sylfaen" w:cs="Arial"/>
                <w:sz w:val="18"/>
                <w:szCs w:val="18"/>
                <w:lang w:val="hy-AM"/>
              </w:rPr>
            </w:pPr>
            <w:r w:rsidRPr="00875E2D">
              <w:rPr>
                <w:rFonts w:ascii="Sylfaen" w:hAnsi="Sylfaen" w:cs="Sylfaen"/>
                <w:color w:val="232323"/>
                <w:spacing w:val="5"/>
                <w:sz w:val="18"/>
                <w:szCs w:val="18"/>
                <w:shd w:val="clear" w:color="auto" w:fill="F9F9F9"/>
                <w:lang w:val="hy-AM"/>
              </w:rPr>
              <w:t>Շպատելներ տարբեր չափսերի</w:t>
            </w:r>
          </w:p>
        </w:tc>
        <w:tc>
          <w:tcPr>
            <w:tcW w:w="7577" w:type="dxa"/>
            <w:vAlign w:val="center"/>
          </w:tcPr>
          <w:p w14:paraId="1A016993" w14:textId="77777777" w:rsidR="00EB0FDD" w:rsidRPr="00875E2D" w:rsidRDefault="00EB0FDD" w:rsidP="00E520D6">
            <w:pPr>
              <w:rPr>
                <w:rFonts w:ascii="Sylfaen" w:hAnsi="Sylfaen"/>
                <w:bCs/>
                <w:sz w:val="18"/>
                <w:szCs w:val="18"/>
                <w:lang w:val="hy-AM"/>
              </w:rPr>
            </w:pPr>
            <w:r w:rsidRPr="00875E2D">
              <w:rPr>
                <w:rFonts w:ascii="Sylfaen" w:hAnsi="Sylfaen"/>
                <w:bCs/>
                <w:sz w:val="18"/>
                <w:szCs w:val="18"/>
                <w:lang w:val="hy-AM"/>
              </w:rPr>
              <w:t>Չոր նյութերի կշռման պարագա</w:t>
            </w:r>
          </w:p>
          <w:p w14:paraId="72F8066D" w14:textId="433BE7D2" w:rsidR="00EB0FDD" w:rsidRPr="00875E2D" w:rsidRDefault="00EB0FDD" w:rsidP="00E520D6">
            <w:pPr>
              <w:rPr>
                <w:rFonts w:ascii="Sylfaen" w:hAnsi="Sylfaen" w:cs="Arial"/>
                <w:sz w:val="18"/>
                <w:szCs w:val="18"/>
                <w:lang w:val="hy-AM"/>
              </w:rPr>
            </w:pPr>
            <w:r w:rsidRPr="00875E2D">
              <w:rPr>
                <w:rFonts w:ascii="Sylfaen" w:hAnsi="Sylfaen"/>
                <w:sz w:val="18"/>
                <w:szCs w:val="18"/>
                <w:lang w:val="hy-AM"/>
              </w:rPr>
              <w:t>Ապրանքը պետք է լինի նոր, չօգտագործված:Մատակարարումից առաջ համաձայնեցնել պատվիրատուի հետ: Մատակարարումը իրականացնել պատշաճ պայմաններում:</w:t>
            </w:r>
          </w:p>
        </w:tc>
        <w:tc>
          <w:tcPr>
            <w:tcW w:w="720" w:type="dxa"/>
          </w:tcPr>
          <w:p w14:paraId="301B6A2D" w14:textId="76944876"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հատ</w:t>
            </w:r>
          </w:p>
        </w:tc>
        <w:tc>
          <w:tcPr>
            <w:tcW w:w="900" w:type="dxa"/>
          </w:tcPr>
          <w:p w14:paraId="09F93B27" w14:textId="5D5BF5A0"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rPr>
              <w:t>15</w:t>
            </w:r>
          </w:p>
        </w:tc>
        <w:tc>
          <w:tcPr>
            <w:tcW w:w="900" w:type="dxa"/>
          </w:tcPr>
          <w:p w14:paraId="2BEAE59A" w14:textId="77777777" w:rsidR="00EB0FDD" w:rsidRPr="00875E2D" w:rsidRDefault="00EB0FDD" w:rsidP="00E520D6">
            <w:pPr>
              <w:jc w:val="center"/>
              <w:rPr>
                <w:rFonts w:ascii="Sylfaen" w:hAnsi="Sylfaen"/>
                <w:sz w:val="18"/>
                <w:szCs w:val="18"/>
                <w:lang w:val="hy-AM"/>
              </w:rPr>
            </w:pPr>
            <w:r w:rsidRPr="00875E2D">
              <w:rPr>
                <w:rFonts w:ascii="Sylfaen" w:hAnsi="Sylfaen" w:cs="Arial"/>
                <w:sz w:val="18"/>
                <w:szCs w:val="18"/>
                <w:lang w:val="hy-AM"/>
              </w:rPr>
              <w:t>Ալեք Մանուկյան 1/3</w:t>
            </w:r>
          </w:p>
          <w:p w14:paraId="395EFC25" w14:textId="77777777" w:rsidR="00EB0FDD" w:rsidRPr="00875E2D" w:rsidRDefault="00EB0FDD" w:rsidP="00EE512B">
            <w:pPr>
              <w:jc w:val="center"/>
              <w:rPr>
                <w:rFonts w:ascii="Sylfaen" w:hAnsi="Sylfaen" w:cs="Arial"/>
                <w:sz w:val="18"/>
                <w:szCs w:val="18"/>
                <w:lang w:val="hy-AM"/>
              </w:rPr>
            </w:pPr>
          </w:p>
        </w:tc>
        <w:tc>
          <w:tcPr>
            <w:tcW w:w="1710" w:type="dxa"/>
            <w:vAlign w:val="center"/>
          </w:tcPr>
          <w:p w14:paraId="6D76FCB1" w14:textId="77777777"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0BFBDB08" w14:textId="08C8F18A"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օրվանից 3 ամսվա ընթացքում</w:t>
            </w:r>
          </w:p>
        </w:tc>
      </w:tr>
      <w:tr w:rsidR="00EB0FDD" w:rsidRPr="008741CD" w14:paraId="403F9B72" w14:textId="77777777" w:rsidTr="00EB0FDD">
        <w:trPr>
          <w:trHeight w:val="362"/>
        </w:trPr>
        <w:tc>
          <w:tcPr>
            <w:tcW w:w="993" w:type="dxa"/>
          </w:tcPr>
          <w:p w14:paraId="56BE3BDE" w14:textId="77777777" w:rsidR="00EB0FDD" w:rsidRPr="00875E2D" w:rsidRDefault="00EB0FDD" w:rsidP="00E520D6">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660BDCE6" w14:textId="1FE6E984" w:rsidR="00EB0FDD" w:rsidRPr="00875E2D" w:rsidRDefault="00EB0FDD" w:rsidP="00E520D6">
            <w:pPr>
              <w:jc w:val="center"/>
              <w:rPr>
                <w:rFonts w:ascii="Sylfaen" w:hAnsi="Sylfaen" w:cs="Arial"/>
                <w:sz w:val="18"/>
                <w:szCs w:val="18"/>
                <w:lang w:val="hy-AM"/>
              </w:rPr>
            </w:pPr>
            <w:r w:rsidRPr="00875E2D">
              <w:rPr>
                <w:rFonts w:ascii="Sylfaen" w:hAnsi="Sylfaen" w:cs="Sylfaen"/>
                <w:color w:val="232323"/>
                <w:spacing w:val="5"/>
                <w:sz w:val="18"/>
                <w:szCs w:val="18"/>
                <w:shd w:val="clear" w:color="auto" w:fill="F9F9F9"/>
                <w:lang w:val="hy-AM"/>
              </w:rPr>
              <w:t>Քրոմատոգրամմայի թուղթ</w:t>
            </w:r>
          </w:p>
        </w:tc>
        <w:tc>
          <w:tcPr>
            <w:tcW w:w="7577" w:type="dxa"/>
            <w:vAlign w:val="center"/>
          </w:tcPr>
          <w:p w14:paraId="6B2749F1" w14:textId="77777777" w:rsidR="00EB0FDD" w:rsidRPr="00875E2D" w:rsidRDefault="00EB0FDD" w:rsidP="00E520D6">
            <w:pPr>
              <w:rPr>
                <w:rFonts w:ascii="Sylfaen" w:hAnsi="Sylfaen"/>
                <w:bCs/>
                <w:sz w:val="18"/>
                <w:szCs w:val="18"/>
                <w:lang w:val="hy-AM"/>
              </w:rPr>
            </w:pPr>
            <w:r w:rsidRPr="00875E2D">
              <w:rPr>
                <w:rFonts w:ascii="Sylfaen" w:hAnsi="Sylfaen"/>
                <w:bCs/>
                <w:sz w:val="18"/>
                <w:szCs w:val="18"/>
                <w:lang w:val="hy-AM"/>
              </w:rPr>
              <w:t>Մաքուր ցելյուլոզա. Խտությունը 0,20 մմ, Մազանոթային բարձրացում (մմ/30 րոպե)</w:t>
            </w:r>
          </w:p>
          <w:p w14:paraId="70264B41" w14:textId="5D4C9890" w:rsidR="00EB0FDD" w:rsidRPr="00875E2D" w:rsidRDefault="00EB0FDD" w:rsidP="00E520D6">
            <w:pPr>
              <w:rPr>
                <w:rFonts w:ascii="Sylfaen" w:hAnsi="Sylfaen" w:cs="Arial"/>
                <w:sz w:val="18"/>
                <w:szCs w:val="18"/>
                <w:lang w:val="hy-AM"/>
              </w:rPr>
            </w:pPr>
            <w:r w:rsidRPr="00875E2D">
              <w:rPr>
                <w:rFonts w:ascii="Sylfaen" w:hAnsi="Sylfaen"/>
                <w:sz w:val="18"/>
                <w:szCs w:val="18"/>
                <w:lang w:val="hy-AM"/>
              </w:rPr>
              <w:t>Ապրանքը պետք է լինի նոր, չօգտագործված:Մատակարարումից առաջ համաձայնեցնել պատվիրատուի հետ: Մատակարարումը իրականացնել պատշաճ պայմաններում:</w:t>
            </w:r>
          </w:p>
        </w:tc>
        <w:tc>
          <w:tcPr>
            <w:tcW w:w="720" w:type="dxa"/>
          </w:tcPr>
          <w:p w14:paraId="0821E571" w14:textId="27FEF0CB"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կգ</w:t>
            </w:r>
          </w:p>
        </w:tc>
        <w:tc>
          <w:tcPr>
            <w:tcW w:w="900" w:type="dxa"/>
          </w:tcPr>
          <w:p w14:paraId="21E21E50" w14:textId="7A860FAD"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rPr>
              <w:t>0,5</w:t>
            </w:r>
          </w:p>
        </w:tc>
        <w:tc>
          <w:tcPr>
            <w:tcW w:w="900" w:type="dxa"/>
          </w:tcPr>
          <w:p w14:paraId="04145B2F" w14:textId="77777777" w:rsidR="00EB0FDD" w:rsidRPr="00875E2D" w:rsidRDefault="00EB0FDD" w:rsidP="00E520D6">
            <w:pPr>
              <w:jc w:val="center"/>
              <w:rPr>
                <w:rFonts w:ascii="Sylfaen" w:hAnsi="Sylfaen"/>
                <w:sz w:val="18"/>
                <w:szCs w:val="18"/>
                <w:lang w:val="hy-AM"/>
              </w:rPr>
            </w:pPr>
            <w:r w:rsidRPr="00875E2D">
              <w:rPr>
                <w:rFonts w:ascii="Sylfaen" w:hAnsi="Sylfaen" w:cs="Arial"/>
                <w:sz w:val="18"/>
                <w:szCs w:val="18"/>
                <w:lang w:val="hy-AM"/>
              </w:rPr>
              <w:t>Ալեք Մանուկյան 1/3</w:t>
            </w:r>
          </w:p>
          <w:p w14:paraId="7AB1A166" w14:textId="77777777" w:rsidR="00EB0FDD" w:rsidRPr="00875E2D" w:rsidRDefault="00EB0FDD" w:rsidP="00EE512B">
            <w:pPr>
              <w:jc w:val="center"/>
              <w:rPr>
                <w:rFonts w:ascii="Sylfaen" w:hAnsi="Sylfaen" w:cs="Arial"/>
                <w:sz w:val="18"/>
                <w:szCs w:val="18"/>
                <w:lang w:val="hy-AM"/>
              </w:rPr>
            </w:pPr>
          </w:p>
        </w:tc>
        <w:tc>
          <w:tcPr>
            <w:tcW w:w="1710" w:type="dxa"/>
            <w:vAlign w:val="center"/>
          </w:tcPr>
          <w:p w14:paraId="1BFACCF4" w14:textId="77777777"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0B89CB0E" w14:textId="7F956CED"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օրվանից 3 ամսվա ընթացքում</w:t>
            </w:r>
          </w:p>
        </w:tc>
      </w:tr>
      <w:tr w:rsidR="00EB0FDD" w:rsidRPr="008741CD" w14:paraId="4C376988" w14:textId="77777777" w:rsidTr="00EB0FDD">
        <w:trPr>
          <w:trHeight w:val="362"/>
        </w:trPr>
        <w:tc>
          <w:tcPr>
            <w:tcW w:w="993" w:type="dxa"/>
          </w:tcPr>
          <w:p w14:paraId="58E9066C" w14:textId="77777777" w:rsidR="00EB0FDD" w:rsidRPr="00875E2D" w:rsidRDefault="00EB0FDD" w:rsidP="00E520D6">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19918055" w14:textId="2280BA75" w:rsidR="00EB0FDD" w:rsidRPr="00875E2D" w:rsidRDefault="00EB0FDD" w:rsidP="00E520D6">
            <w:pPr>
              <w:jc w:val="center"/>
              <w:rPr>
                <w:rFonts w:ascii="Sylfaen" w:hAnsi="Sylfaen" w:cs="Arial"/>
                <w:sz w:val="18"/>
                <w:szCs w:val="18"/>
                <w:lang w:val="hy-AM"/>
              </w:rPr>
            </w:pPr>
            <w:r w:rsidRPr="00875E2D">
              <w:rPr>
                <w:rFonts w:ascii="Sylfaen" w:hAnsi="Sylfaen" w:cs="Sylfaen"/>
                <w:color w:val="232323"/>
                <w:spacing w:val="5"/>
                <w:sz w:val="18"/>
                <w:szCs w:val="18"/>
                <w:shd w:val="clear" w:color="auto" w:fill="F9F9F9"/>
                <w:lang w:val="hy-AM"/>
              </w:rPr>
              <w:t>Թանզիֆ</w:t>
            </w:r>
          </w:p>
        </w:tc>
        <w:tc>
          <w:tcPr>
            <w:tcW w:w="7577" w:type="dxa"/>
            <w:vAlign w:val="center"/>
          </w:tcPr>
          <w:p w14:paraId="3F7DE5CF" w14:textId="77777777" w:rsidR="00EB0FDD" w:rsidRPr="00875E2D" w:rsidRDefault="00EB0FDD" w:rsidP="00E520D6">
            <w:pPr>
              <w:rPr>
                <w:rFonts w:ascii="Sylfaen" w:hAnsi="Sylfaen"/>
                <w:bCs/>
                <w:sz w:val="18"/>
                <w:szCs w:val="18"/>
                <w:lang w:val="hy-AM"/>
              </w:rPr>
            </w:pPr>
            <w:r w:rsidRPr="00875E2D">
              <w:rPr>
                <w:rFonts w:ascii="Sylfaen" w:hAnsi="Sylfaen"/>
                <w:bCs/>
                <w:sz w:val="18"/>
                <w:szCs w:val="18"/>
                <w:lang w:val="hy-AM"/>
              </w:rPr>
              <w:t>Թանզիֆ բժշկական, մանրէազերծված։</w:t>
            </w:r>
          </w:p>
          <w:p w14:paraId="48C27226" w14:textId="77777777" w:rsidR="00EB0FDD" w:rsidRPr="00875E2D" w:rsidRDefault="00EB0FDD" w:rsidP="00E520D6">
            <w:pPr>
              <w:rPr>
                <w:rFonts w:ascii="Sylfaen" w:hAnsi="Sylfaen"/>
                <w:bCs/>
                <w:sz w:val="18"/>
                <w:szCs w:val="18"/>
                <w:lang w:val="hy-AM"/>
              </w:rPr>
            </w:pPr>
            <w:r w:rsidRPr="00875E2D">
              <w:rPr>
                <w:rFonts w:ascii="Sylfaen" w:hAnsi="Sylfaen"/>
                <w:bCs/>
                <w:sz w:val="18"/>
                <w:szCs w:val="18"/>
                <w:lang w:val="hy-AM"/>
              </w:rPr>
              <w:t>1 տուփ = 10մ, 0.9*10մ</w:t>
            </w:r>
          </w:p>
          <w:p w14:paraId="7DF4F273" w14:textId="66A1FFAF" w:rsidR="00EB0FDD" w:rsidRPr="00875E2D" w:rsidRDefault="00EB0FDD" w:rsidP="00E520D6">
            <w:pPr>
              <w:rPr>
                <w:rFonts w:ascii="Sylfaen" w:hAnsi="Sylfaen" w:cs="Arial"/>
                <w:sz w:val="18"/>
                <w:szCs w:val="18"/>
                <w:lang w:val="hy-AM"/>
              </w:rPr>
            </w:pPr>
            <w:r w:rsidRPr="00875E2D">
              <w:rPr>
                <w:rFonts w:ascii="Sylfaen" w:hAnsi="Sylfaen"/>
                <w:sz w:val="18"/>
                <w:szCs w:val="18"/>
                <w:lang w:val="hy-AM"/>
              </w:rPr>
              <w:t>Ապրանքը պետք է լինի նոր, չօգտագործված:Մատակարարումից առաջ համաձայնեցնել պատվիրատուի հետ: Մատակարարումը իրականացնել պատշաճ պայմաններում:</w:t>
            </w:r>
          </w:p>
        </w:tc>
        <w:tc>
          <w:tcPr>
            <w:tcW w:w="720" w:type="dxa"/>
          </w:tcPr>
          <w:p w14:paraId="3906211C" w14:textId="216A1F2E"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հատ</w:t>
            </w:r>
          </w:p>
        </w:tc>
        <w:tc>
          <w:tcPr>
            <w:tcW w:w="900" w:type="dxa"/>
          </w:tcPr>
          <w:p w14:paraId="5905881A" w14:textId="32B916B3"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rPr>
              <w:t>10</w:t>
            </w:r>
          </w:p>
        </w:tc>
        <w:tc>
          <w:tcPr>
            <w:tcW w:w="900" w:type="dxa"/>
          </w:tcPr>
          <w:p w14:paraId="01A8A6C0" w14:textId="77777777" w:rsidR="00EB0FDD" w:rsidRPr="00875E2D" w:rsidRDefault="00EB0FDD" w:rsidP="00E520D6">
            <w:pPr>
              <w:jc w:val="center"/>
              <w:rPr>
                <w:rFonts w:ascii="Sylfaen" w:hAnsi="Sylfaen"/>
                <w:sz w:val="18"/>
                <w:szCs w:val="18"/>
                <w:lang w:val="hy-AM"/>
              </w:rPr>
            </w:pPr>
            <w:r w:rsidRPr="00875E2D">
              <w:rPr>
                <w:rFonts w:ascii="Sylfaen" w:hAnsi="Sylfaen" w:cs="Arial"/>
                <w:sz w:val="18"/>
                <w:szCs w:val="18"/>
                <w:lang w:val="hy-AM"/>
              </w:rPr>
              <w:t>Ալեք Մանուկյան 1/3</w:t>
            </w:r>
          </w:p>
          <w:p w14:paraId="44433F09" w14:textId="77777777" w:rsidR="00EB0FDD" w:rsidRPr="00875E2D" w:rsidRDefault="00EB0FDD" w:rsidP="00EE512B">
            <w:pPr>
              <w:jc w:val="center"/>
              <w:rPr>
                <w:rFonts w:ascii="Sylfaen" w:hAnsi="Sylfaen" w:cs="Arial"/>
                <w:sz w:val="18"/>
                <w:szCs w:val="18"/>
                <w:lang w:val="hy-AM"/>
              </w:rPr>
            </w:pPr>
          </w:p>
        </w:tc>
        <w:tc>
          <w:tcPr>
            <w:tcW w:w="1710" w:type="dxa"/>
            <w:vAlign w:val="center"/>
          </w:tcPr>
          <w:p w14:paraId="3E11BF6F" w14:textId="77777777"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62D62431" w14:textId="49E9DB31"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օրվանից 3 ամսվա ընթացքում</w:t>
            </w:r>
          </w:p>
        </w:tc>
      </w:tr>
      <w:tr w:rsidR="00EB0FDD" w:rsidRPr="008741CD" w14:paraId="7B6A4462" w14:textId="77777777" w:rsidTr="00EB0FDD">
        <w:trPr>
          <w:trHeight w:val="362"/>
        </w:trPr>
        <w:tc>
          <w:tcPr>
            <w:tcW w:w="993" w:type="dxa"/>
          </w:tcPr>
          <w:p w14:paraId="01943B52" w14:textId="77777777" w:rsidR="00EB0FDD" w:rsidRPr="00875E2D" w:rsidRDefault="00EB0FDD" w:rsidP="00E520D6">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5C3423A7" w14:textId="2B8AD240" w:rsidR="00EB0FDD" w:rsidRPr="00875E2D" w:rsidRDefault="00EB0FDD" w:rsidP="00E520D6">
            <w:pPr>
              <w:jc w:val="center"/>
              <w:rPr>
                <w:rFonts w:ascii="Sylfaen" w:hAnsi="Sylfaen" w:cs="Arial"/>
                <w:sz w:val="18"/>
                <w:szCs w:val="18"/>
                <w:lang w:val="hy-AM"/>
              </w:rPr>
            </w:pPr>
            <w:r w:rsidRPr="00875E2D">
              <w:rPr>
                <w:rFonts w:ascii="Sylfaen" w:hAnsi="Sylfaen" w:cs="Sylfaen"/>
                <w:color w:val="232323"/>
                <w:spacing w:val="5"/>
                <w:sz w:val="18"/>
                <w:szCs w:val="18"/>
                <w:shd w:val="clear" w:color="auto" w:fill="F9F9F9"/>
                <w:lang w:val="hy-AM"/>
              </w:rPr>
              <w:t>Փայլաթիթեղ</w:t>
            </w:r>
          </w:p>
        </w:tc>
        <w:tc>
          <w:tcPr>
            <w:tcW w:w="7577" w:type="dxa"/>
            <w:vAlign w:val="center"/>
          </w:tcPr>
          <w:p w14:paraId="354FA9C6" w14:textId="77777777" w:rsidR="00EB0FDD" w:rsidRPr="00875E2D" w:rsidRDefault="00EB0FDD" w:rsidP="00E520D6">
            <w:pPr>
              <w:rPr>
                <w:rFonts w:ascii="Sylfaen" w:hAnsi="Sylfaen"/>
                <w:bCs/>
                <w:sz w:val="18"/>
                <w:szCs w:val="18"/>
                <w:lang w:val="hy-AM"/>
              </w:rPr>
            </w:pPr>
            <w:r w:rsidRPr="00875E2D">
              <w:rPr>
                <w:rFonts w:ascii="Sylfaen" w:hAnsi="Sylfaen"/>
                <w:bCs/>
                <w:sz w:val="18"/>
                <w:szCs w:val="18"/>
                <w:lang w:val="hy-AM"/>
              </w:rPr>
              <w:t>Սննդի ալյումինե փայլաթիթեղ, էքստրա ամուր, արծաթագույն, 1 տուփ = Ռուլոնի երկարությունը 80 մ, Լայնությունը 30 սմ, Հաստությունը 14 մկմ:</w:t>
            </w:r>
          </w:p>
          <w:p w14:paraId="5748AC13" w14:textId="4C30EB11" w:rsidR="00EB0FDD" w:rsidRPr="00875E2D" w:rsidRDefault="00EB0FDD" w:rsidP="00E520D6">
            <w:pPr>
              <w:rPr>
                <w:rFonts w:ascii="Sylfaen" w:hAnsi="Sylfaen" w:cs="Arial"/>
                <w:sz w:val="18"/>
                <w:szCs w:val="18"/>
                <w:lang w:val="hy-AM"/>
              </w:rPr>
            </w:pPr>
            <w:r w:rsidRPr="00875E2D">
              <w:rPr>
                <w:rFonts w:ascii="Sylfaen" w:hAnsi="Sylfaen"/>
                <w:sz w:val="18"/>
                <w:szCs w:val="18"/>
                <w:lang w:val="hy-AM"/>
              </w:rPr>
              <w:t>Ապրանքը պետք է լինի նոր, չօգտագործված:Մատակարարումից առաջ համաձայնեցնել պատվիրատուի հետ: Մատակարարումը իրականացնել պատշաճ պայմաններում:</w:t>
            </w:r>
          </w:p>
        </w:tc>
        <w:tc>
          <w:tcPr>
            <w:tcW w:w="720" w:type="dxa"/>
          </w:tcPr>
          <w:p w14:paraId="19FE345D" w14:textId="1EFE15F3"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հատ</w:t>
            </w:r>
          </w:p>
        </w:tc>
        <w:tc>
          <w:tcPr>
            <w:tcW w:w="900" w:type="dxa"/>
          </w:tcPr>
          <w:p w14:paraId="529E1485" w14:textId="1BA027D9"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rPr>
              <w:t>10</w:t>
            </w:r>
          </w:p>
        </w:tc>
        <w:tc>
          <w:tcPr>
            <w:tcW w:w="900" w:type="dxa"/>
          </w:tcPr>
          <w:p w14:paraId="6A257C8E" w14:textId="77777777" w:rsidR="00EB0FDD" w:rsidRPr="00875E2D" w:rsidRDefault="00EB0FDD" w:rsidP="00E520D6">
            <w:pPr>
              <w:jc w:val="center"/>
              <w:rPr>
                <w:rFonts w:ascii="Sylfaen" w:hAnsi="Sylfaen"/>
                <w:sz w:val="18"/>
                <w:szCs w:val="18"/>
                <w:lang w:val="hy-AM"/>
              </w:rPr>
            </w:pPr>
            <w:r w:rsidRPr="00875E2D">
              <w:rPr>
                <w:rFonts w:ascii="Sylfaen" w:hAnsi="Sylfaen" w:cs="Arial"/>
                <w:sz w:val="18"/>
                <w:szCs w:val="18"/>
                <w:lang w:val="hy-AM"/>
              </w:rPr>
              <w:t>Ալեք Մանուկյան 1/3</w:t>
            </w:r>
          </w:p>
          <w:p w14:paraId="1586027E" w14:textId="77777777" w:rsidR="00EB0FDD" w:rsidRPr="00875E2D" w:rsidRDefault="00EB0FDD" w:rsidP="00EE512B">
            <w:pPr>
              <w:jc w:val="center"/>
              <w:rPr>
                <w:rFonts w:ascii="Sylfaen" w:hAnsi="Sylfaen" w:cs="Arial"/>
                <w:sz w:val="18"/>
                <w:szCs w:val="18"/>
                <w:lang w:val="hy-AM"/>
              </w:rPr>
            </w:pPr>
          </w:p>
        </w:tc>
        <w:tc>
          <w:tcPr>
            <w:tcW w:w="1710" w:type="dxa"/>
            <w:vAlign w:val="center"/>
          </w:tcPr>
          <w:p w14:paraId="3B2853CA" w14:textId="77777777"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511A5CE3" w14:textId="15233E0F"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օրվանից 3 ամսվա ընթացքում</w:t>
            </w:r>
          </w:p>
        </w:tc>
      </w:tr>
      <w:tr w:rsidR="00EB0FDD" w:rsidRPr="008741CD" w14:paraId="0C3AC2F7" w14:textId="77777777" w:rsidTr="00EB0FDD">
        <w:trPr>
          <w:trHeight w:val="362"/>
        </w:trPr>
        <w:tc>
          <w:tcPr>
            <w:tcW w:w="993" w:type="dxa"/>
          </w:tcPr>
          <w:p w14:paraId="4E6E6F09" w14:textId="77777777" w:rsidR="00EB0FDD" w:rsidRPr="00875E2D" w:rsidRDefault="00EB0FDD" w:rsidP="00E520D6">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0410787B" w14:textId="77777777" w:rsidR="00EB0FDD" w:rsidRPr="00875E2D" w:rsidRDefault="00EB0FDD" w:rsidP="00E520D6">
            <w:pPr>
              <w:rPr>
                <w:rFonts w:ascii="Sylfaen" w:hAnsi="Sylfaen" w:cs="Sylfaen"/>
                <w:color w:val="232323"/>
                <w:spacing w:val="5"/>
                <w:sz w:val="18"/>
                <w:szCs w:val="18"/>
                <w:shd w:val="clear" w:color="auto" w:fill="F9F9F9"/>
                <w:lang w:val="hy-AM"/>
              </w:rPr>
            </w:pPr>
            <w:r w:rsidRPr="00875E2D">
              <w:rPr>
                <w:rFonts w:ascii="Sylfaen" w:hAnsi="Sylfaen" w:cs="Sylfaen"/>
                <w:color w:val="232323"/>
                <w:spacing w:val="5"/>
                <w:sz w:val="18"/>
                <w:szCs w:val="18"/>
                <w:shd w:val="clear" w:color="auto" w:fill="F9F9F9"/>
                <w:lang w:val="hy-AM"/>
              </w:rPr>
              <w:t>Ապակյա բաժակ 250մլ</w:t>
            </w:r>
          </w:p>
          <w:p w14:paraId="78B2EEFF" w14:textId="77777777" w:rsidR="00EB0FDD" w:rsidRPr="00875E2D" w:rsidRDefault="00EB0FDD" w:rsidP="00E520D6">
            <w:pPr>
              <w:jc w:val="center"/>
              <w:rPr>
                <w:rFonts w:ascii="Sylfaen" w:hAnsi="Sylfaen" w:cs="Arial"/>
                <w:sz w:val="18"/>
                <w:szCs w:val="18"/>
                <w:lang w:val="hy-AM"/>
              </w:rPr>
            </w:pPr>
          </w:p>
        </w:tc>
        <w:tc>
          <w:tcPr>
            <w:tcW w:w="7577" w:type="dxa"/>
            <w:vAlign w:val="center"/>
          </w:tcPr>
          <w:p w14:paraId="06EAAE8D" w14:textId="77777777" w:rsidR="00EB0FDD" w:rsidRPr="00875E2D" w:rsidRDefault="00EB0FDD" w:rsidP="00E520D6">
            <w:pPr>
              <w:rPr>
                <w:rFonts w:ascii="Sylfaen" w:hAnsi="Sylfaen"/>
                <w:bCs/>
                <w:sz w:val="18"/>
                <w:szCs w:val="18"/>
                <w:lang w:val="hy-AM"/>
              </w:rPr>
            </w:pPr>
            <w:r w:rsidRPr="00875E2D">
              <w:rPr>
                <w:rFonts w:ascii="Sylfaen" w:hAnsi="Sylfaen"/>
                <w:bCs/>
                <w:sz w:val="18"/>
                <w:szCs w:val="18"/>
                <w:lang w:val="hy-AM"/>
              </w:rPr>
              <w:t>Ապակյա, ջերմակայուն, 250 մլ</w:t>
            </w:r>
          </w:p>
          <w:p w14:paraId="00A4FA1E" w14:textId="77777777" w:rsidR="00EB0FDD" w:rsidRPr="00875E2D" w:rsidRDefault="00EB0FDD" w:rsidP="00E520D6">
            <w:pPr>
              <w:rPr>
                <w:rFonts w:ascii="Sylfaen" w:hAnsi="Sylfaen"/>
                <w:bCs/>
                <w:sz w:val="18"/>
                <w:szCs w:val="18"/>
                <w:lang w:val="hy-AM"/>
              </w:rPr>
            </w:pPr>
            <w:r w:rsidRPr="00875E2D">
              <w:rPr>
                <w:rFonts w:ascii="Sylfaen" w:hAnsi="Sylfaen"/>
                <w:bCs/>
                <w:sz w:val="18"/>
                <w:szCs w:val="18"/>
                <w:lang w:val="hy-AM"/>
              </w:rPr>
              <w:t>Տարողունակությամբ</w:t>
            </w:r>
          </w:p>
          <w:p w14:paraId="03879E75" w14:textId="541BFA42" w:rsidR="00EB0FDD" w:rsidRPr="00875E2D" w:rsidRDefault="00EB0FDD" w:rsidP="00E520D6">
            <w:pPr>
              <w:rPr>
                <w:rFonts w:ascii="Sylfaen" w:hAnsi="Sylfaen" w:cs="Arial"/>
                <w:sz w:val="18"/>
                <w:szCs w:val="18"/>
                <w:lang w:val="hy-AM"/>
              </w:rPr>
            </w:pPr>
            <w:r w:rsidRPr="00875E2D">
              <w:rPr>
                <w:rFonts w:ascii="Sylfaen" w:hAnsi="Sylfaen"/>
                <w:sz w:val="18"/>
                <w:szCs w:val="18"/>
                <w:lang w:val="hy-AM"/>
              </w:rPr>
              <w:t>Ապրանքը պետք է լինի նոր, չօգտագործված:Մատակարարումից առաջ համաձայնեցնել պատվիրատուի հետ: Մատակարարումը իրականացնել պատշաճ պայմաններում:</w:t>
            </w:r>
          </w:p>
        </w:tc>
        <w:tc>
          <w:tcPr>
            <w:tcW w:w="720" w:type="dxa"/>
          </w:tcPr>
          <w:p w14:paraId="04D69EB0" w14:textId="7C85DF02"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հատ</w:t>
            </w:r>
          </w:p>
        </w:tc>
        <w:tc>
          <w:tcPr>
            <w:tcW w:w="900" w:type="dxa"/>
          </w:tcPr>
          <w:p w14:paraId="51ADB494" w14:textId="1CE39A1E"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rPr>
              <w:t>10</w:t>
            </w:r>
          </w:p>
        </w:tc>
        <w:tc>
          <w:tcPr>
            <w:tcW w:w="900" w:type="dxa"/>
          </w:tcPr>
          <w:p w14:paraId="629C389A" w14:textId="77777777" w:rsidR="00EB0FDD" w:rsidRPr="00875E2D" w:rsidRDefault="00EB0FDD" w:rsidP="00E520D6">
            <w:pPr>
              <w:jc w:val="center"/>
              <w:rPr>
                <w:rFonts w:ascii="Sylfaen" w:hAnsi="Sylfaen"/>
                <w:sz w:val="18"/>
                <w:szCs w:val="18"/>
                <w:lang w:val="hy-AM"/>
              </w:rPr>
            </w:pPr>
            <w:r w:rsidRPr="00875E2D">
              <w:rPr>
                <w:rFonts w:ascii="Sylfaen" w:hAnsi="Sylfaen" w:cs="Arial"/>
                <w:sz w:val="18"/>
                <w:szCs w:val="18"/>
                <w:lang w:val="hy-AM"/>
              </w:rPr>
              <w:t>Ալեք Մանուկյան 1/3</w:t>
            </w:r>
          </w:p>
          <w:p w14:paraId="0FF58562" w14:textId="77777777" w:rsidR="00EB0FDD" w:rsidRPr="00875E2D" w:rsidRDefault="00EB0FDD" w:rsidP="00EE512B">
            <w:pPr>
              <w:jc w:val="center"/>
              <w:rPr>
                <w:rFonts w:ascii="Sylfaen" w:hAnsi="Sylfaen" w:cs="Arial"/>
                <w:sz w:val="18"/>
                <w:szCs w:val="18"/>
                <w:lang w:val="hy-AM"/>
              </w:rPr>
            </w:pPr>
          </w:p>
        </w:tc>
        <w:tc>
          <w:tcPr>
            <w:tcW w:w="1710" w:type="dxa"/>
            <w:vAlign w:val="center"/>
          </w:tcPr>
          <w:p w14:paraId="1E3465A2" w14:textId="77777777"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590ABE7E" w14:textId="5B2BAABA"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օրվանից 3 ամսվա ընթացքում</w:t>
            </w:r>
          </w:p>
        </w:tc>
      </w:tr>
      <w:tr w:rsidR="00EB0FDD" w:rsidRPr="008741CD" w14:paraId="2BE41938" w14:textId="77777777" w:rsidTr="00EB0FDD">
        <w:trPr>
          <w:trHeight w:val="362"/>
        </w:trPr>
        <w:tc>
          <w:tcPr>
            <w:tcW w:w="993" w:type="dxa"/>
          </w:tcPr>
          <w:p w14:paraId="2F947E29" w14:textId="77777777" w:rsidR="00EB0FDD" w:rsidRPr="00875E2D" w:rsidRDefault="00EB0FDD" w:rsidP="00E520D6">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3EDC4EF0" w14:textId="35418839" w:rsidR="00EB0FDD" w:rsidRPr="00875E2D" w:rsidRDefault="00EB0FDD" w:rsidP="00E520D6">
            <w:pPr>
              <w:jc w:val="center"/>
              <w:rPr>
                <w:rFonts w:ascii="Sylfaen" w:hAnsi="Sylfaen" w:cs="Arial"/>
                <w:sz w:val="18"/>
                <w:szCs w:val="18"/>
                <w:lang w:val="hy-AM"/>
              </w:rPr>
            </w:pPr>
            <w:r w:rsidRPr="00875E2D">
              <w:rPr>
                <w:rFonts w:ascii="Sylfaen" w:hAnsi="Sylfaen" w:cs="Sylfaen"/>
                <w:color w:val="232323"/>
                <w:spacing w:val="5"/>
                <w:sz w:val="18"/>
                <w:szCs w:val="18"/>
                <w:shd w:val="clear" w:color="auto" w:fill="F9F9F9"/>
                <w:lang w:val="hy-AM"/>
              </w:rPr>
              <w:t>Բամբակ</w:t>
            </w:r>
          </w:p>
        </w:tc>
        <w:tc>
          <w:tcPr>
            <w:tcW w:w="7577" w:type="dxa"/>
            <w:vAlign w:val="center"/>
          </w:tcPr>
          <w:p w14:paraId="0B8D107A" w14:textId="77777777" w:rsidR="00EB0FDD" w:rsidRPr="00875E2D" w:rsidRDefault="00EB0FDD" w:rsidP="00E520D6">
            <w:pPr>
              <w:rPr>
                <w:rFonts w:ascii="Sylfaen" w:hAnsi="Sylfaen"/>
                <w:bCs/>
                <w:sz w:val="18"/>
                <w:szCs w:val="18"/>
                <w:lang w:val="hy-AM"/>
              </w:rPr>
            </w:pPr>
            <w:r w:rsidRPr="00875E2D">
              <w:rPr>
                <w:rFonts w:ascii="Sylfaen" w:hAnsi="Sylfaen"/>
                <w:bCs/>
                <w:sz w:val="18"/>
                <w:szCs w:val="18"/>
                <w:lang w:val="hy-AM"/>
              </w:rPr>
              <w:t>Սպիտակ, ոչ ստերիիլ։ 1 հատը համարժեք է 100 գրամին։</w:t>
            </w:r>
          </w:p>
          <w:p w14:paraId="24CD2920" w14:textId="3DBDD251" w:rsidR="00EB0FDD" w:rsidRPr="00875E2D" w:rsidRDefault="00EB0FDD" w:rsidP="00E520D6">
            <w:pPr>
              <w:rPr>
                <w:rFonts w:ascii="Sylfaen" w:hAnsi="Sylfaen" w:cs="Arial"/>
                <w:sz w:val="18"/>
                <w:szCs w:val="18"/>
                <w:lang w:val="hy-AM"/>
              </w:rPr>
            </w:pPr>
            <w:r w:rsidRPr="00875E2D">
              <w:rPr>
                <w:rFonts w:ascii="Sylfaen" w:hAnsi="Sylfaen"/>
                <w:sz w:val="18"/>
                <w:szCs w:val="18"/>
                <w:lang w:val="hy-AM"/>
              </w:rPr>
              <w:t>Ապրանքը պետք է լինի նոր, չօգտագործված:Մատակարարումից առաջ համաձայնեցնել պատվիրատուի հետ: Մատակարարումը իրականացնել պատշաճ պայմաններում:</w:t>
            </w:r>
          </w:p>
        </w:tc>
        <w:tc>
          <w:tcPr>
            <w:tcW w:w="720" w:type="dxa"/>
          </w:tcPr>
          <w:p w14:paraId="6DAF8597" w14:textId="47BAB29E"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հատ</w:t>
            </w:r>
          </w:p>
        </w:tc>
        <w:tc>
          <w:tcPr>
            <w:tcW w:w="900" w:type="dxa"/>
          </w:tcPr>
          <w:p w14:paraId="7C7F6A9D" w14:textId="28490237"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rPr>
              <w:t>10</w:t>
            </w:r>
          </w:p>
        </w:tc>
        <w:tc>
          <w:tcPr>
            <w:tcW w:w="900" w:type="dxa"/>
          </w:tcPr>
          <w:p w14:paraId="13E6BFEA" w14:textId="77777777" w:rsidR="00EB0FDD" w:rsidRPr="00875E2D" w:rsidRDefault="00EB0FDD" w:rsidP="00E520D6">
            <w:pPr>
              <w:jc w:val="center"/>
              <w:rPr>
                <w:rFonts w:ascii="Sylfaen" w:hAnsi="Sylfaen"/>
                <w:sz w:val="18"/>
                <w:szCs w:val="18"/>
                <w:lang w:val="hy-AM"/>
              </w:rPr>
            </w:pPr>
            <w:r w:rsidRPr="00875E2D">
              <w:rPr>
                <w:rFonts w:ascii="Sylfaen" w:hAnsi="Sylfaen" w:cs="Arial"/>
                <w:sz w:val="18"/>
                <w:szCs w:val="18"/>
                <w:lang w:val="hy-AM"/>
              </w:rPr>
              <w:t>Ալեք Մանուկյան 1/3</w:t>
            </w:r>
          </w:p>
          <w:p w14:paraId="3F2A0142" w14:textId="77777777" w:rsidR="00EB0FDD" w:rsidRPr="00875E2D" w:rsidRDefault="00EB0FDD" w:rsidP="00EE512B">
            <w:pPr>
              <w:jc w:val="center"/>
              <w:rPr>
                <w:rFonts w:ascii="Sylfaen" w:hAnsi="Sylfaen" w:cs="Arial"/>
                <w:sz w:val="18"/>
                <w:szCs w:val="18"/>
                <w:lang w:val="hy-AM"/>
              </w:rPr>
            </w:pPr>
          </w:p>
        </w:tc>
        <w:tc>
          <w:tcPr>
            <w:tcW w:w="1710" w:type="dxa"/>
            <w:vAlign w:val="center"/>
          </w:tcPr>
          <w:p w14:paraId="165D35DF" w14:textId="77777777"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497F18B8" w14:textId="10E878E4"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օրվանից 3 ամսվա ընթացքում</w:t>
            </w:r>
          </w:p>
        </w:tc>
      </w:tr>
      <w:tr w:rsidR="00EB0FDD" w:rsidRPr="008741CD" w14:paraId="3A1C59D3" w14:textId="77777777" w:rsidTr="00EB0FDD">
        <w:trPr>
          <w:trHeight w:val="362"/>
        </w:trPr>
        <w:tc>
          <w:tcPr>
            <w:tcW w:w="993" w:type="dxa"/>
          </w:tcPr>
          <w:p w14:paraId="3F24541A" w14:textId="77777777" w:rsidR="00EB0FDD" w:rsidRPr="00875E2D" w:rsidRDefault="00EB0FDD" w:rsidP="00E520D6">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7E19B8CD" w14:textId="4172843E" w:rsidR="00EB0FDD" w:rsidRPr="00875E2D" w:rsidRDefault="00EB0FDD" w:rsidP="00E520D6">
            <w:pPr>
              <w:jc w:val="center"/>
              <w:rPr>
                <w:rFonts w:ascii="Sylfaen" w:hAnsi="Sylfaen" w:cs="Arial"/>
                <w:sz w:val="18"/>
                <w:szCs w:val="18"/>
                <w:lang w:val="hy-AM"/>
              </w:rPr>
            </w:pPr>
            <w:r w:rsidRPr="00875E2D">
              <w:rPr>
                <w:rFonts w:ascii="Sylfaen" w:hAnsi="Sylfaen" w:cs="Sylfaen"/>
                <w:color w:val="232323"/>
                <w:spacing w:val="5"/>
                <w:sz w:val="18"/>
                <w:szCs w:val="18"/>
                <w:shd w:val="clear" w:color="auto" w:fill="F9F9F9"/>
                <w:lang w:val="hy-AM"/>
              </w:rPr>
              <w:t>Դրիգալսկիի մածկաթիակ</w:t>
            </w:r>
          </w:p>
        </w:tc>
        <w:tc>
          <w:tcPr>
            <w:tcW w:w="7577" w:type="dxa"/>
            <w:vAlign w:val="center"/>
          </w:tcPr>
          <w:p w14:paraId="72712888" w14:textId="77777777" w:rsidR="00EB0FDD" w:rsidRPr="00875E2D" w:rsidRDefault="00EB0FDD" w:rsidP="00E520D6">
            <w:pPr>
              <w:rPr>
                <w:rFonts w:ascii="Sylfaen" w:hAnsi="Sylfaen"/>
                <w:bCs/>
                <w:sz w:val="18"/>
                <w:szCs w:val="18"/>
                <w:lang w:val="hy-AM"/>
              </w:rPr>
            </w:pPr>
            <w:r w:rsidRPr="00875E2D">
              <w:rPr>
                <w:rFonts w:ascii="Sylfaen" w:hAnsi="Sylfaen"/>
                <w:bCs/>
                <w:sz w:val="18"/>
                <w:szCs w:val="18"/>
                <w:lang w:val="hy-AM"/>
              </w:rPr>
              <w:t>չժանգոտվող պողպատից, երկարւությունը 165մմ, լայնությունը 30մմ</w:t>
            </w:r>
          </w:p>
          <w:p w14:paraId="3BD383F0" w14:textId="7A2CD839" w:rsidR="00EB0FDD" w:rsidRPr="00875E2D" w:rsidRDefault="00EB0FDD" w:rsidP="00E520D6">
            <w:pPr>
              <w:rPr>
                <w:rFonts w:ascii="Sylfaen" w:hAnsi="Sylfaen" w:cs="Arial"/>
                <w:sz w:val="18"/>
                <w:szCs w:val="18"/>
                <w:lang w:val="hy-AM"/>
              </w:rPr>
            </w:pPr>
            <w:r w:rsidRPr="00875E2D">
              <w:rPr>
                <w:rFonts w:ascii="Sylfaen" w:hAnsi="Sylfaen"/>
                <w:sz w:val="18"/>
                <w:szCs w:val="18"/>
                <w:lang w:val="hy-AM"/>
              </w:rPr>
              <w:t>Ապրանքը պետք է լինի նոր, չօգտագործված:Մատակարարումից առաջ համաձայնեցնել պատվիրատուի հետ: Մատակարարումը իրականացնել պատշաճ պայմաններում:</w:t>
            </w:r>
          </w:p>
        </w:tc>
        <w:tc>
          <w:tcPr>
            <w:tcW w:w="720" w:type="dxa"/>
          </w:tcPr>
          <w:p w14:paraId="3C796495" w14:textId="2365F5C8"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հատ</w:t>
            </w:r>
          </w:p>
        </w:tc>
        <w:tc>
          <w:tcPr>
            <w:tcW w:w="900" w:type="dxa"/>
          </w:tcPr>
          <w:p w14:paraId="57E05269" w14:textId="54855FD0"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rPr>
              <w:t>2</w:t>
            </w:r>
          </w:p>
        </w:tc>
        <w:tc>
          <w:tcPr>
            <w:tcW w:w="900" w:type="dxa"/>
          </w:tcPr>
          <w:p w14:paraId="1BB99298" w14:textId="77777777" w:rsidR="00EB0FDD" w:rsidRPr="00875E2D" w:rsidRDefault="00EB0FDD" w:rsidP="00E520D6">
            <w:pPr>
              <w:jc w:val="center"/>
              <w:rPr>
                <w:rFonts w:ascii="Sylfaen" w:hAnsi="Sylfaen"/>
                <w:sz w:val="18"/>
                <w:szCs w:val="18"/>
                <w:lang w:val="hy-AM"/>
              </w:rPr>
            </w:pPr>
            <w:r w:rsidRPr="00875E2D">
              <w:rPr>
                <w:rFonts w:ascii="Sylfaen" w:hAnsi="Sylfaen" w:cs="Arial"/>
                <w:sz w:val="18"/>
                <w:szCs w:val="18"/>
                <w:lang w:val="hy-AM"/>
              </w:rPr>
              <w:t>Ալեք Մանուկյան 1/3</w:t>
            </w:r>
          </w:p>
          <w:p w14:paraId="53C65A70" w14:textId="77777777" w:rsidR="00EB0FDD" w:rsidRPr="00875E2D" w:rsidRDefault="00EB0FDD" w:rsidP="00EE512B">
            <w:pPr>
              <w:jc w:val="center"/>
              <w:rPr>
                <w:rFonts w:ascii="Sylfaen" w:hAnsi="Sylfaen" w:cs="Arial"/>
                <w:sz w:val="18"/>
                <w:szCs w:val="18"/>
                <w:lang w:val="hy-AM"/>
              </w:rPr>
            </w:pPr>
          </w:p>
        </w:tc>
        <w:tc>
          <w:tcPr>
            <w:tcW w:w="1710" w:type="dxa"/>
            <w:vAlign w:val="center"/>
          </w:tcPr>
          <w:p w14:paraId="39399781" w14:textId="77777777"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7B8861C9" w14:textId="7175F1DF"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օրվանից 3 ամսվա ընթացքում</w:t>
            </w:r>
          </w:p>
        </w:tc>
      </w:tr>
      <w:tr w:rsidR="00EB0FDD" w:rsidRPr="008741CD" w14:paraId="30B321FB" w14:textId="77777777" w:rsidTr="00EB0FDD">
        <w:trPr>
          <w:trHeight w:val="362"/>
        </w:trPr>
        <w:tc>
          <w:tcPr>
            <w:tcW w:w="993" w:type="dxa"/>
          </w:tcPr>
          <w:p w14:paraId="4C85CD0A" w14:textId="77777777" w:rsidR="00EB0FDD" w:rsidRPr="00875E2D" w:rsidRDefault="00EB0FDD" w:rsidP="00E520D6">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54CCF930" w14:textId="77777777" w:rsidR="00EB0FDD" w:rsidRPr="00875E2D" w:rsidRDefault="00EB0FDD" w:rsidP="00E520D6">
            <w:pPr>
              <w:jc w:val="center"/>
              <w:rPr>
                <w:rFonts w:ascii="Sylfaen" w:hAnsi="Sylfaen" w:cs="Sylfaen"/>
                <w:color w:val="232323"/>
                <w:spacing w:val="5"/>
                <w:sz w:val="18"/>
                <w:szCs w:val="18"/>
                <w:shd w:val="clear" w:color="auto" w:fill="F9F9F9"/>
                <w:lang w:val="hy-AM"/>
              </w:rPr>
            </w:pPr>
            <w:r w:rsidRPr="00875E2D">
              <w:rPr>
                <w:rFonts w:ascii="Sylfaen" w:hAnsi="Sylfaen" w:cs="Sylfaen"/>
                <w:color w:val="232323"/>
                <w:spacing w:val="5"/>
                <w:sz w:val="18"/>
                <w:szCs w:val="18"/>
                <w:shd w:val="clear" w:color="auto" w:fill="F9F9F9"/>
                <w:lang w:val="hy-AM"/>
              </w:rPr>
              <w:t>96 ակոսանի ստերիլ</w:t>
            </w:r>
          </w:p>
          <w:p w14:paraId="5FA4CCA1" w14:textId="568085F8" w:rsidR="00EB0FDD" w:rsidRPr="00875E2D" w:rsidRDefault="00EB0FDD" w:rsidP="00E520D6">
            <w:pPr>
              <w:jc w:val="center"/>
              <w:rPr>
                <w:rFonts w:ascii="Sylfaen" w:hAnsi="Sylfaen" w:cs="Arial"/>
                <w:sz w:val="18"/>
                <w:szCs w:val="18"/>
                <w:lang w:val="hy-AM"/>
              </w:rPr>
            </w:pPr>
            <w:r w:rsidRPr="00875E2D">
              <w:rPr>
                <w:rFonts w:ascii="Sylfaen" w:hAnsi="Sylfaen" w:cs="Sylfaen"/>
                <w:color w:val="232323"/>
                <w:spacing w:val="5"/>
                <w:sz w:val="18"/>
                <w:szCs w:val="18"/>
                <w:shd w:val="clear" w:color="auto" w:fill="F9F9F9"/>
                <w:lang w:val="hy-AM"/>
              </w:rPr>
              <w:t>միկրոպլանշետ</w:t>
            </w:r>
          </w:p>
        </w:tc>
        <w:tc>
          <w:tcPr>
            <w:tcW w:w="7577" w:type="dxa"/>
            <w:vAlign w:val="center"/>
          </w:tcPr>
          <w:p w14:paraId="1BA06BA3" w14:textId="77777777" w:rsidR="00EB0FDD" w:rsidRPr="00875E2D" w:rsidRDefault="00EB0FDD" w:rsidP="00E520D6">
            <w:pPr>
              <w:rPr>
                <w:rFonts w:ascii="Sylfaen" w:hAnsi="Sylfaen"/>
                <w:bCs/>
                <w:sz w:val="18"/>
                <w:szCs w:val="18"/>
                <w:lang w:val="hy-AM"/>
              </w:rPr>
            </w:pPr>
            <w:r w:rsidRPr="00875E2D">
              <w:rPr>
                <w:rFonts w:ascii="Sylfaen" w:hAnsi="Sylfaen"/>
                <w:bCs/>
                <w:sz w:val="18"/>
                <w:szCs w:val="18"/>
                <w:lang w:val="hy-AM"/>
              </w:rPr>
              <w:t>Հյուսվածքային կուլտուրաների համար</w:t>
            </w:r>
          </w:p>
          <w:p w14:paraId="744E1F4F" w14:textId="77777777" w:rsidR="00EB0FDD" w:rsidRPr="00875E2D" w:rsidRDefault="00EB0FDD" w:rsidP="00E520D6">
            <w:pPr>
              <w:rPr>
                <w:rFonts w:ascii="Sylfaen" w:hAnsi="Sylfaen"/>
                <w:bCs/>
                <w:sz w:val="18"/>
                <w:szCs w:val="18"/>
                <w:lang w:val="hy-AM"/>
              </w:rPr>
            </w:pPr>
            <w:r w:rsidRPr="00875E2D">
              <w:rPr>
                <w:rFonts w:ascii="Sylfaen" w:hAnsi="Sylfaen"/>
                <w:bCs/>
                <w:sz w:val="18"/>
                <w:szCs w:val="18"/>
                <w:lang w:val="hy-AM"/>
              </w:rPr>
              <w:t>նախատեսված, պոլիստիրեն նյութից</w:t>
            </w:r>
          </w:p>
          <w:p w14:paraId="74140465" w14:textId="77777777" w:rsidR="00EB0FDD" w:rsidRPr="00875E2D" w:rsidRDefault="00EB0FDD" w:rsidP="00E520D6">
            <w:pPr>
              <w:rPr>
                <w:rFonts w:ascii="Sylfaen" w:hAnsi="Sylfaen"/>
                <w:bCs/>
                <w:sz w:val="18"/>
                <w:szCs w:val="18"/>
                <w:lang w:val="hy-AM"/>
              </w:rPr>
            </w:pPr>
            <w:r w:rsidRPr="00875E2D">
              <w:rPr>
                <w:rFonts w:ascii="Sylfaen" w:hAnsi="Sylfaen"/>
                <w:bCs/>
                <w:sz w:val="18"/>
                <w:szCs w:val="18"/>
                <w:lang w:val="hy-AM"/>
              </w:rPr>
              <w:t>պատրաստված, ստերիլ, անհատական</w:t>
            </w:r>
          </w:p>
          <w:p w14:paraId="3EF989B5" w14:textId="77777777" w:rsidR="00EB0FDD" w:rsidRPr="00875E2D" w:rsidRDefault="00EB0FDD" w:rsidP="00E520D6">
            <w:pPr>
              <w:rPr>
                <w:rFonts w:ascii="Sylfaen" w:hAnsi="Sylfaen"/>
                <w:bCs/>
                <w:sz w:val="18"/>
                <w:szCs w:val="18"/>
                <w:lang w:val="hy-AM"/>
              </w:rPr>
            </w:pPr>
            <w:r w:rsidRPr="00875E2D">
              <w:rPr>
                <w:rFonts w:ascii="Sylfaen" w:hAnsi="Sylfaen"/>
                <w:bCs/>
                <w:sz w:val="18"/>
                <w:szCs w:val="18"/>
                <w:lang w:val="hy-AM"/>
              </w:rPr>
              <w:t>փաթեթավորմամբ 96 ակոսանի</w:t>
            </w:r>
          </w:p>
          <w:p w14:paraId="0624B7B4" w14:textId="77777777" w:rsidR="00EB0FDD" w:rsidRPr="00875E2D" w:rsidRDefault="00EB0FDD" w:rsidP="00E520D6">
            <w:pPr>
              <w:rPr>
                <w:rFonts w:ascii="Sylfaen" w:hAnsi="Sylfaen"/>
                <w:bCs/>
                <w:sz w:val="18"/>
                <w:szCs w:val="18"/>
                <w:lang w:val="hy-AM"/>
              </w:rPr>
            </w:pPr>
            <w:r w:rsidRPr="00875E2D">
              <w:rPr>
                <w:rFonts w:ascii="Sylfaen" w:hAnsi="Sylfaen"/>
                <w:bCs/>
                <w:sz w:val="18"/>
                <w:szCs w:val="18"/>
                <w:lang w:val="hy-AM"/>
              </w:rPr>
              <w:t>միկրոպլանշետ։ Ամեն խցիկում աճի</w:t>
            </w:r>
          </w:p>
          <w:p w14:paraId="49A82ACA" w14:textId="77777777" w:rsidR="00EB0FDD" w:rsidRPr="00875E2D" w:rsidRDefault="00EB0FDD" w:rsidP="00E520D6">
            <w:pPr>
              <w:rPr>
                <w:rFonts w:ascii="Sylfaen" w:hAnsi="Sylfaen"/>
                <w:bCs/>
                <w:sz w:val="18"/>
                <w:szCs w:val="18"/>
                <w:lang w:val="hy-AM"/>
              </w:rPr>
            </w:pPr>
            <w:r w:rsidRPr="00875E2D">
              <w:rPr>
                <w:rFonts w:ascii="Sylfaen" w:hAnsi="Sylfaen"/>
                <w:bCs/>
                <w:sz w:val="18"/>
                <w:szCs w:val="18"/>
                <w:lang w:val="hy-AM"/>
              </w:rPr>
              <w:lastRenderedPageBreak/>
              <w:t>տարածքը՝ 35մմ 2 , աշխատանքային</w:t>
            </w:r>
          </w:p>
          <w:p w14:paraId="53270DAB" w14:textId="77777777" w:rsidR="00EB0FDD" w:rsidRPr="00875E2D" w:rsidRDefault="00EB0FDD" w:rsidP="00E520D6">
            <w:pPr>
              <w:rPr>
                <w:rFonts w:ascii="Sylfaen" w:hAnsi="Sylfaen"/>
                <w:bCs/>
                <w:sz w:val="18"/>
                <w:szCs w:val="18"/>
                <w:lang w:val="hy-AM"/>
              </w:rPr>
            </w:pPr>
            <w:r w:rsidRPr="00875E2D">
              <w:rPr>
                <w:rFonts w:ascii="Sylfaen" w:hAnsi="Sylfaen"/>
                <w:bCs/>
                <w:sz w:val="18"/>
                <w:szCs w:val="18"/>
                <w:lang w:val="hy-AM"/>
              </w:rPr>
              <w:t>ծավալը ՝ 40-280 մկլ։</w:t>
            </w:r>
          </w:p>
          <w:p w14:paraId="504B278F" w14:textId="1C44465E" w:rsidR="00EB0FDD" w:rsidRPr="00875E2D" w:rsidRDefault="00EB0FDD" w:rsidP="00E520D6">
            <w:pPr>
              <w:rPr>
                <w:rFonts w:ascii="Sylfaen" w:hAnsi="Sylfaen" w:cs="Arial"/>
                <w:sz w:val="18"/>
                <w:szCs w:val="18"/>
                <w:lang w:val="hy-AM"/>
              </w:rPr>
            </w:pPr>
            <w:r w:rsidRPr="00875E2D">
              <w:rPr>
                <w:rFonts w:ascii="Sylfaen" w:hAnsi="Sylfaen"/>
                <w:sz w:val="18"/>
                <w:szCs w:val="18"/>
                <w:lang w:val="hy-AM"/>
              </w:rPr>
              <w:t>Ապրանքը պետք է լինի նոր, չօգտագործված:Մատակարարումից առաջ համաձայնեցնել պատվիրատուի հետ: Մատակարարումը իրականացնել պատշաճ պայմաններում:</w:t>
            </w:r>
          </w:p>
        </w:tc>
        <w:tc>
          <w:tcPr>
            <w:tcW w:w="720" w:type="dxa"/>
          </w:tcPr>
          <w:p w14:paraId="6E398871" w14:textId="31A6E1EA"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lastRenderedPageBreak/>
              <w:t>հատ</w:t>
            </w:r>
          </w:p>
        </w:tc>
        <w:tc>
          <w:tcPr>
            <w:tcW w:w="900" w:type="dxa"/>
          </w:tcPr>
          <w:p w14:paraId="2CA1B404" w14:textId="09C816E2"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rPr>
              <w:t>20</w:t>
            </w:r>
          </w:p>
        </w:tc>
        <w:tc>
          <w:tcPr>
            <w:tcW w:w="900" w:type="dxa"/>
          </w:tcPr>
          <w:p w14:paraId="5C2292F3" w14:textId="77777777" w:rsidR="00EB0FDD" w:rsidRPr="00875E2D" w:rsidRDefault="00EB0FDD" w:rsidP="00E520D6">
            <w:pPr>
              <w:jc w:val="center"/>
              <w:rPr>
                <w:rFonts w:ascii="Sylfaen" w:hAnsi="Sylfaen"/>
                <w:sz w:val="18"/>
                <w:szCs w:val="18"/>
                <w:lang w:val="hy-AM"/>
              </w:rPr>
            </w:pPr>
            <w:r w:rsidRPr="00875E2D">
              <w:rPr>
                <w:rFonts w:ascii="Sylfaen" w:hAnsi="Sylfaen" w:cs="Arial"/>
                <w:sz w:val="18"/>
                <w:szCs w:val="18"/>
                <w:lang w:val="hy-AM"/>
              </w:rPr>
              <w:t>Ալեք Մանուկյան 1/3</w:t>
            </w:r>
          </w:p>
          <w:p w14:paraId="5283D724" w14:textId="77777777" w:rsidR="00EB0FDD" w:rsidRPr="00875E2D" w:rsidRDefault="00EB0FDD" w:rsidP="00EE512B">
            <w:pPr>
              <w:jc w:val="center"/>
              <w:rPr>
                <w:rFonts w:ascii="Sylfaen" w:hAnsi="Sylfaen" w:cs="Arial"/>
                <w:sz w:val="18"/>
                <w:szCs w:val="18"/>
                <w:lang w:val="hy-AM"/>
              </w:rPr>
            </w:pPr>
          </w:p>
        </w:tc>
        <w:tc>
          <w:tcPr>
            <w:tcW w:w="1710" w:type="dxa"/>
            <w:vAlign w:val="center"/>
          </w:tcPr>
          <w:p w14:paraId="356C4C9E" w14:textId="77777777"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26E16A2E" w14:textId="16C42929"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օրվանից 3 ամսվա ընթացքում</w:t>
            </w:r>
          </w:p>
        </w:tc>
      </w:tr>
      <w:tr w:rsidR="00EB0FDD" w:rsidRPr="008741CD" w14:paraId="04298B04" w14:textId="77777777" w:rsidTr="00EB0FDD">
        <w:trPr>
          <w:trHeight w:val="362"/>
        </w:trPr>
        <w:tc>
          <w:tcPr>
            <w:tcW w:w="993" w:type="dxa"/>
          </w:tcPr>
          <w:p w14:paraId="3946D567" w14:textId="77777777" w:rsidR="00EB0FDD" w:rsidRPr="00875E2D" w:rsidRDefault="00EB0FDD" w:rsidP="00E520D6">
            <w:pPr>
              <w:pStyle w:val="ListParagraph"/>
              <w:numPr>
                <w:ilvl w:val="0"/>
                <w:numId w:val="20"/>
              </w:numPr>
              <w:rPr>
                <w:rFonts w:ascii="Sylfaen" w:hAnsi="Sylfaen"/>
                <w:color w:val="262626" w:themeColor="text1" w:themeTint="D9"/>
                <w:sz w:val="18"/>
                <w:szCs w:val="18"/>
                <w:lang w:val="hy-AM"/>
              </w:rPr>
            </w:pPr>
          </w:p>
        </w:tc>
        <w:tc>
          <w:tcPr>
            <w:tcW w:w="1276" w:type="dxa"/>
            <w:vAlign w:val="center"/>
          </w:tcPr>
          <w:p w14:paraId="528240A5" w14:textId="7E6BC29D" w:rsidR="00EB0FDD" w:rsidRPr="00875E2D" w:rsidRDefault="00EB0FDD" w:rsidP="00E520D6">
            <w:pPr>
              <w:jc w:val="center"/>
              <w:rPr>
                <w:rFonts w:ascii="Sylfaen" w:hAnsi="Sylfaen" w:cs="Arial"/>
                <w:sz w:val="18"/>
                <w:szCs w:val="18"/>
                <w:lang w:val="hy-AM"/>
              </w:rPr>
            </w:pPr>
            <w:r w:rsidRPr="00875E2D">
              <w:rPr>
                <w:rFonts w:ascii="Sylfaen" w:hAnsi="Sylfaen" w:cs="Sylfaen"/>
                <w:color w:val="232323"/>
                <w:spacing w:val="5"/>
                <w:sz w:val="18"/>
                <w:szCs w:val="18"/>
                <w:shd w:val="clear" w:color="auto" w:fill="F9F9F9"/>
                <w:lang w:val="hy-AM"/>
              </w:rPr>
              <w:t>Դիալիզի տոպրակներ</w:t>
            </w:r>
          </w:p>
        </w:tc>
        <w:tc>
          <w:tcPr>
            <w:tcW w:w="7577" w:type="dxa"/>
            <w:vAlign w:val="center"/>
          </w:tcPr>
          <w:p w14:paraId="0715EE22" w14:textId="77777777" w:rsidR="00EB0FDD" w:rsidRPr="00875E2D" w:rsidRDefault="00EB0FDD" w:rsidP="00E520D6">
            <w:pPr>
              <w:rPr>
                <w:rFonts w:ascii="Sylfaen" w:hAnsi="Sylfaen"/>
                <w:bCs/>
                <w:sz w:val="18"/>
                <w:szCs w:val="18"/>
                <w:lang w:val="hy-AM"/>
              </w:rPr>
            </w:pPr>
            <w:r w:rsidRPr="00875E2D">
              <w:rPr>
                <w:rFonts w:ascii="Sylfaen" w:hAnsi="Sylfaen"/>
                <w:bCs/>
                <w:sz w:val="18"/>
                <w:szCs w:val="18"/>
                <w:lang w:val="hy-AM"/>
              </w:rPr>
              <w:t>Դիալիզի խողովակը մի ծայրով փակված է փակողով, իսկ մյուս կողմից՝ բաց: Պարկի վերին մասում ձագար է ամրացված՝ հեշտ լցնելու համար:</w:t>
            </w:r>
          </w:p>
          <w:p w14:paraId="6F5D53CF" w14:textId="77777777" w:rsidR="00EB0FDD" w:rsidRPr="00875E2D" w:rsidRDefault="00EB0FDD" w:rsidP="00E520D6">
            <w:pPr>
              <w:rPr>
                <w:rFonts w:ascii="Sylfaen" w:hAnsi="Sylfaen"/>
                <w:bCs/>
                <w:sz w:val="18"/>
                <w:szCs w:val="18"/>
                <w:lang w:val="hy-AM"/>
              </w:rPr>
            </w:pPr>
            <w:r w:rsidRPr="00875E2D">
              <w:rPr>
                <w:rFonts w:ascii="Sylfaen" w:hAnsi="Sylfaen"/>
                <w:bCs/>
                <w:sz w:val="18"/>
                <w:szCs w:val="18"/>
                <w:lang w:val="hy-AM"/>
              </w:rPr>
              <w:t>Մատակարարվում է թաց 0,1% նատրիումի ազիդով: Օգտագործելուց առաջ պետք է լվանալ:</w:t>
            </w:r>
          </w:p>
          <w:p w14:paraId="45C74FB4" w14:textId="77777777" w:rsidR="00EB0FDD" w:rsidRPr="00875E2D" w:rsidRDefault="00EB0FDD" w:rsidP="00E520D6">
            <w:pPr>
              <w:shd w:val="clear" w:color="auto" w:fill="FFFFFF"/>
              <w:rPr>
                <w:rFonts w:ascii="Sylfaen" w:hAnsi="Sylfaen"/>
                <w:bCs/>
                <w:sz w:val="18"/>
                <w:szCs w:val="18"/>
                <w:lang w:val="hy-AM"/>
              </w:rPr>
            </w:pPr>
            <w:r w:rsidRPr="00875E2D">
              <w:rPr>
                <w:rFonts w:ascii="Sylfaen" w:hAnsi="Sylfaen"/>
                <w:bCs/>
                <w:sz w:val="18"/>
                <w:szCs w:val="18"/>
                <w:lang w:val="hy-AM"/>
              </w:rPr>
              <w:t>Երկարությունը՝ 600 մմ</w:t>
            </w:r>
          </w:p>
          <w:p w14:paraId="69F6D56D" w14:textId="0A498EED" w:rsidR="00EB0FDD" w:rsidRPr="00875E2D" w:rsidRDefault="00EB0FDD" w:rsidP="00E520D6">
            <w:pPr>
              <w:shd w:val="clear" w:color="auto" w:fill="FFFFFF"/>
              <w:rPr>
                <w:rFonts w:ascii="Sylfaen" w:hAnsi="Sylfaen"/>
                <w:bCs/>
                <w:sz w:val="18"/>
                <w:szCs w:val="18"/>
                <w:lang w:val="hy-AM"/>
              </w:rPr>
            </w:pPr>
            <w:r w:rsidRPr="00875E2D">
              <w:rPr>
                <w:rFonts w:ascii="Sylfaen" w:hAnsi="Sylfaen"/>
                <w:sz w:val="18"/>
                <w:szCs w:val="18"/>
                <w:lang w:val="hy-AM"/>
              </w:rPr>
              <w:t>Ապրանքը պետք է լինի նոր, չօգտագործված:Մատակարարումից առաջ համաձայնեցնել պատվիրատուի հետ: Մատակարարումը իրականացնել պատշաճ պայմաններում:</w:t>
            </w:r>
          </w:p>
        </w:tc>
        <w:tc>
          <w:tcPr>
            <w:tcW w:w="720" w:type="dxa"/>
          </w:tcPr>
          <w:p w14:paraId="3D66AE7C" w14:textId="42D6063C"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հատ</w:t>
            </w:r>
          </w:p>
        </w:tc>
        <w:tc>
          <w:tcPr>
            <w:tcW w:w="900" w:type="dxa"/>
          </w:tcPr>
          <w:p w14:paraId="20DF2F19" w14:textId="6B98F038"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rPr>
              <w:t>10</w:t>
            </w:r>
          </w:p>
        </w:tc>
        <w:tc>
          <w:tcPr>
            <w:tcW w:w="900" w:type="dxa"/>
          </w:tcPr>
          <w:p w14:paraId="654489C1" w14:textId="77777777" w:rsidR="00EB0FDD" w:rsidRPr="00875E2D" w:rsidRDefault="00EB0FDD" w:rsidP="00E520D6">
            <w:pPr>
              <w:jc w:val="center"/>
              <w:rPr>
                <w:rFonts w:ascii="Sylfaen" w:hAnsi="Sylfaen"/>
                <w:sz w:val="18"/>
                <w:szCs w:val="18"/>
                <w:lang w:val="hy-AM"/>
              </w:rPr>
            </w:pPr>
            <w:r w:rsidRPr="00875E2D">
              <w:rPr>
                <w:rFonts w:ascii="Sylfaen" w:hAnsi="Sylfaen" w:cs="Arial"/>
                <w:sz w:val="18"/>
                <w:szCs w:val="18"/>
                <w:lang w:val="hy-AM"/>
              </w:rPr>
              <w:t>Ալեք Մանուկյան 1/3</w:t>
            </w:r>
          </w:p>
          <w:p w14:paraId="2D1EA52E" w14:textId="77777777" w:rsidR="00EB0FDD" w:rsidRPr="00875E2D" w:rsidRDefault="00EB0FDD" w:rsidP="00EE512B">
            <w:pPr>
              <w:jc w:val="center"/>
              <w:rPr>
                <w:rFonts w:ascii="Sylfaen" w:hAnsi="Sylfaen" w:cs="Arial"/>
                <w:sz w:val="18"/>
                <w:szCs w:val="18"/>
                <w:lang w:val="hy-AM"/>
              </w:rPr>
            </w:pPr>
          </w:p>
        </w:tc>
        <w:tc>
          <w:tcPr>
            <w:tcW w:w="1710" w:type="dxa"/>
            <w:vAlign w:val="center"/>
          </w:tcPr>
          <w:p w14:paraId="1165A33B" w14:textId="77777777"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Պայմանագիրը ուժի մեջ մտնելու</w:t>
            </w:r>
          </w:p>
          <w:p w14:paraId="0BB39A0D" w14:textId="0333DA6A" w:rsidR="00EB0FDD" w:rsidRPr="00875E2D" w:rsidRDefault="00EB0FDD" w:rsidP="00E520D6">
            <w:pPr>
              <w:jc w:val="center"/>
              <w:rPr>
                <w:rFonts w:ascii="Sylfaen" w:hAnsi="Sylfaen" w:cs="Arial"/>
                <w:sz w:val="18"/>
                <w:szCs w:val="18"/>
                <w:lang w:val="hy-AM"/>
              </w:rPr>
            </w:pPr>
            <w:r w:rsidRPr="00875E2D">
              <w:rPr>
                <w:rFonts w:ascii="Sylfaen" w:hAnsi="Sylfaen" w:cs="Arial"/>
                <w:sz w:val="18"/>
                <w:szCs w:val="18"/>
                <w:lang w:val="hy-AM"/>
              </w:rPr>
              <w:t>օրվանից 3 ամսվա ընթացքում</w:t>
            </w:r>
          </w:p>
        </w:tc>
      </w:tr>
    </w:tbl>
    <w:p w14:paraId="7C0AC913" w14:textId="6DDF68D2" w:rsidR="008E3895" w:rsidRPr="00875E2D" w:rsidRDefault="008E3895" w:rsidP="008E3895">
      <w:pPr>
        <w:rPr>
          <w:rFonts w:ascii="Sylfaen" w:hAnsi="Sylfaen"/>
          <w:b/>
          <w:sz w:val="18"/>
          <w:szCs w:val="18"/>
          <w:lang w:val="hy-AM"/>
        </w:rPr>
      </w:pPr>
    </w:p>
    <w:p w14:paraId="10B5202F" w14:textId="77777777" w:rsidR="00FC686A" w:rsidRPr="00875E2D" w:rsidRDefault="00FC686A" w:rsidP="00FC686A">
      <w:pPr>
        <w:spacing w:line="276" w:lineRule="auto"/>
        <w:ind w:right="-384"/>
        <w:jc w:val="center"/>
        <w:rPr>
          <w:rFonts w:ascii="Sylfaen" w:hAnsi="Sylfaen" w:cs="Arial"/>
          <w:b/>
          <w:sz w:val="18"/>
          <w:szCs w:val="18"/>
          <w:lang w:val="ru-RU"/>
        </w:rPr>
      </w:pPr>
      <w:bookmarkStart w:id="0" w:name="_Hlk160928945"/>
      <w:r w:rsidRPr="00875E2D">
        <w:rPr>
          <w:rFonts w:ascii="Sylfaen" w:hAnsi="Sylfaen" w:cs="Arial"/>
          <w:b/>
          <w:sz w:val="18"/>
          <w:szCs w:val="18"/>
          <w:lang w:val="ru-RU"/>
        </w:rPr>
        <w:t>ТЕХНИЧЕСКИЕ ХАРАКТЕРИСТИКИ - ГРАФИК ЗАКУПОК*</w:t>
      </w:r>
    </w:p>
    <w:p w14:paraId="0FA05569" w14:textId="77777777" w:rsidR="00FC686A" w:rsidRPr="00875E2D" w:rsidRDefault="00FC686A" w:rsidP="00FC686A">
      <w:pPr>
        <w:spacing w:line="276" w:lineRule="auto"/>
        <w:ind w:right="-384"/>
        <w:rPr>
          <w:rFonts w:ascii="Sylfaen" w:hAnsi="Sylfaen" w:cs="Arial"/>
          <w:b/>
          <w:sz w:val="18"/>
          <w:szCs w:val="18"/>
          <w:lang w:val="ru-RU"/>
        </w:rPr>
      </w:pPr>
    </w:p>
    <w:tbl>
      <w:tblPr>
        <w:tblW w:w="138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4A0" w:firstRow="1" w:lastRow="0" w:firstColumn="1" w:lastColumn="0" w:noHBand="0" w:noVBand="1"/>
      </w:tblPr>
      <w:tblGrid>
        <w:gridCol w:w="1638"/>
        <w:gridCol w:w="1260"/>
        <w:gridCol w:w="6660"/>
        <w:gridCol w:w="720"/>
        <w:gridCol w:w="720"/>
        <w:gridCol w:w="1080"/>
        <w:gridCol w:w="1799"/>
      </w:tblGrid>
      <w:tr w:rsidR="00DA1F54" w:rsidRPr="00875E2D" w14:paraId="48C5D03D" w14:textId="77777777" w:rsidTr="00CC5AF1">
        <w:trPr>
          <w:trHeight w:val="422"/>
          <w:jc w:val="center"/>
        </w:trPr>
        <w:tc>
          <w:tcPr>
            <w:tcW w:w="1638" w:type="dxa"/>
          </w:tcPr>
          <w:p w14:paraId="3E130C51" w14:textId="77777777" w:rsidR="00DA1F54" w:rsidRPr="00875E2D" w:rsidRDefault="00DA1F54" w:rsidP="008741CD">
            <w:pPr>
              <w:rPr>
                <w:rFonts w:ascii="Sylfaen" w:hAnsi="Sylfaen"/>
                <w:sz w:val="18"/>
                <w:szCs w:val="18"/>
                <w:lang w:val="ru-RU" w:bidi="ru-RU"/>
              </w:rPr>
            </w:pPr>
            <w:bookmarkStart w:id="1" w:name="_Hlk160928953"/>
            <w:bookmarkEnd w:id="0"/>
          </w:p>
        </w:tc>
        <w:tc>
          <w:tcPr>
            <w:tcW w:w="1260" w:type="dxa"/>
          </w:tcPr>
          <w:p w14:paraId="7BCC664D" w14:textId="77777777" w:rsidR="00DA1F54" w:rsidRPr="00875E2D" w:rsidRDefault="00DA1F54" w:rsidP="008741CD">
            <w:pPr>
              <w:jc w:val="center"/>
              <w:rPr>
                <w:rFonts w:ascii="Sylfaen" w:hAnsi="Sylfaen"/>
                <w:sz w:val="18"/>
                <w:szCs w:val="18"/>
                <w:lang w:val="ru-RU" w:bidi="ru-RU"/>
              </w:rPr>
            </w:pPr>
          </w:p>
        </w:tc>
        <w:tc>
          <w:tcPr>
            <w:tcW w:w="10979" w:type="dxa"/>
            <w:gridSpan w:val="5"/>
          </w:tcPr>
          <w:p w14:paraId="6B7D80DF" w14:textId="77777777" w:rsidR="00DA1F54" w:rsidRPr="00875E2D" w:rsidRDefault="00DA1F54" w:rsidP="008741CD">
            <w:pPr>
              <w:jc w:val="center"/>
              <w:rPr>
                <w:rFonts w:ascii="Sylfaen" w:hAnsi="Sylfaen"/>
                <w:sz w:val="18"/>
                <w:szCs w:val="18"/>
                <w:lang w:bidi="ru-RU"/>
              </w:rPr>
            </w:pPr>
            <w:r w:rsidRPr="00875E2D">
              <w:rPr>
                <w:rFonts w:ascii="Sylfaen" w:hAnsi="Sylfaen"/>
                <w:sz w:val="18"/>
                <w:szCs w:val="18"/>
                <w:lang w:bidi="ru-RU"/>
              </w:rPr>
              <w:t>Товар</w:t>
            </w:r>
          </w:p>
        </w:tc>
      </w:tr>
      <w:tr w:rsidR="00DF1772" w:rsidRPr="00875E2D" w14:paraId="207878F3" w14:textId="77777777" w:rsidTr="00CC5AF1">
        <w:trPr>
          <w:trHeight w:val="247"/>
          <w:jc w:val="center"/>
        </w:trPr>
        <w:tc>
          <w:tcPr>
            <w:tcW w:w="1638" w:type="dxa"/>
            <w:vMerge w:val="restart"/>
          </w:tcPr>
          <w:p w14:paraId="67D29D48" w14:textId="77777777" w:rsidR="00DF1772" w:rsidRPr="00875E2D" w:rsidRDefault="00DF1772" w:rsidP="008741CD">
            <w:pPr>
              <w:rPr>
                <w:rFonts w:ascii="Sylfaen" w:hAnsi="Sylfaen"/>
                <w:sz w:val="18"/>
                <w:szCs w:val="18"/>
                <w:lang w:val="pt-BR"/>
              </w:rPr>
            </w:pPr>
            <w:r w:rsidRPr="00875E2D">
              <w:rPr>
                <w:rFonts w:ascii="Sylfaen" w:hAnsi="Sylfaen"/>
                <w:sz w:val="18"/>
                <w:szCs w:val="18"/>
                <w:lang w:val="pt-BR"/>
              </w:rPr>
              <w:t>номер предус</w:t>
            </w:r>
            <w:r w:rsidRPr="00875E2D">
              <w:rPr>
                <w:rFonts w:ascii="Sylfaen" w:hAnsi="Sylfaen"/>
                <w:sz w:val="18"/>
                <w:szCs w:val="18"/>
                <w:lang w:val="pt-BR"/>
              </w:rPr>
              <w:softHyphen/>
              <w:t>мотренного приглашением</w:t>
            </w:r>
          </w:p>
          <w:p w14:paraId="15E8CD4B" w14:textId="77777777" w:rsidR="00DF1772" w:rsidRPr="00875E2D" w:rsidRDefault="00DF1772" w:rsidP="008741CD">
            <w:pPr>
              <w:ind w:left="540"/>
              <w:rPr>
                <w:rFonts w:ascii="Sylfaen" w:hAnsi="Sylfaen"/>
                <w:sz w:val="18"/>
                <w:szCs w:val="18"/>
                <w:lang w:val="pt-BR"/>
              </w:rPr>
            </w:pPr>
            <w:r w:rsidRPr="00875E2D">
              <w:rPr>
                <w:rFonts w:ascii="Sylfaen" w:hAnsi="Sylfaen"/>
                <w:sz w:val="18"/>
                <w:szCs w:val="18"/>
                <w:lang w:val="pt-BR"/>
              </w:rPr>
              <w:t>лота</w:t>
            </w:r>
          </w:p>
        </w:tc>
        <w:tc>
          <w:tcPr>
            <w:tcW w:w="1260" w:type="dxa"/>
            <w:vMerge w:val="restart"/>
          </w:tcPr>
          <w:p w14:paraId="510EBBEB" w14:textId="77777777" w:rsidR="00DF1772" w:rsidRPr="00875E2D" w:rsidRDefault="00DF1772" w:rsidP="008741CD">
            <w:pPr>
              <w:rPr>
                <w:rFonts w:ascii="Sylfaen" w:hAnsi="Sylfaen"/>
                <w:sz w:val="18"/>
                <w:szCs w:val="18"/>
                <w:lang w:val="ru-RU"/>
              </w:rPr>
            </w:pPr>
            <w:r w:rsidRPr="00875E2D">
              <w:rPr>
                <w:rFonts w:ascii="Sylfaen" w:hAnsi="Sylfaen"/>
                <w:sz w:val="18"/>
                <w:szCs w:val="18"/>
                <w:lang w:val="ru-RU"/>
              </w:rPr>
              <w:t>Наименование</w:t>
            </w:r>
          </w:p>
        </w:tc>
        <w:tc>
          <w:tcPr>
            <w:tcW w:w="6660" w:type="dxa"/>
          </w:tcPr>
          <w:p w14:paraId="3D4C05C1" w14:textId="77777777" w:rsidR="00DF1772" w:rsidRPr="00875E2D" w:rsidRDefault="00DF1772" w:rsidP="008741CD">
            <w:pPr>
              <w:rPr>
                <w:rFonts w:ascii="Sylfaen" w:hAnsi="Sylfaen"/>
                <w:sz w:val="18"/>
                <w:szCs w:val="18"/>
                <w:lang w:val="pt-BR"/>
              </w:rPr>
            </w:pPr>
          </w:p>
        </w:tc>
        <w:tc>
          <w:tcPr>
            <w:tcW w:w="720" w:type="dxa"/>
            <w:vMerge w:val="restart"/>
          </w:tcPr>
          <w:p w14:paraId="28859FB8" w14:textId="77777777" w:rsidR="00DF1772" w:rsidRPr="00875E2D" w:rsidRDefault="00DF1772" w:rsidP="008741CD">
            <w:pPr>
              <w:rPr>
                <w:rFonts w:ascii="Sylfaen" w:hAnsi="Sylfaen"/>
                <w:sz w:val="18"/>
                <w:szCs w:val="18"/>
                <w:lang w:val="pt-BR"/>
              </w:rPr>
            </w:pPr>
            <w:r w:rsidRPr="00875E2D">
              <w:rPr>
                <w:rFonts w:ascii="Sylfaen" w:hAnsi="Sylfaen"/>
                <w:sz w:val="18"/>
                <w:szCs w:val="18"/>
                <w:lang w:val="pt-BR"/>
              </w:rPr>
              <w:t>единица измерения</w:t>
            </w:r>
          </w:p>
        </w:tc>
        <w:tc>
          <w:tcPr>
            <w:tcW w:w="720" w:type="dxa"/>
            <w:vMerge w:val="restart"/>
          </w:tcPr>
          <w:p w14:paraId="5BB47617" w14:textId="77777777" w:rsidR="00DF1772" w:rsidRPr="00875E2D" w:rsidRDefault="00DF1772" w:rsidP="008741CD">
            <w:pPr>
              <w:rPr>
                <w:rFonts w:ascii="Sylfaen" w:hAnsi="Sylfaen"/>
                <w:sz w:val="18"/>
                <w:szCs w:val="18"/>
                <w:lang w:val="pt-BR"/>
              </w:rPr>
            </w:pPr>
            <w:r w:rsidRPr="00875E2D">
              <w:rPr>
                <w:rFonts w:ascii="Sylfaen" w:hAnsi="Sylfaen"/>
                <w:sz w:val="18"/>
                <w:szCs w:val="18"/>
                <w:lang w:val="pt-BR"/>
              </w:rPr>
              <w:t>общий объем</w:t>
            </w:r>
          </w:p>
        </w:tc>
        <w:tc>
          <w:tcPr>
            <w:tcW w:w="2879" w:type="dxa"/>
            <w:gridSpan w:val="2"/>
          </w:tcPr>
          <w:p w14:paraId="35232613" w14:textId="77777777" w:rsidR="00DF1772" w:rsidRPr="00875E2D" w:rsidRDefault="00DF1772" w:rsidP="008741CD">
            <w:pPr>
              <w:rPr>
                <w:rFonts w:ascii="Sylfaen" w:hAnsi="Sylfaen"/>
                <w:sz w:val="18"/>
                <w:szCs w:val="18"/>
                <w:lang w:val="pt-BR"/>
              </w:rPr>
            </w:pPr>
            <w:r w:rsidRPr="00875E2D">
              <w:rPr>
                <w:rFonts w:ascii="Sylfaen" w:hAnsi="Sylfaen"/>
                <w:sz w:val="18"/>
                <w:szCs w:val="18"/>
                <w:lang w:val="pt-BR"/>
              </w:rPr>
              <w:t>предоставления</w:t>
            </w:r>
          </w:p>
        </w:tc>
      </w:tr>
      <w:tr w:rsidR="00DF1772" w:rsidRPr="00875E2D" w14:paraId="57F0E44E" w14:textId="77777777" w:rsidTr="00CC5AF1">
        <w:trPr>
          <w:trHeight w:val="1108"/>
          <w:jc w:val="center"/>
        </w:trPr>
        <w:tc>
          <w:tcPr>
            <w:tcW w:w="1638" w:type="dxa"/>
            <w:vMerge/>
          </w:tcPr>
          <w:p w14:paraId="48C4D825" w14:textId="77777777" w:rsidR="00DF1772" w:rsidRPr="00875E2D" w:rsidRDefault="00DF1772" w:rsidP="008741CD">
            <w:pPr>
              <w:rPr>
                <w:rFonts w:ascii="Sylfaen" w:hAnsi="Sylfaen"/>
                <w:sz w:val="18"/>
                <w:szCs w:val="18"/>
                <w:lang w:val="pt-BR"/>
              </w:rPr>
            </w:pPr>
          </w:p>
        </w:tc>
        <w:tc>
          <w:tcPr>
            <w:tcW w:w="1260" w:type="dxa"/>
            <w:vMerge/>
          </w:tcPr>
          <w:p w14:paraId="4AB59A39" w14:textId="77777777" w:rsidR="00DF1772" w:rsidRPr="00875E2D" w:rsidRDefault="00DF1772" w:rsidP="008741CD">
            <w:pPr>
              <w:rPr>
                <w:rFonts w:ascii="Sylfaen" w:hAnsi="Sylfaen"/>
                <w:sz w:val="18"/>
                <w:szCs w:val="18"/>
                <w:lang w:val="pt-BR"/>
              </w:rPr>
            </w:pPr>
          </w:p>
        </w:tc>
        <w:tc>
          <w:tcPr>
            <w:tcW w:w="6660" w:type="dxa"/>
          </w:tcPr>
          <w:p w14:paraId="33EA5D71" w14:textId="77777777" w:rsidR="00DF1772" w:rsidRPr="00875E2D" w:rsidRDefault="00DF1772" w:rsidP="008741CD">
            <w:pPr>
              <w:jc w:val="center"/>
              <w:rPr>
                <w:rFonts w:ascii="Sylfaen" w:hAnsi="Sylfaen"/>
                <w:sz w:val="18"/>
                <w:szCs w:val="18"/>
                <w:lang w:val="pt-BR"/>
              </w:rPr>
            </w:pPr>
            <w:r w:rsidRPr="00875E2D">
              <w:rPr>
                <w:rFonts w:ascii="Sylfaen" w:hAnsi="Sylfaen"/>
                <w:sz w:val="18"/>
                <w:szCs w:val="18"/>
                <w:lang w:val="pt-BR"/>
              </w:rPr>
              <w:t>техни</w:t>
            </w:r>
            <w:r w:rsidRPr="00875E2D">
              <w:rPr>
                <w:rFonts w:ascii="Sylfaen" w:hAnsi="Sylfaen"/>
                <w:sz w:val="18"/>
                <w:szCs w:val="18"/>
              </w:rPr>
              <w:t>че</w:t>
            </w:r>
            <w:r w:rsidRPr="00875E2D">
              <w:rPr>
                <w:rFonts w:ascii="Sylfaen" w:hAnsi="Sylfaen"/>
                <w:sz w:val="18"/>
                <w:szCs w:val="18"/>
                <w:lang w:val="pt-BR"/>
              </w:rPr>
              <w:t>ская характеристика</w:t>
            </w:r>
          </w:p>
        </w:tc>
        <w:tc>
          <w:tcPr>
            <w:tcW w:w="720" w:type="dxa"/>
            <w:vMerge/>
          </w:tcPr>
          <w:p w14:paraId="410F7EA2" w14:textId="77777777" w:rsidR="00DF1772" w:rsidRPr="00875E2D" w:rsidRDefault="00DF1772" w:rsidP="008741CD">
            <w:pPr>
              <w:rPr>
                <w:rFonts w:ascii="Sylfaen" w:hAnsi="Sylfaen"/>
                <w:sz w:val="18"/>
                <w:szCs w:val="18"/>
                <w:lang w:val="pt-BR"/>
              </w:rPr>
            </w:pPr>
          </w:p>
        </w:tc>
        <w:tc>
          <w:tcPr>
            <w:tcW w:w="720" w:type="dxa"/>
            <w:vMerge/>
          </w:tcPr>
          <w:p w14:paraId="64C4B0F1" w14:textId="77777777" w:rsidR="00DF1772" w:rsidRPr="00875E2D" w:rsidRDefault="00DF1772" w:rsidP="008741CD">
            <w:pPr>
              <w:rPr>
                <w:rFonts w:ascii="Sylfaen" w:hAnsi="Sylfaen"/>
                <w:sz w:val="18"/>
                <w:szCs w:val="18"/>
                <w:lang w:val="pt-BR"/>
              </w:rPr>
            </w:pPr>
          </w:p>
        </w:tc>
        <w:tc>
          <w:tcPr>
            <w:tcW w:w="1080" w:type="dxa"/>
          </w:tcPr>
          <w:p w14:paraId="68C4F002" w14:textId="77777777" w:rsidR="00DF1772" w:rsidRPr="00875E2D" w:rsidRDefault="00DF1772" w:rsidP="008741CD">
            <w:pPr>
              <w:rPr>
                <w:rFonts w:ascii="Sylfaen" w:hAnsi="Sylfaen"/>
                <w:sz w:val="18"/>
                <w:szCs w:val="18"/>
                <w:lang w:val="pt-BR"/>
              </w:rPr>
            </w:pPr>
            <w:r w:rsidRPr="00875E2D">
              <w:rPr>
                <w:rFonts w:ascii="Sylfaen" w:hAnsi="Sylfaen"/>
                <w:sz w:val="18"/>
                <w:szCs w:val="18"/>
                <w:lang w:val="pt-BR"/>
              </w:rPr>
              <w:t>Адрес</w:t>
            </w:r>
          </w:p>
          <w:p w14:paraId="66386121" w14:textId="171C90FF" w:rsidR="00DF1772" w:rsidRPr="00875E2D" w:rsidRDefault="00DF1772" w:rsidP="008741CD">
            <w:pPr>
              <w:rPr>
                <w:rFonts w:ascii="Sylfaen" w:hAnsi="Sylfaen"/>
                <w:sz w:val="18"/>
                <w:szCs w:val="18"/>
                <w:lang w:val="pt-BR"/>
              </w:rPr>
            </w:pPr>
          </w:p>
        </w:tc>
        <w:tc>
          <w:tcPr>
            <w:tcW w:w="1799" w:type="dxa"/>
          </w:tcPr>
          <w:p w14:paraId="1BF3181D" w14:textId="77777777" w:rsidR="00DF1772" w:rsidRPr="00875E2D" w:rsidRDefault="00DF1772" w:rsidP="008741CD">
            <w:pPr>
              <w:rPr>
                <w:rFonts w:ascii="Sylfaen" w:hAnsi="Sylfaen"/>
                <w:sz w:val="18"/>
                <w:szCs w:val="18"/>
                <w:lang w:val="pt-BR"/>
              </w:rPr>
            </w:pPr>
            <w:r w:rsidRPr="00875E2D">
              <w:rPr>
                <w:rFonts w:ascii="Sylfaen" w:hAnsi="Sylfaen"/>
                <w:sz w:val="18"/>
                <w:szCs w:val="18"/>
                <w:lang w:val="pt-BR"/>
              </w:rPr>
              <w:t>срок</w:t>
            </w:r>
            <w:r w:rsidRPr="00875E2D">
              <w:rPr>
                <w:rFonts w:ascii="Sylfaen" w:hAnsi="Sylfaen"/>
                <w:sz w:val="18"/>
                <w:szCs w:val="18"/>
                <w:lang w:val="pt-BR"/>
              </w:rPr>
              <w:footnoteReference w:customMarkFollows="1" w:id="4"/>
              <w:t>**</w:t>
            </w:r>
          </w:p>
        </w:tc>
      </w:tr>
      <w:tr w:rsidR="00DF1772" w:rsidRPr="008741CD" w14:paraId="466719AF" w14:textId="77777777" w:rsidTr="00CC5AF1">
        <w:trPr>
          <w:trHeight w:val="70"/>
          <w:jc w:val="center"/>
        </w:trPr>
        <w:tc>
          <w:tcPr>
            <w:tcW w:w="1638" w:type="dxa"/>
          </w:tcPr>
          <w:p w14:paraId="4F736106"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tcPr>
          <w:p w14:paraId="66F76F0D" w14:textId="77777777" w:rsidR="00DF1772" w:rsidRPr="00875E2D" w:rsidRDefault="00DF1772" w:rsidP="008741CD">
            <w:pPr>
              <w:rPr>
                <w:rFonts w:ascii="Sylfaen" w:hAnsi="Sylfaen"/>
                <w:sz w:val="18"/>
                <w:szCs w:val="18"/>
              </w:rPr>
            </w:pPr>
            <w:r w:rsidRPr="00875E2D">
              <w:rPr>
                <w:rFonts w:ascii="Sylfaen" w:hAnsi="Sylfaen"/>
                <w:sz w:val="18"/>
                <w:szCs w:val="18"/>
                <w:lang w:val="hy-AM"/>
              </w:rPr>
              <w:t>Перчатки лабораторные размера S</w:t>
            </w:r>
          </w:p>
        </w:tc>
        <w:tc>
          <w:tcPr>
            <w:tcW w:w="6660" w:type="dxa"/>
          </w:tcPr>
          <w:p w14:paraId="3D6C222F" w14:textId="77777777" w:rsidR="00DF1772" w:rsidRPr="00875E2D" w:rsidRDefault="00DF1772" w:rsidP="008741CD">
            <w:pPr>
              <w:jc w:val="center"/>
              <w:rPr>
                <w:rFonts w:ascii="Sylfaen" w:hAnsi="Sylfaen"/>
                <w:sz w:val="18"/>
                <w:szCs w:val="18"/>
                <w:lang w:val="hy-AM"/>
              </w:rPr>
            </w:pPr>
            <w:r w:rsidRPr="00875E2D">
              <w:rPr>
                <w:rFonts w:ascii="Sylfaen" w:hAnsi="Sylfaen"/>
                <w:sz w:val="18"/>
                <w:szCs w:val="18"/>
                <w:lang w:val="hy-AM"/>
              </w:rPr>
              <w:t>Перчатки лабораторные размера S, нитриловые, синего цвета, неопудренные, по 100 штук в каждой коробке.</w:t>
            </w:r>
          </w:p>
          <w:p w14:paraId="78684474" w14:textId="77777777" w:rsidR="00DF1772" w:rsidRPr="00875E2D" w:rsidRDefault="00DF1772" w:rsidP="008741CD">
            <w:pPr>
              <w:jc w:val="center"/>
              <w:rPr>
                <w:rFonts w:ascii="Sylfaen" w:hAnsi="Sylfaen"/>
                <w:sz w:val="18"/>
                <w:szCs w:val="18"/>
                <w:lang w:val="hy-AM"/>
              </w:rPr>
            </w:pPr>
            <w:r w:rsidRPr="00875E2D">
              <w:rPr>
                <w:rFonts w:ascii="Sylfaen" w:hAnsi="Sylfaen"/>
                <w:sz w:val="18"/>
                <w:szCs w:val="18"/>
                <w:lang w:val="hy-AM"/>
              </w:rPr>
              <w:t>Перчатки нитриловые, неопудренные, размер S, 100 шт. в упаковке</w:t>
            </w:r>
          </w:p>
          <w:p w14:paraId="53171F1C" w14:textId="77777777" w:rsidR="00DF1772" w:rsidRPr="00875E2D" w:rsidRDefault="00DF1772" w:rsidP="008741CD">
            <w:pPr>
              <w:jc w:val="center"/>
              <w:rPr>
                <w:rFonts w:ascii="Sylfaen" w:hAnsi="Sylfaen"/>
                <w:sz w:val="18"/>
                <w:szCs w:val="18"/>
                <w:lang w:val="hy-AM"/>
              </w:rPr>
            </w:pPr>
            <w:r w:rsidRPr="00875E2D">
              <w:rPr>
                <w:rFonts w:ascii="Sylfaen" w:hAnsi="Sylfaen"/>
                <w:sz w:val="18"/>
                <w:szCs w:val="18"/>
                <w:lang w:val="hy-AM"/>
              </w:rPr>
              <w:t>Поставляется в коробках по 100 шт.</w:t>
            </w:r>
          </w:p>
          <w:p w14:paraId="39115083" w14:textId="77777777" w:rsidR="00DF1772" w:rsidRPr="00875E2D" w:rsidRDefault="00DF1772" w:rsidP="008741CD">
            <w:pPr>
              <w:rPr>
                <w:rFonts w:ascii="Sylfaen" w:hAnsi="Sylfaen"/>
                <w:sz w:val="18"/>
                <w:szCs w:val="18"/>
                <w:lang w:val="hy-AM"/>
              </w:rPr>
            </w:pPr>
            <w:r w:rsidRPr="00875E2D">
              <w:rPr>
                <w:rFonts w:ascii="Sylfaen" w:hAnsi="Sylfaen"/>
                <w:sz w:val="18"/>
                <w:szCs w:val="18"/>
                <w:lang w:val="hy-AM"/>
              </w:rPr>
              <w:t>Товар должен быть новым, неиспользованным, перед доставкой согласовывать с покупателем.</w:t>
            </w:r>
            <w:r w:rsidRPr="00875E2D">
              <w:rPr>
                <w:rFonts w:ascii="Sylfaen" w:hAnsi="Sylfaen"/>
                <w:sz w:val="18"/>
                <w:szCs w:val="18"/>
                <w:lang w:val="ru-RU"/>
              </w:rPr>
              <w:t xml:space="preserve"> </w:t>
            </w:r>
            <w:r w:rsidRPr="00875E2D">
              <w:rPr>
                <w:rFonts w:ascii="Sylfaen" w:hAnsi="Sylfaen"/>
                <w:sz w:val="18"/>
                <w:szCs w:val="18"/>
                <w:lang w:val="hy-AM"/>
              </w:rPr>
              <w:t>Поставка на надлежащих условиях</w:t>
            </w:r>
            <w:r w:rsidRPr="00875E2D">
              <w:rPr>
                <w:rFonts w:ascii="Sylfaen" w:hAnsi="Sylfaen"/>
                <w:sz w:val="18"/>
                <w:szCs w:val="18"/>
                <w:lang w:val="ru-RU"/>
              </w:rPr>
              <w:t>.</w:t>
            </w:r>
          </w:p>
        </w:tc>
        <w:tc>
          <w:tcPr>
            <w:tcW w:w="720" w:type="dxa"/>
          </w:tcPr>
          <w:p w14:paraId="684A752C" w14:textId="77777777" w:rsidR="00DF1772" w:rsidRPr="00875E2D" w:rsidRDefault="00DF1772" w:rsidP="008741CD">
            <w:pPr>
              <w:ind w:left="34" w:right="34"/>
              <w:jc w:val="center"/>
              <w:rPr>
                <w:rFonts w:ascii="Sylfaen" w:hAnsi="Sylfaen"/>
                <w:sz w:val="18"/>
                <w:szCs w:val="18"/>
                <w:lang w:val="hy-AM"/>
              </w:rPr>
            </w:pPr>
            <w:r w:rsidRPr="00875E2D">
              <w:rPr>
                <w:rFonts w:ascii="Sylfaen" w:hAnsi="Sylfaen" w:cs="Arial"/>
                <w:sz w:val="18"/>
                <w:szCs w:val="18"/>
                <w:lang w:val="ru-RU"/>
              </w:rPr>
              <w:t>шт.</w:t>
            </w:r>
          </w:p>
          <w:p w14:paraId="0B7E130C" w14:textId="77777777" w:rsidR="00DF1772" w:rsidRPr="00875E2D" w:rsidRDefault="00DF1772" w:rsidP="008741CD">
            <w:pPr>
              <w:jc w:val="center"/>
              <w:rPr>
                <w:rFonts w:ascii="Sylfaen" w:hAnsi="Sylfaen"/>
                <w:sz w:val="18"/>
                <w:szCs w:val="18"/>
              </w:rPr>
            </w:pPr>
          </w:p>
        </w:tc>
        <w:tc>
          <w:tcPr>
            <w:tcW w:w="720" w:type="dxa"/>
          </w:tcPr>
          <w:p w14:paraId="27BD8202" w14:textId="00F5A619" w:rsidR="00DF1772" w:rsidRPr="00875E2D" w:rsidRDefault="00DF1772" w:rsidP="008741CD">
            <w:pPr>
              <w:jc w:val="center"/>
              <w:rPr>
                <w:rFonts w:ascii="Sylfaen" w:hAnsi="Sylfaen"/>
                <w:sz w:val="18"/>
                <w:szCs w:val="18"/>
              </w:rPr>
            </w:pPr>
            <w:r w:rsidRPr="00875E2D">
              <w:rPr>
                <w:rFonts w:ascii="Sylfaen" w:hAnsi="Sylfaen"/>
                <w:sz w:val="18"/>
                <w:szCs w:val="18"/>
                <w:lang w:val="hy-AM"/>
              </w:rPr>
              <w:t>15</w:t>
            </w:r>
          </w:p>
        </w:tc>
        <w:tc>
          <w:tcPr>
            <w:tcW w:w="1080" w:type="dxa"/>
          </w:tcPr>
          <w:p w14:paraId="2C314179" w14:textId="77777777" w:rsidR="00DF1772" w:rsidRPr="00875E2D" w:rsidRDefault="00DF1772" w:rsidP="008741CD">
            <w:pPr>
              <w:tabs>
                <w:tab w:val="left" w:pos="0"/>
              </w:tabs>
              <w:jc w:val="center"/>
              <w:rPr>
                <w:rFonts w:ascii="Sylfaen" w:hAnsi="Sylfaen"/>
                <w:sz w:val="18"/>
                <w:szCs w:val="18"/>
                <w:lang w:val="hy-AM"/>
              </w:rPr>
            </w:pPr>
            <w:r w:rsidRPr="00875E2D">
              <w:rPr>
                <w:rFonts w:ascii="Sylfaen" w:hAnsi="Sylfaen"/>
                <w:sz w:val="18"/>
                <w:szCs w:val="18"/>
                <w:lang w:val="hy-AM"/>
              </w:rPr>
              <w:t>Алек Манукян 1/3</w:t>
            </w:r>
          </w:p>
          <w:p w14:paraId="78A98204" w14:textId="77777777" w:rsidR="00DF1772" w:rsidRPr="00875E2D" w:rsidRDefault="00DF1772" w:rsidP="008741CD">
            <w:pPr>
              <w:jc w:val="center"/>
              <w:rPr>
                <w:rFonts w:ascii="Sylfaen" w:hAnsi="Sylfaen"/>
                <w:sz w:val="18"/>
                <w:szCs w:val="18"/>
                <w:lang w:val="hy-AM"/>
              </w:rPr>
            </w:pPr>
          </w:p>
          <w:p w14:paraId="19EDC319" w14:textId="3DF356E3" w:rsidR="00DF1772" w:rsidRPr="00875E2D" w:rsidRDefault="00DF1772" w:rsidP="008741CD">
            <w:pPr>
              <w:jc w:val="center"/>
              <w:rPr>
                <w:rFonts w:ascii="Sylfaen" w:hAnsi="Sylfaen"/>
                <w:sz w:val="18"/>
                <w:szCs w:val="18"/>
                <w:lang w:val="ru-RU"/>
              </w:rPr>
            </w:pPr>
          </w:p>
        </w:tc>
        <w:tc>
          <w:tcPr>
            <w:tcW w:w="1799" w:type="dxa"/>
          </w:tcPr>
          <w:p w14:paraId="5162626F" w14:textId="77777777"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59709285" w14:textId="77777777" w:rsidTr="00CC5AF1">
        <w:trPr>
          <w:trHeight w:val="70"/>
          <w:jc w:val="center"/>
        </w:trPr>
        <w:tc>
          <w:tcPr>
            <w:tcW w:w="1638" w:type="dxa"/>
          </w:tcPr>
          <w:p w14:paraId="7C5134D9"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tcPr>
          <w:p w14:paraId="172233F4" w14:textId="77777777" w:rsidR="00DF1772" w:rsidRPr="00875E2D" w:rsidRDefault="00DF1772" w:rsidP="008741CD">
            <w:pPr>
              <w:rPr>
                <w:rFonts w:ascii="Sylfaen" w:hAnsi="Sylfaen"/>
                <w:sz w:val="18"/>
                <w:szCs w:val="18"/>
                <w:lang w:val="hy-AM"/>
              </w:rPr>
            </w:pPr>
            <w:r w:rsidRPr="00875E2D">
              <w:rPr>
                <w:rFonts w:ascii="Sylfaen" w:hAnsi="Sylfaen"/>
                <w:sz w:val="18"/>
                <w:szCs w:val="18"/>
                <w:lang w:val="hy-AM"/>
              </w:rPr>
              <w:t>Перчатки лабораторные размера M</w:t>
            </w:r>
          </w:p>
        </w:tc>
        <w:tc>
          <w:tcPr>
            <w:tcW w:w="6660" w:type="dxa"/>
          </w:tcPr>
          <w:p w14:paraId="162FD755" w14:textId="77777777" w:rsidR="00DF1772" w:rsidRPr="00875E2D" w:rsidRDefault="00DF1772" w:rsidP="008741CD">
            <w:pPr>
              <w:jc w:val="center"/>
              <w:rPr>
                <w:rFonts w:ascii="Sylfaen" w:hAnsi="Sylfaen"/>
                <w:sz w:val="18"/>
                <w:szCs w:val="18"/>
                <w:lang w:val="hy-AM"/>
              </w:rPr>
            </w:pPr>
            <w:r w:rsidRPr="00875E2D">
              <w:rPr>
                <w:rFonts w:ascii="Sylfaen" w:hAnsi="Sylfaen"/>
                <w:sz w:val="18"/>
                <w:szCs w:val="18"/>
                <w:lang w:val="hy-AM"/>
              </w:rPr>
              <w:t>Перчатки нитриловые, неопудренные, размер M, 100 шт. в упаковке</w:t>
            </w:r>
          </w:p>
          <w:p w14:paraId="44649A7D" w14:textId="77777777" w:rsidR="00DF1772" w:rsidRPr="00875E2D" w:rsidRDefault="00DF1772" w:rsidP="008741CD">
            <w:pPr>
              <w:jc w:val="center"/>
              <w:rPr>
                <w:rFonts w:ascii="Sylfaen" w:hAnsi="Sylfaen"/>
                <w:sz w:val="18"/>
                <w:szCs w:val="18"/>
                <w:lang w:val="hy-AM"/>
              </w:rPr>
            </w:pPr>
            <w:r w:rsidRPr="00875E2D">
              <w:rPr>
                <w:rFonts w:ascii="Sylfaen" w:hAnsi="Sylfaen"/>
                <w:sz w:val="18"/>
                <w:szCs w:val="18"/>
                <w:lang w:val="hy-AM"/>
              </w:rPr>
              <w:t>Поставляется в коробках по 100 шт.</w:t>
            </w:r>
          </w:p>
          <w:p w14:paraId="6287999B" w14:textId="77777777" w:rsidR="00DF1772" w:rsidRPr="00875E2D" w:rsidRDefault="00DF1772" w:rsidP="008741CD">
            <w:pPr>
              <w:jc w:val="center"/>
              <w:rPr>
                <w:rFonts w:ascii="Sylfaen" w:hAnsi="Sylfaen"/>
                <w:sz w:val="18"/>
                <w:szCs w:val="18"/>
                <w:lang w:val="hy-AM"/>
              </w:rPr>
            </w:pPr>
            <w:r w:rsidRPr="00875E2D">
              <w:rPr>
                <w:rFonts w:ascii="Sylfaen" w:hAnsi="Sylfaen"/>
                <w:sz w:val="18"/>
                <w:szCs w:val="18"/>
                <w:lang w:val="hy-AM"/>
              </w:rPr>
              <w:t>Товар должен быть новым, неиспользованным, перед доставкой согласовывать с покупателем.</w:t>
            </w:r>
          </w:p>
          <w:p w14:paraId="071CB43E" w14:textId="77777777" w:rsidR="00DF1772" w:rsidRPr="00875E2D" w:rsidRDefault="00DF1772" w:rsidP="008741CD">
            <w:pPr>
              <w:jc w:val="center"/>
              <w:rPr>
                <w:rFonts w:ascii="Sylfaen" w:hAnsi="Sylfaen"/>
                <w:sz w:val="18"/>
                <w:szCs w:val="18"/>
                <w:lang w:val="hy-AM"/>
              </w:rPr>
            </w:pPr>
            <w:r w:rsidRPr="00875E2D">
              <w:rPr>
                <w:rFonts w:ascii="Sylfaen" w:hAnsi="Sylfaen"/>
                <w:sz w:val="18"/>
                <w:szCs w:val="18"/>
                <w:lang w:val="hy-AM"/>
              </w:rPr>
              <w:t>Для осуществления поставок на надлежащих условиях.</w:t>
            </w:r>
          </w:p>
        </w:tc>
        <w:tc>
          <w:tcPr>
            <w:tcW w:w="720" w:type="dxa"/>
          </w:tcPr>
          <w:p w14:paraId="733B5555" w14:textId="77777777" w:rsidR="00DF1772" w:rsidRPr="00875E2D" w:rsidRDefault="00DF1772" w:rsidP="008741CD">
            <w:pPr>
              <w:ind w:left="34" w:right="34"/>
              <w:jc w:val="center"/>
              <w:rPr>
                <w:rFonts w:ascii="Sylfaen" w:hAnsi="Sylfaen"/>
                <w:sz w:val="18"/>
                <w:szCs w:val="18"/>
                <w:lang w:val="hy-AM"/>
              </w:rPr>
            </w:pPr>
            <w:r w:rsidRPr="00875E2D">
              <w:rPr>
                <w:rFonts w:ascii="Sylfaen" w:hAnsi="Sylfaen" w:cs="Arial"/>
                <w:sz w:val="18"/>
                <w:szCs w:val="18"/>
                <w:lang w:val="ru-RU"/>
              </w:rPr>
              <w:t>шт.</w:t>
            </w:r>
          </w:p>
          <w:p w14:paraId="4645A187" w14:textId="77777777" w:rsidR="00DF1772" w:rsidRPr="00875E2D" w:rsidRDefault="00DF1772" w:rsidP="008741CD">
            <w:pPr>
              <w:ind w:left="34" w:right="34"/>
              <w:jc w:val="center"/>
              <w:rPr>
                <w:rFonts w:ascii="Sylfaen" w:hAnsi="Sylfaen" w:cs="Arial"/>
                <w:sz w:val="18"/>
                <w:szCs w:val="18"/>
                <w:lang w:val="ru-RU"/>
              </w:rPr>
            </w:pPr>
          </w:p>
        </w:tc>
        <w:tc>
          <w:tcPr>
            <w:tcW w:w="720" w:type="dxa"/>
          </w:tcPr>
          <w:p w14:paraId="5C2D9783" w14:textId="497413C1" w:rsidR="00DF1772" w:rsidRPr="00875E2D" w:rsidRDefault="00DF1772" w:rsidP="008741CD">
            <w:pPr>
              <w:jc w:val="center"/>
              <w:rPr>
                <w:rFonts w:ascii="Sylfaen" w:hAnsi="Sylfaen"/>
                <w:sz w:val="18"/>
                <w:szCs w:val="18"/>
                <w:lang w:val="hy-AM"/>
              </w:rPr>
            </w:pPr>
            <w:r w:rsidRPr="00875E2D">
              <w:rPr>
                <w:rFonts w:ascii="Sylfaen" w:hAnsi="Sylfaen"/>
                <w:sz w:val="18"/>
                <w:szCs w:val="18"/>
                <w:lang w:val="hy-AM"/>
              </w:rPr>
              <w:t>35</w:t>
            </w:r>
          </w:p>
        </w:tc>
        <w:tc>
          <w:tcPr>
            <w:tcW w:w="1080" w:type="dxa"/>
          </w:tcPr>
          <w:p w14:paraId="5C1A5262" w14:textId="77777777" w:rsidR="00DF1772" w:rsidRPr="00875E2D" w:rsidRDefault="00DF1772" w:rsidP="008741CD">
            <w:pPr>
              <w:tabs>
                <w:tab w:val="left" w:pos="0"/>
              </w:tabs>
              <w:jc w:val="center"/>
              <w:rPr>
                <w:rFonts w:ascii="Sylfaen" w:hAnsi="Sylfaen"/>
                <w:sz w:val="18"/>
                <w:szCs w:val="18"/>
                <w:lang w:val="hy-AM"/>
              </w:rPr>
            </w:pPr>
            <w:r w:rsidRPr="00875E2D">
              <w:rPr>
                <w:rFonts w:ascii="Sylfaen" w:hAnsi="Sylfaen"/>
                <w:sz w:val="18"/>
                <w:szCs w:val="18"/>
                <w:lang w:val="hy-AM"/>
              </w:rPr>
              <w:t>Алек Манукян 1/3</w:t>
            </w:r>
          </w:p>
          <w:p w14:paraId="78D7529D" w14:textId="77777777" w:rsidR="00DF1772" w:rsidRPr="00875E2D" w:rsidRDefault="00DF1772" w:rsidP="008741CD">
            <w:pPr>
              <w:jc w:val="center"/>
              <w:rPr>
                <w:rFonts w:ascii="Sylfaen" w:hAnsi="Sylfaen"/>
                <w:sz w:val="18"/>
                <w:szCs w:val="18"/>
                <w:lang w:val="hy-AM"/>
              </w:rPr>
            </w:pPr>
          </w:p>
          <w:p w14:paraId="77894924" w14:textId="3B590A8C" w:rsidR="00DF1772" w:rsidRPr="00875E2D" w:rsidRDefault="00DF1772" w:rsidP="008741CD">
            <w:pPr>
              <w:tabs>
                <w:tab w:val="left" w:pos="0"/>
              </w:tabs>
              <w:jc w:val="center"/>
              <w:rPr>
                <w:rFonts w:ascii="Sylfaen" w:hAnsi="Sylfaen"/>
                <w:sz w:val="18"/>
                <w:szCs w:val="18"/>
                <w:lang w:val="hy-AM"/>
              </w:rPr>
            </w:pPr>
          </w:p>
        </w:tc>
        <w:tc>
          <w:tcPr>
            <w:tcW w:w="1799" w:type="dxa"/>
          </w:tcPr>
          <w:p w14:paraId="68C7F0DF" w14:textId="4BD34451"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57645169" w14:textId="77777777" w:rsidTr="00CC5AF1">
        <w:trPr>
          <w:trHeight w:val="70"/>
          <w:jc w:val="center"/>
        </w:trPr>
        <w:tc>
          <w:tcPr>
            <w:tcW w:w="1638" w:type="dxa"/>
          </w:tcPr>
          <w:p w14:paraId="4EB1EDA7"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tcPr>
          <w:p w14:paraId="1263E428" w14:textId="77777777" w:rsidR="00DF1772" w:rsidRPr="00875E2D" w:rsidRDefault="00DF1772" w:rsidP="008741CD">
            <w:pPr>
              <w:rPr>
                <w:rFonts w:ascii="Sylfaen" w:hAnsi="Sylfaen"/>
                <w:sz w:val="18"/>
                <w:szCs w:val="18"/>
              </w:rPr>
            </w:pPr>
            <w:r w:rsidRPr="00875E2D">
              <w:rPr>
                <w:rFonts w:ascii="Sylfaen" w:hAnsi="Sylfaen"/>
                <w:sz w:val="18"/>
                <w:szCs w:val="18"/>
                <w:lang w:val="hy-AM"/>
              </w:rPr>
              <w:t xml:space="preserve">Перчатки лабораторные размера </w:t>
            </w:r>
            <w:r w:rsidRPr="00875E2D">
              <w:rPr>
                <w:rFonts w:ascii="Sylfaen" w:hAnsi="Sylfaen"/>
                <w:sz w:val="18"/>
                <w:szCs w:val="18"/>
              </w:rPr>
              <w:t>L</w:t>
            </w:r>
          </w:p>
        </w:tc>
        <w:tc>
          <w:tcPr>
            <w:tcW w:w="6660" w:type="dxa"/>
          </w:tcPr>
          <w:p w14:paraId="1D3490CD" w14:textId="77777777" w:rsidR="00DF1772" w:rsidRPr="00875E2D" w:rsidRDefault="00DF1772" w:rsidP="008741CD">
            <w:pPr>
              <w:jc w:val="center"/>
              <w:rPr>
                <w:rFonts w:ascii="Sylfaen" w:hAnsi="Sylfaen"/>
                <w:sz w:val="18"/>
                <w:szCs w:val="18"/>
                <w:lang w:val="hy-AM"/>
              </w:rPr>
            </w:pPr>
            <w:r w:rsidRPr="00875E2D">
              <w:rPr>
                <w:rFonts w:ascii="Sylfaen" w:hAnsi="Sylfaen"/>
                <w:sz w:val="18"/>
                <w:szCs w:val="18"/>
                <w:lang w:val="hy-AM"/>
              </w:rPr>
              <w:t xml:space="preserve">Перчатки нитриловые, неопудренные, размер </w:t>
            </w:r>
            <w:r w:rsidRPr="00875E2D">
              <w:rPr>
                <w:rFonts w:ascii="Sylfaen" w:hAnsi="Sylfaen"/>
                <w:sz w:val="18"/>
                <w:szCs w:val="18"/>
              </w:rPr>
              <w:t>L</w:t>
            </w:r>
            <w:r w:rsidRPr="00875E2D">
              <w:rPr>
                <w:rFonts w:ascii="Sylfaen" w:hAnsi="Sylfaen"/>
                <w:sz w:val="18"/>
                <w:szCs w:val="18"/>
                <w:lang w:val="hy-AM"/>
              </w:rPr>
              <w:t>, 100 шт. в упаковке</w:t>
            </w:r>
          </w:p>
          <w:p w14:paraId="04A3B9C8" w14:textId="77777777" w:rsidR="00DF1772" w:rsidRPr="00875E2D" w:rsidRDefault="00DF1772" w:rsidP="008741CD">
            <w:pPr>
              <w:jc w:val="center"/>
              <w:rPr>
                <w:rFonts w:ascii="Sylfaen" w:hAnsi="Sylfaen"/>
                <w:sz w:val="18"/>
                <w:szCs w:val="18"/>
                <w:lang w:val="hy-AM"/>
              </w:rPr>
            </w:pPr>
            <w:r w:rsidRPr="00875E2D">
              <w:rPr>
                <w:rFonts w:ascii="Sylfaen" w:hAnsi="Sylfaen"/>
                <w:sz w:val="18"/>
                <w:szCs w:val="18"/>
                <w:lang w:val="hy-AM"/>
              </w:rPr>
              <w:t>Поставляется в коробках по 100 шт.</w:t>
            </w:r>
          </w:p>
          <w:p w14:paraId="181ACEB4" w14:textId="77777777" w:rsidR="00DF1772" w:rsidRPr="00875E2D" w:rsidRDefault="00DF1772" w:rsidP="008741CD">
            <w:pPr>
              <w:jc w:val="center"/>
              <w:rPr>
                <w:rFonts w:ascii="Sylfaen" w:hAnsi="Sylfaen"/>
                <w:sz w:val="18"/>
                <w:szCs w:val="18"/>
                <w:lang w:val="hy-AM"/>
              </w:rPr>
            </w:pPr>
            <w:r w:rsidRPr="00875E2D">
              <w:rPr>
                <w:rFonts w:ascii="Sylfaen" w:hAnsi="Sylfaen"/>
                <w:sz w:val="18"/>
                <w:szCs w:val="18"/>
                <w:lang w:val="hy-AM"/>
              </w:rPr>
              <w:t>Товар должен быть новым, неиспользованным, перед доставкой согласовывать с покупателем.</w:t>
            </w:r>
          </w:p>
          <w:p w14:paraId="577886D6" w14:textId="77777777" w:rsidR="00DF1772" w:rsidRPr="00875E2D" w:rsidRDefault="00DF1772" w:rsidP="008741CD">
            <w:pPr>
              <w:jc w:val="center"/>
              <w:rPr>
                <w:rFonts w:ascii="Sylfaen" w:hAnsi="Sylfaen"/>
                <w:sz w:val="18"/>
                <w:szCs w:val="18"/>
                <w:lang w:val="hy-AM"/>
              </w:rPr>
            </w:pPr>
            <w:r w:rsidRPr="00875E2D">
              <w:rPr>
                <w:rFonts w:ascii="Sylfaen" w:hAnsi="Sylfaen"/>
                <w:sz w:val="18"/>
                <w:szCs w:val="18"/>
                <w:lang w:val="hy-AM"/>
              </w:rPr>
              <w:t>Для осуществления поставок на надлежащих условиях.</w:t>
            </w:r>
          </w:p>
        </w:tc>
        <w:tc>
          <w:tcPr>
            <w:tcW w:w="720" w:type="dxa"/>
          </w:tcPr>
          <w:p w14:paraId="45D9A977" w14:textId="77777777" w:rsidR="00DF1772" w:rsidRPr="00875E2D" w:rsidRDefault="00DF1772" w:rsidP="008741CD">
            <w:pPr>
              <w:ind w:left="34" w:right="34"/>
              <w:jc w:val="center"/>
              <w:rPr>
                <w:rFonts w:ascii="Sylfaen" w:hAnsi="Sylfaen"/>
                <w:sz w:val="18"/>
                <w:szCs w:val="18"/>
                <w:lang w:val="hy-AM"/>
              </w:rPr>
            </w:pPr>
            <w:r w:rsidRPr="00875E2D">
              <w:rPr>
                <w:rFonts w:ascii="Sylfaen" w:hAnsi="Sylfaen" w:cs="Arial"/>
                <w:sz w:val="18"/>
                <w:szCs w:val="18"/>
                <w:lang w:val="ru-RU"/>
              </w:rPr>
              <w:t>шт.</w:t>
            </w:r>
          </w:p>
          <w:p w14:paraId="4A471F62" w14:textId="77777777" w:rsidR="00DF1772" w:rsidRPr="00875E2D" w:rsidRDefault="00DF1772" w:rsidP="008741CD">
            <w:pPr>
              <w:ind w:left="34" w:right="34"/>
              <w:jc w:val="center"/>
              <w:rPr>
                <w:rFonts w:ascii="Sylfaen" w:hAnsi="Sylfaen" w:cs="Arial"/>
                <w:sz w:val="18"/>
                <w:szCs w:val="18"/>
                <w:lang w:val="ru-RU"/>
              </w:rPr>
            </w:pPr>
          </w:p>
        </w:tc>
        <w:tc>
          <w:tcPr>
            <w:tcW w:w="720" w:type="dxa"/>
          </w:tcPr>
          <w:p w14:paraId="3E74440B" w14:textId="1655DABC" w:rsidR="00DF1772" w:rsidRPr="00875E2D" w:rsidRDefault="00DF1772" w:rsidP="008741CD">
            <w:pPr>
              <w:jc w:val="center"/>
              <w:rPr>
                <w:rFonts w:ascii="Sylfaen" w:hAnsi="Sylfaen"/>
                <w:sz w:val="18"/>
                <w:szCs w:val="18"/>
                <w:lang w:val="hy-AM"/>
              </w:rPr>
            </w:pPr>
            <w:r w:rsidRPr="00875E2D">
              <w:rPr>
                <w:rFonts w:ascii="Sylfaen" w:hAnsi="Sylfaen"/>
                <w:sz w:val="18"/>
                <w:szCs w:val="18"/>
                <w:lang w:val="hy-AM"/>
              </w:rPr>
              <w:t>11</w:t>
            </w:r>
          </w:p>
        </w:tc>
        <w:tc>
          <w:tcPr>
            <w:tcW w:w="1080" w:type="dxa"/>
          </w:tcPr>
          <w:p w14:paraId="0D63317B" w14:textId="77777777" w:rsidR="00DF1772" w:rsidRPr="00875E2D" w:rsidRDefault="00DF1772" w:rsidP="008741CD">
            <w:pPr>
              <w:tabs>
                <w:tab w:val="left" w:pos="0"/>
              </w:tabs>
              <w:jc w:val="center"/>
              <w:rPr>
                <w:rFonts w:ascii="Sylfaen" w:hAnsi="Sylfaen"/>
                <w:sz w:val="18"/>
                <w:szCs w:val="18"/>
                <w:lang w:val="hy-AM"/>
              </w:rPr>
            </w:pPr>
            <w:r w:rsidRPr="00875E2D">
              <w:rPr>
                <w:rFonts w:ascii="Sylfaen" w:hAnsi="Sylfaen"/>
                <w:sz w:val="18"/>
                <w:szCs w:val="18"/>
                <w:lang w:val="hy-AM"/>
              </w:rPr>
              <w:t>Алек Манукян 1/3</w:t>
            </w:r>
          </w:p>
          <w:p w14:paraId="316DE9FE" w14:textId="77777777" w:rsidR="00DF1772" w:rsidRPr="00875E2D" w:rsidRDefault="00DF1772" w:rsidP="008741CD">
            <w:pPr>
              <w:jc w:val="center"/>
              <w:rPr>
                <w:rFonts w:ascii="Sylfaen" w:hAnsi="Sylfaen"/>
                <w:sz w:val="18"/>
                <w:szCs w:val="18"/>
                <w:lang w:val="hy-AM"/>
              </w:rPr>
            </w:pPr>
          </w:p>
          <w:p w14:paraId="60B6727D" w14:textId="61F66CA8" w:rsidR="00DF1772" w:rsidRPr="00875E2D" w:rsidRDefault="00DF1772" w:rsidP="008741CD">
            <w:pPr>
              <w:tabs>
                <w:tab w:val="left" w:pos="0"/>
              </w:tabs>
              <w:jc w:val="center"/>
              <w:rPr>
                <w:rFonts w:ascii="Sylfaen" w:hAnsi="Sylfaen"/>
                <w:sz w:val="18"/>
                <w:szCs w:val="18"/>
                <w:lang w:val="hy-AM"/>
              </w:rPr>
            </w:pPr>
          </w:p>
        </w:tc>
        <w:tc>
          <w:tcPr>
            <w:tcW w:w="1799" w:type="dxa"/>
          </w:tcPr>
          <w:p w14:paraId="52530E9C" w14:textId="65AAFC6F"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3FB3E216" w14:textId="77777777" w:rsidTr="00CC5AF1">
        <w:trPr>
          <w:trHeight w:val="70"/>
          <w:jc w:val="center"/>
        </w:trPr>
        <w:tc>
          <w:tcPr>
            <w:tcW w:w="1638" w:type="dxa"/>
          </w:tcPr>
          <w:p w14:paraId="3E9401B6"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tcPr>
          <w:p w14:paraId="1195E898" w14:textId="77777777" w:rsidR="00DF1772" w:rsidRPr="00875E2D" w:rsidRDefault="00DF1772" w:rsidP="008741CD">
            <w:pPr>
              <w:rPr>
                <w:rFonts w:ascii="Sylfaen" w:hAnsi="Sylfaen"/>
                <w:sz w:val="18"/>
                <w:szCs w:val="18"/>
                <w:lang w:val="hy-AM"/>
              </w:rPr>
            </w:pPr>
            <w:r w:rsidRPr="00875E2D">
              <w:rPr>
                <w:rFonts w:ascii="Sylfaen" w:hAnsi="Sylfaen"/>
                <w:sz w:val="18"/>
                <w:szCs w:val="18"/>
                <w:lang w:val="hy-AM"/>
              </w:rPr>
              <w:t xml:space="preserve">Автоматические микропипетки, 100 – </w:t>
            </w:r>
            <w:r w:rsidRPr="00875E2D">
              <w:rPr>
                <w:rFonts w:ascii="Sylfaen" w:hAnsi="Sylfaen"/>
                <w:sz w:val="18"/>
                <w:szCs w:val="18"/>
              </w:rPr>
              <w:t>1</w:t>
            </w:r>
            <w:r w:rsidRPr="00875E2D">
              <w:rPr>
                <w:rFonts w:ascii="Sylfaen" w:hAnsi="Sylfaen"/>
                <w:sz w:val="18"/>
                <w:szCs w:val="18"/>
                <w:lang w:val="hy-AM"/>
              </w:rPr>
              <w:t>000 мкл</w:t>
            </w:r>
            <w:r w:rsidRPr="00875E2D">
              <w:rPr>
                <w:rFonts w:ascii="Sylfaen" w:hAnsi="Sylfaen"/>
                <w:sz w:val="18"/>
                <w:szCs w:val="18"/>
                <w:lang w:val="hy-AM"/>
              </w:rPr>
              <w:tab/>
            </w:r>
          </w:p>
        </w:tc>
        <w:tc>
          <w:tcPr>
            <w:tcW w:w="6660" w:type="dxa"/>
          </w:tcPr>
          <w:p w14:paraId="3F08D713" w14:textId="77777777" w:rsidR="00DF1772" w:rsidRPr="00875E2D" w:rsidRDefault="00DF1772" w:rsidP="008741CD">
            <w:pPr>
              <w:jc w:val="center"/>
              <w:rPr>
                <w:rFonts w:ascii="Sylfaen" w:hAnsi="Sylfaen"/>
                <w:sz w:val="18"/>
                <w:szCs w:val="18"/>
                <w:lang w:val="hy-AM"/>
              </w:rPr>
            </w:pPr>
          </w:p>
          <w:p w14:paraId="512FD529" w14:textId="77777777" w:rsidR="00DF1772" w:rsidRPr="00875E2D" w:rsidRDefault="00DF1772" w:rsidP="008741CD">
            <w:pPr>
              <w:rPr>
                <w:rFonts w:ascii="Sylfaen" w:hAnsi="Sylfaen"/>
                <w:sz w:val="18"/>
                <w:szCs w:val="18"/>
                <w:lang w:val="hy-AM"/>
              </w:rPr>
            </w:pPr>
            <w:r w:rsidRPr="00875E2D">
              <w:rPr>
                <w:rFonts w:ascii="Sylfaen" w:hAnsi="Sylfaen"/>
                <w:sz w:val="18"/>
                <w:szCs w:val="18"/>
                <w:lang w:val="hy-AM"/>
              </w:rPr>
              <w:t xml:space="preserve">Автоматические микропипетки переменного объема для 100 - </w:t>
            </w:r>
            <w:r w:rsidRPr="00875E2D">
              <w:rPr>
                <w:rFonts w:ascii="Sylfaen" w:hAnsi="Sylfaen"/>
                <w:sz w:val="18"/>
                <w:szCs w:val="18"/>
                <w:lang w:val="ru-RU"/>
              </w:rPr>
              <w:t>1</w:t>
            </w:r>
            <w:r w:rsidRPr="00875E2D">
              <w:rPr>
                <w:rFonts w:ascii="Sylfaen" w:hAnsi="Sylfaen"/>
                <w:sz w:val="18"/>
                <w:szCs w:val="18"/>
                <w:lang w:val="hy-AM"/>
              </w:rPr>
              <w:t>000 мкл</w:t>
            </w:r>
          </w:p>
          <w:p w14:paraId="37BA6816" w14:textId="77777777" w:rsidR="00DF1772" w:rsidRPr="00875E2D" w:rsidRDefault="00DF1772" w:rsidP="008741CD">
            <w:pPr>
              <w:jc w:val="center"/>
              <w:rPr>
                <w:rFonts w:ascii="Sylfaen" w:hAnsi="Sylfaen"/>
                <w:sz w:val="18"/>
                <w:szCs w:val="18"/>
                <w:lang w:val="hy-AM"/>
              </w:rPr>
            </w:pPr>
            <w:r w:rsidRPr="00875E2D">
              <w:rPr>
                <w:rFonts w:ascii="Sylfaen" w:hAnsi="Sylfaen"/>
                <w:sz w:val="18"/>
                <w:szCs w:val="18"/>
                <w:lang w:val="hy-AM"/>
              </w:rPr>
              <w:t>Товар должен быть новым, неиспользованным, перед доставкой согласовывать с покупателем.</w:t>
            </w:r>
          </w:p>
          <w:p w14:paraId="331156E5" w14:textId="0537D9FB" w:rsidR="00DF1772" w:rsidRPr="00875E2D" w:rsidRDefault="00DF1772" w:rsidP="008741CD">
            <w:pPr>
              <w:jc w:val="center"/>
              <w:rPr>
                <w:rFonts w:ascii="Sylfaen" w:hAnsi="Sylfaen"/>
                <w:sz w:val="18"/>
                <w:szCs w:val="18"/>
                <w:lang w:val="hy-AM"/>
              </w:rPr>
            </w:pPr>
            <w:r w:rsidRPr="00875E2D">
              <w:rPr>
                <w:rFonts w:ascii="Sylfaen" w:hAnsi="Sylfaen"/>
                <w:sz w:val="18"/>
                <w:szCs w:val="18"/>
                <w:lang w:val="hy-AM"/>
              </w:rPr>
              <w:t>Для осуществления поставок на надлежащих условиях.</w:t>
            </w:r>
          </w:p>
        </w:tc>
        <w:tc>
          <w:tcPr>
            <w:tcW w:w="720" w:type="dxa"/>
          </w:tcPr>
          <w:p w14:paraId="3B3F503B" w14:textId="77777777" w:rsidR="00DF1772" w:rsidRPr="00875E2D" w:rsidRDefault="00DF1772" w:rsidP="008741CD">
            <w:pPr>
              <w:jc w:val="center"/>
              <w:rPr>
                <w:rFonts w:ascii="Sylfaen" w:hAnsi="Sylfaen"/>
                <w:sz w:val="18"/>
                <w:szCs w:val="18"/>
                <w:lang w:val="hy-AM"/>
              </w:rPr>
            </w:pPr>
          </w:p>
          <w:p w14:paraId="06F5B464" w14:textId="77777777" w:rsidR="00DF1772" w:rsidRPr="00875E2D" w:rsidRDefault="00DF1772" w:rsidP="008741CD">
            <w:pPr>
              <w:ind w:left="34" w:right="34"/>
              <w:jc w:val="center"/>
              <w:rPr>
                <w:rFonts w:ascii="Sylfaen" w:hAnsi="Sylfaen"/>
                <w:sz w:val="18"/>
                <w:szCs w:val="18"/>
                <w:lang w:val="hy-AM"/>
              </w:rPr>
            </w:pPr>
            <w:r w:rsidRPr="00875E2D">
              <w:rPr>
                <w:rFonts w:ascii="Sylfaen" w:hAnsi="Sylfaen" w:cs="Arial"/>
                <w:sz w:val="18"/>
                <w:szCs w:val="18"/>
                <w:lang w:val="ru-RU"/>
              </w:rPr>
              <w:t>шт.</w:t>
            </w:r>
          </w:p>
          <w:p w14:paraId="1B160259" w14:textId="77777777" w:rsidR="00DF1772" w:rsidRPr="00875E2D" w:rsidRDefault="00DF1772" w:rsidP="008741CD">
            <w:pPr>
              <w:ind w:left="34" w:right="34"/>
              <w:jc w:val="center"/>
              <w:rPr>
                <w:rFonts w:ascii="Sylfaen" w:hAnsi="Sylfaen" w:cs="Arial"/>
                <w:sz w:val="18"/>
                <w:szCs w:val="18"/>
                <w:lang w:val="ru-RU"/>
              </w:rPr>
            </w:pPr>
          </w:p>
        </w:tc>
        <w:tc>
          <w:tcPr>
            <w:tcW w:w="720" w:type="dxa"/>
          </w:tcPr>
          <w:p w14:paraId="17698F62" w14:textId="4444576E" w:rsidR="00DF1772" w:rsidRPr="00875E2D" w:rsidRDefault="00DF1772" w:rsidP="008741CD">
            <w:pPr>
              <w:jc w:val="center"/>
              <w:rPr>
                <w:rFonts w:ascii="Sylfaen" w:hAnsi="Sylfaen"/>
                <w:sz w:val="18"/>
                <w:szCs w:val="18"/>
                <w:lang w:val="hy-AM"/>
              </w:rPr>
            </w:pPr>
            <w:r w:rsidRPr="00875E2D">
              <w:rPr>
                <w:rFonts w:ascii="Sylfaen" w:hAnsi="Sylfaen"/>
                <w:sz w:val="18"/>
                <w:szCs w:val="18"/>
              </w:rPr>
              <w:t>2</w:t>
            </w:r>
          </w:p>
        </w:tc>
        <w:tc>
          <w:tcPr>
            <w:tcW w:w="1080" w:type="dxa"/>
          </w:tcPr>
          <w:p w14:paraId="47AE56E7" w14:textId="77777777" w:rsidR="00DF1772" w:rsidRPr="00875E2D" w:rsidRDefault="00DF1772" w:rsidP="008741CD">
            <w:pPr>
              <w:tabs>
                <w:tab w:val="left" w:pos="0"/>
              </w:tabs>
              <w:jc w:val="center"/>
              <w:rPr>
                <w:rFonts w:ascii="Sylfaen" w:hAnsi="Sylfaen"/>
                <w:sz w:val="18"/>
                <w:szCs w:val="18"/>
                <w:lang w:val="hy-AM"/>
              </w:rPr>
            </w:pPr>
            <w:r w:rsidRPr="00875E2D">
              <w:rPr>
                <w:rFonts w:ascii="Sylfaen" w:hAnsi="Sylfaen"/>
                <w:sz w:val="18"/>
                <w:szCs w:val="18"/>
                <w:lang w:val="hy-AM"/>
              </w:rPr>
              <w:t>Алек Манукян 1/3</w:t>
            </w:r>
          </w:p>
          <w:p w14:paraId="0648AD85" w14:textId="77777777" w:rsidR="00DF1772" w:rsidRPr="00875E2D" w:rsidRDefault="00DF1772" w:rsidP="008741CD">
            <w:pPr>
              <w:jc w:val="center"/>
              <w:rPr>
                <w:rFonts w:ascii="Sylfaen" w:hAnsi="Sylfaen"/>
                <w:sz w:val="18"/>
                <w:szCs w:val="18"/>
                <w:lang w:val="hy-AM"/>
              </w:rPr>
            </w:pPr>
          </w:p>
          <w:p w14:paraId="2D357360" w14:textId="0BAB7912" w:rsidR="00DF1772" w:rsidRPr="00875E2D" w:rsidRDefault="00DF1772" w:rsidP="008741CD">
            <w:pPr>
              <w:tabs>
                <w:tab w:val="left" w:pos="0"/>
              </w:tabs>
              <w:jc w:val="center"/>
              <w:rPr>
                <w:rFonts w:ascii="Sylfaen" w:hAnsi="Sylfaen"/>
                <w:sz w:val="18"/>
                <w:szCs w:val="18"/>
                <w:lang w:val="hy-AM"/>
              </w:rPr>
            </w:pPr>
          </w:p>
        </w:tc>
        <w:tc>
          <w:tcPr>
            <w:tcW w:w="1799" w:type="dxa"/>
          </w:tcPr>
          <w:p w14:paraId="7697FC38" w14:textId="6EA4E364"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3E6D68B8" w14:textId="77777777" w:rsidTr="00CC5AF1">
        <w:trPr>
          <w:trHeight w:val="70"/>
          <w:jc w:val="center"/>
        </w:trPr>
        <w:tc>
          <w:tcPr>
            <w:tcW w:w="1638" w:type="dxa"/>
          </w:tcPr>
          <w:p w14:paraId="220916E7"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tcPr>
          <w:p w14:paraId="5ADD99E9" w14:textId="6E3BCC9B" w:rsidR="00DF1772" w:rsidRPr="00875E2D" w:rsidRDefault="00DF1772" w:rsidP="008741CD">
            <w:pPr>
              <w:rPr>
                <w:rFonts w:ascii="Sylfaen" w:hAnsi="Sylfaen"/>
                <w:sz w:val="18"/>
                <w:szCs w:val="18"/>
                <w:lang w:val="hy-AM"/>
              </w:rPr>
            </w:pPr>
            <w:r w:rsidRPr="00875E2D">
              <w:rPr>
                <w:rFonts w:ascii="Sylfaen" w:hAnsi="Sylfaen"/>
                <w:sz w:val="18"/>
                <w:szCs w:val="18"/>
              </w:rPr>
              <w:t>П</w:t>
            </w:r>
            <w:r w:rsidRPr="00875E2D">
              <w:rPr>
                <w:rFonts w:ascii="Sylfaen" w:hAnsi="Sylfaen"/>
                <w:sz w:val="18"/>
                <w:szCs w:val="18"/>
                <w:lang w:val="ru-RU"/>
              </w:rPr>
              <w:t>инцет</w:t>
            </w:r>
          </w:p>
        </w:tc>
        <w:tc>
          <w:tcPr>
            <w:tcW w:w="6660" w:type="dxa"/>
          </w:tcPr>
          <w:p w14:paraId="4189417E" w14:textId="77777777" w:rsidR="00DF1772" w:rsidRDefault="00DF1772" w:rsidP="008741CD">
            <w:pPr>
              <w:jc w:val="center"/>
              <w:rPr>
                <w:rFonts w:ascii="Sylfaen" w:hAnsi="Sylfaen"/>
                <w:sz w:val="18"/>
                <w:szCs w:val="18"/>
                <w:lang w:val="ru-RU"/>
              </w:rPr>
            </w:pPr>
            <w:r w:rsidRPr="00875E2D">
              <w:rPr>
                <w:rFonts w:ascii="Sylfaen" w:hAnsi="Sylfaen"/>
                <w:sz w:val="18"/>
                <w:szCs w:val="18"/>
                <w:lang w:val="ru-RU"/>
              </w:rPr>
              <w:t>Пинцет хирургический с плоскими кончиками, длина 15 см</w:t>
            </w:r>
          </w:p>
          <w:p w14:paraId="49A2638E" w14:textId="77777777" w:rsidR="00DF1772" w:rsidRPr="00875E2D" w:rsidRDefault="00DF1772" w:rsidP="008741CD">
            <w:pPr>
              <w:jc w:val="center"/>
              <w:rPr>
                <w:rFonts w:ascii="Sylfaen" w:hAnsi="Sylfaen"/>
                <w:sz w:val="18"/>
                <w:szCs w:val="18"/>
                <w:lang w:val="hy-AM"/>
              </w:rPr>
            </w:pPr>
            <w:r w:rsidRPr="00875E2D">
              <w:rPr>
                <w:rFonts w:ascii="Sylfaen" w:hAnsi="Sylfaen"/>
                <w:sz w:val="18"/>
                <w:szCs w:val="18"/>
                <w:lang w:val="hy-AM"/>
              </w:rPr>
              <w:t xml:space="preserve">Товар должен быть новым, неиспользованным, перед доставкой согласовывать с </w:t>
            </w:r>
            <w:r w:rsidRPr="00875E2D">
              <w:rPr>
                <w:rFonts w:ascii="Sylfaen" w:hAnsi="Sylfaen"/>
                <w:sz w:val="18"/>
                <w:szCs w:val="18"/>
                <w:lang w:val="hy-AM"/>
              </w:rPr>
              <w:lastRenderedPageBreak/>
              <w:t>покупателем.</w:t>
            </w:r>
          </w:p>
          <w:p w14:paraId="026678CF" w14:textId="75D20B76" w:rsidR="00DF1772" w:rsidRPr="00875E2D" w:rsidRDefault="00DF1772" w:rsidP="008741CD">
            <w:pPr>
              <w:jc w:val="center"/>
              <w:rPr>
                <w:rFonts w:ascii="Sylfaen" w:hAnsi="Sylfaen"/>
                <w:sz w:val="18"/>
                <w:szCs w:val="18"/>
                <w:lang w:val="hy-AM"/>
              </w:rPr>
            </w:pPr>
            <w:r w:rsidRPr="00875E2D">
              <w:rPr>
                <w:rFonts w:ascii="Sylfaen" w:hAnsi="Sylfaen"/>
                <w:sz w:val="18"/>
                <w:szCs w:val="18"/>
                <w:lang w:val="hy-AM"/>
              </w:rPr>
              <w:t>Для осуществления поставок на надлежащих условиях.</w:t>
            </w:r>
          </w:p>
        </w:tc>
        <w:tc>
          <w:tcPr>
            <w:tcW w:w="720" w:type="dxa"/>
          </w:tcPr>
          <w:p w14:paraId="303545A9" w14:textId="3BB19127" w:rsidR="00DF1772" w:rsidRPr="00875E2D" w:rsidRDefault="00DF1772" w:rsidP="008741CD">
            <w:pPr>
              <w:jc w:val="center"/>
              <w:rPr>
                <w:rFonts w:ascii="Sylfaen" w:hAnsi="Sylfaen"/>
                <w:sz w:val="18"/>
                <w:szCs w:val="18"/>
                <w:lang w:val="hy-AM"/>
              </w:rPr>
            </w:pPr>
            <w:r w:rsidRPr="00875E2D">
              <w:rPr>
                <w:rFonts w:ascii="Sylfaen" w:hAnsi="Sylfaen"/>
                <w:sz w:val="18"/>
                <w:szCs w:val="18"/>
              </w:rPr>
              <w:lastRenderedPageBreak/>
              <w:t>шт.</w:t>
            </w:r>
          </w:p>
        </w:tc>
        <w:tc>
          <w:tcPr>
            <w:tcW w:w="720" w:type="dxa"/>
          </w:tcPr>
          <w:p w14:paraId="27766179" w14:textId="4F2DA5D6" w:rsidR="00DF1772" w:rsidRPr="00875E2D" w:rsidRDefault="00DF1772" w:rsidP="008741CD">
            <w:pPr>
              <w:jc w:val="center"/>
              <w:rPr>
                <w:rFonts w:ascii="Sylfaen" w:hAnsi="Sylfaen"/>
                <w:sz w:val="18"/>
                <w:szCs w:val="18"/>
              </w:rPr>
            </w:pPr>
            <w:r w:rsidRPr="00875E2D">
              <w:rPr>
                <w:rFonts w:ascii="Sylfaen" w:hAnsi="Sylfaen" w:cs="Arial"/>
                <w:sz w:val="18"/>
                <w:szCs w:val="18"/>
              </w:rPr>
              <w:t>10</w:t>
            </w:r>
          </w:p>
        </w:tc>
        <w:tc>
          <w:tcPr>
            <w:tcW w:w="1080" w:type="dxa"/>
          </w:tcPr>
          <w:p w14:paraId="6ADBCCAA" w14:textId="77777777" w:rsidR="00DF1772" w:rsidRPr="00875E2D" w:rsidRDefault="00DF1772" w:rsidP="008741CD">
            <w:pPr>
              <w:rPr>
                <w:rFonts w:ascii="Sylfaen" w:hAnsi="Sylfaen"/>
                <w:sz w:val="18"/>
                <w:szCs w:val="18"/>
                <w:lang w:val="ru-RU"/>
              </w:rPr>
            </w:pPr>
            <w:r w:rsidRPr="00875E2D">
              <w:rPr>
                <w:rFonts w:ascii="Sylfaen" w:hAnsi="Sylfaen"/>
                <w:sz w:val="18"/>
                <w:szCs w:val="18"/>
                <w:lang w:val="ru-RU"/>
              </w:rPr>
              <w:t>Алек Манукян 1/3</w:t>
            </w:r>
          </w:p>
          <w:p w14:paraId="0D478807" w14:textId="77777777" w:rsidR="00DF1772" w:rsidRPr="00875E2D" w:rsidRDefault="00DF1772" w:rsidP="008741CD">
            <w:pPr>
              <w:rPr>
                <w:rFonts w:ascii="Sylfaen" w:hAnsi="Sylfaen"/>
                <w:sz w:val="18"/>
                <w:szCs w:val="18"/>
                <w:lang w:val="ru-RU"/>
              </w:rPr>
            </w:pPr>
          </w:p>
          <w:p w14:paraId="03861822" w14:textId="77777777" w:rsidR="00DF1772" w:rsidRPr="00875E2D" w:rsidRDefault="00DF1772" w:rsidP="008741CD">
            <w:pPr>
              <w:tabs>
                <w:tab w:val="left" w:pos="0"/>
              </w:tabs>
              <w:jc w:val="center"/>
              <w:rPr>
                <w:rFonts w:ascii="Sylfaen" w:hAnsi="Sylfaen"/>
                <w:sz w:val="18"/>
                <w:szCs w:val="18"/>
                <w:lang w:val="hy-AM"/>
              </w:rPr>
            </w:pPr>
          </w:p>
        </w:tc>
        <w:tc>
          <w:tcPr>
            <w:tcW w:w="1799" w:type="dxa"/>
          </w:tcPr>
          <w:p w14:paraId="4A58742B" w14:textId="0C3A282C"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lastRenderedPageBreak/>
              <w:t xml:space="preserve">Со дня вступления соглашения в силу </w:t>
            </w:r>
            <w:r w:rsidRPr="00875E2D">
              <w:rPr>
                <w:rFonts w:ascii="Sylfaen" w:hAnsi="Sylfaen"/>
                <w:sz w:val="18"/>
                <w:szCs w:val="18"/>
                <w:lang w:val="ru-RU"/>
              </w:rPr>
              <w:lastRenderedPageBreak/>
              <w:t>втечение 3 месяцев</w:t>
            </w:r>
          </w:p>
        </w:tc>
      </w:tr>
      <w:tr w:rsidR="00DF1772" w:rsidRPr="008741CD" w14:paraId="5ADB4846" w14:textId="77777777" w:rsidTr="00CC5AF1">
        <w:trPr>
          <w:trHeight w:val="70"/>
          <w:jc w:val="center"/>
        </w:trPr>
        <w:tc>
          <w:tcPr>
            <w:tcW w:w="1638" w:type="dxa"/>
          </w:tcPr>
          <w:p w14:paraId="1A07B321"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tcPr>
          <w:p w14:paraId="3FCA0E44" w14:textId="2E23D93B" w:rsidR="00DF1772" w:rsidRPr="00875E2D" w:rsidRDefault="00DF1772" w:rsidP="008741CD">
            <w:pPr>
              <w:rPr>
                <w:rFonts w:ascii="Sylfaen" w:hAnsi="Sylfaen"/>
                <w:sz w:val="18"/>
                <w:szCs w:val="18"/>
                <w:lang w:val="hy-AM"/>
              </w:rPr>
            </w:pPr>
            <w:r w:rsidRPr="00875E2D">
              <w:rPr>
                <w:rFonts w:ascii="Sylfaen" w:hAnsi="Sylfaen"/>
                <w:sz w:val="18"/>
                <w:szCs w:val="18"/>
                <w:u w:val="single"/>
                <w:lang w:val="ru-RU"/>
              </w:rPr>
              <w:t>Ланцет</w:t>
            </w:r>
          </w:p>
        </w:tc>
        <w:tc>
          <w:tcPr>
            <w:tcW w:w="6660" w:type="dxa"/>
          </w:tcPr>
          <w:p w14:paraId="488FA472" w14:textId="77777777" w:rsidR="00DF1772" w:rsidRDefault="00DF1772" w:rsidP="008741CD">
            <w:pPr>
              <w:jc w:val="center"/>
              <w:rPr>
                <w:rFonts w:ascii="Sylfaen" w:hAnsi="Sylfaen"/>
                <w:sz w:val="18"/>
                <w:szCs w:val="18"/>
                <w:lang w:val="ru-RU"/>
              </w:rPr>
            </w:pPr>
            <w:r w:rsidRPr="00875E2D">
              <w:rPr>
                <w:rFonts w:ascii="Sylfaen" w:hAnsi="Sylfaen"/>
                <w:sz w:val="18"/>
                <w:szCs w:val="18"/>
                <w:lang w:val="ru-RU"/>
              </w:rPr>
              <w:t>Небольшой хирургический нож для разреза длиной 15 см.</w:t>
            </w:r>
          </w:p>
          <w:p w14:paraId="49A48A85" w14:textId="77777777" w:rsidR="00DF1772" w:rsidRPr="00875E2D" w:rsidRDefault="00DF1772" w:rsidP="008741CD">
            <w:pPr>
              <w:jc w:val="center"/>
              <w:rPr>
                <w:rFonts w:ascii="Sylfaen" w:hAnsi="Sylfaen"/>
                <w:sz w:val="18"/>
                <w:szCs w:val="18"/>
                <w:lang w:val="hy-AM"/>
              </w:rPr>
            </w:pPr>
            <w:r w:rsidRPr="00875E2D">
              <w:rPr>
                <w:rFonts w:ascii="Sylfaen" w:hAnsi="Sylfaen"/>
                <w:sz w:val="18"/>
                <w:szCs w:val="18"/>
                <w:lang w:val="hy-AM"/>
              </w:rPr>
              <w:t>Товар должен быть новым, неиспользованным, перед доставкой согласовывать с покупателем.</w:t>
            </w:r>
          </w:p>
          <w:p w14:paraId="45922ACF" w14:textId="4862F9BE" w:rsidR="00DF1772" w:rsidRPr="00875E2D" w:rsidRDefault="00DF1772" w:rsidP="008741CD">
            <w:pPr>
              <w:jc w:val="center"/>
              <w:rPr>
                <w:rFonts w:ascii="Sylfaen" w:hAnsi="Sylfaen"/>
                <w:sz w:val="18"/>
                <w:szCs w:val="18"/>
                <w:lang w:val="hy-AM"/>
              </w:rPr>
            </w:pPr>
            <w:r w:rsidRPr="00875E2D">
              <w:rPr>
                <w:rFonts w:ascii="Sylfaen" w:hAnsi="Sylfaen"/>
                <w:sz w:val="18"/>
                <w:szCs w:val="18"/>
                <w:lang w:val="hy-AM"/>
              </w:rPr>
              <w:t>Для осуществления поставок на надлежащих условиях.</w:t>
            </w:r>
          </w:p>
        </w:tc>
        <w:tc>
          <w:tcPr>
            <w:tcW w:w="720" w:type="dxa"/>
          </w:tcPr>
          <w:p w14:paraId="414B8C1B" w14:textId="77777777" w:rsidR="00DF1772" w:rsidRPr="00875E2D" w:rsidRDefault="00DF1772" w:rsidP="008741CD">
            <w:pPr>
              <w:rPr>
                <w:rFonts w:ascii="Sylfaen" w:hAnsi="Sylfaen"/>
                <w:sz w:val="18"/>
                <w:szCs w:val="18"/>
                <w:u w:val="single"/>
                <w:lang w:val="ru-RU"/>
              </w:rPr>
            </w:pPr>
            <w:r w:rsidRPr="00875E2D">
              <w:rPr>
                <w:rFonts w:ascii="Sylfaen" w:hAnsi="Sylfaen"/>
                <w:sz w:val="18"/>
                <w:szCs w:val="18"/>
                <w:u w:val="single"/>
                <w:lang w:val="ru-RU"/>
              </w:rPr>
              <w:t>шт.</w:t>
            </w:r>
          </w:p>
          <w:p w14:paraId="13811474" w14:textId="77777777" w:rsidR="00DF1772" w:rsidRPr="00875E2D" w:rsidRDefault="00DF1772" w:rsidP="008741CD">
            <w:pPr>
              <w:jc w:val="center"/>
              <w:rPr>
                <w:rFonts w:ascii="Sylfaen" w:hAnsi="Sylfaen"/>
                <w:sz w:val="18"/>
                <w:szCs w:val="18"/>
                <w:lang w:val="hy-AM"/>
              </w:rPr>
            </w:pPr>
          </w:p>
        </w:tc>
        <w:tc>
          <w:tcPr>
            <w:tcW w:w="720" w:type="dxa"/>
          </w:tcPr>
          <w:p w14:paraId="22AC0EBC" w14:textId="5E0D4819" w:rsidR="00DF1772" w:rsidRPr="00875E2D" w:rsidRDefault="00DF1772" w:rsidP="008741CD">
            <w:pPr>
              <w:jc w:val="center"/>
              <w:rPr>
                <w:rFonts w:ascii="Sylfaen" w:hAnsi="Sylfaen"/>
                <w:sz w:val="18"/>
                <w:szCs w:val="18"/>
              </w:rPr>
            </w:pPr>
            <w:r w:rsidRPr="00875E2D">
              <w:rPr>
                <w:rFonts w:ascii="Sylfaen" w:hAnsi="Sylfaen" w:cs="Arial"/>
                <w:sz w:val="18"/>
                <w:szCs w:val="18"/>
              </w:rPr>
              <w:t>1</w:t>
            </w:r>
            <w:r w:rsidRPr="00875E2D">
              <w:rPr>
                <w:rFonts w:ascii="Sylfaen" w:hAnsi="Sylfaen" w:cs="Arial"/>
                <w:sz w:val="18"/>
                <w:szCs w:val="18"/>
                <w:lang w:val="hy-AM"/>
              </w:rPr>
              <w:t>5</w:t>
            </w:r>
          </w:p>
        </w:tc>
        <w:tc>
          <w:tcPr>
            <w:tcW w:w="1080" w:type="dxa"/>
          </w:tcPr>
          <w:p w14:paraId="3DBDF7DF" w14:textId="32AE5ABD" w:rsidR="00DF1772" w:rsidRPr="00875E2D" w:rsidRDefault="00DF1772" w:rsidP="008741CD">
            <w:pPr>
              <w:tabs>
                <w:tab w:val="left" w:pos="0"/>
              </w:tabs>
              <w:jc w:val="center"/>
              <w:rPr>
                <w:rFonts w:ascii="Sylfaen" w:hAnsi="Sylfaen"/>
                <w:sz w:val="18"/>
                <w:szCs w:val="18"/>
                <w:lang w:val="hy-AM"/>
              </w:rPr>
            </w:pPr>
            <w:r w:rsidRPr="00875E2D">
              <w:rPr>
                <w:rFonts w:ascii="Sylfaen" w:hAnsi="Sylfaen"/>
                <w:sz w:val="18"/>
                <w:szCs w:val="18"/>
                <w:lang w:val="ru-RU"/>
              </w:rPr>
              <w:t>Алек Манукян 1/3</w:t>
            </w:r>
          </w:p>
        </w:tc>
        <w:tc>
          <w:tcPr>
            <w:tcW w:w="1799" w:type="dxa"/>
          </w:tcPr>
          <w:p w14:paraId="3BDAFAFB" w14:textId="65DBD308"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втечение 3 месяцев</w:t>
            </w:r>
          </w:p>
        </w:tc>
      </w:tr>
      <w:tr w:rsidR="00DF1772" w:rsidRPr="008741CD" w14:paraId="33326B0F" w14:textId="77777777" w:rsidTr="00CC5AF1">
        <w:trPr>
          <w:trHeight w:val="70"/>
          <w:jc w:val="center"/>
        </w:trPr>
        <w:tc>
          <w:tcPr>
            <w:tcW w:w="1638" w:type="dxa"/>
          </w:tcPr>
          <w:p w14:paraId="4807E726"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tcPr>
          <w:p w14:paraId="6E9C859A" w14:textId="3D3BD9F6" w:rsidR="00DF1772" w:rsidRPr="00875E2D" w:rsidRDefault="00DF1772" w:rsidP="008741CD">
            <w:pPr>
              <w:rPr>
                <w:rFonts w:ascii="Sylfaen" w:hAnsi="Sylfaen"/>
                <w:sz w:val="18"/>
                <w:szCs w:val="18"/>
                <w:lang w:val="hy-AM"/>
              </w:rPr>
            </w:pPr>
            <w:r w:rsidRPr="00875E2D">
              <w:rPr>
                <w:rFonts w:ascii="Sylfaen" w:hAnsi="Sylfaen"/>
                <w:sz w:val="18"/>
                <w:szCs w:val="18"/>
                <w:lang w:val="ru-RU"/>
              </w:rPr>
              <w:t>Стеклянная</w:t>
            </w:r>
            <w:r w:rsidRPr="00875E2D">
              <w:rPr>
                <w:rFonts w:ascii="Sylfaen" w:hAnsi="Sylfaen"/>
                <w:sz w:val="18"/>
                <w:szCs w:val="18"/>
              </w:rPr>
              <w:t xml:space="preserve"> </w:t>
            </w:r>
            <w:r w:rsidRPr="00875E2D">
              <w:rPr>
                <w:rFonts w:ascii="Sylfaen" w:hAnsi="Sylfaen"/>
                <w:sz w:val="18"/>
                <w:szCs w:val="18"/>
                <w:lang w:val="ru-RU"/>
              </w:rPr>
              <w:t>чашка</w:t>
            </w:r>
            <w:r w:rsidRPr="00875E2D">
              <w:rPr>
                <w:rFonts w:ascii="Sylfaen" w:hAnsi="Sylfaen"/>
                <w:sz w:val="18"/>
                <w:szCs w:val="18"/>
              </w:rPr>
              <w:t xml:space="preserve"> </w:t>
            </w:r>
            <w:r w:rsidRPr="00875E2D">
              <w:rPr>
                <w:rFonts w:ascii="Sylfaen" w:hAnsi="Sylfaen"/>
                <w:sz w:val="18"/>
                <w:szCs w:val="18"/>
                <w:lang w:val="ru-RU"/>
              </w:rPr>
              <w:t>Петри</w:t>
            </w:r>
          </w:p>
        </w:tc>
        <w:tc>
          <w:tcPr>
            <w:tcW w:w="6660" w:type="dxa"/>
          </w:tcPr>
          <w:p w14:paraId="3C25761A" w14:textId="77777777" w:rsidR="00DF1772" w:rsidRPr="00875E2D" w:rsidRDefault="00DF1772" w:rsidP="008741CD">
            <w:pPr>
              <w:rPr>
                <w:rFonts w:ascii="Sylfaen" w:hAnsi="Sylfaen"/>
                <w:sz w:val="18"/>
                <w:szCs w:val="18"/>
                <w:lang w:val="ru-RU"/>
              </w:rPr>
            </w:pPr>
            <w:r w:rsidRPr="00875E2D">
              <w:rPr>
                <w:rFonts w:ascii="Sylfaen" w:hAnsi="Sylfaen"/>
                <w:sz w:val="18"/>
                <w:szCs w:val="18"/>
                <w:lang w:val="ru-RU"/>
              </w:rPr>
              <w:t xml:space="preserve">Чашка Петри изготовлена </w:t>
            </w:r>
            <w:r w:rsidRPr="00875E2D">
              <w:rPr>
                <w:rFonts w:ascii="Times New Roman" w:hAnsi="Times New Roman"/>
                <w:sz w:val="18"/>
                <w:szCs w:val="18"/>
                <w:lang w:val="ru-RU"/>
              </w:rPr>
              <w:t>​​</w:t>
            </w:r>
            <w:r w:rsidRPr="00875E2D">
              <w:rPr>
                <w:rFonts w:ascii="Sylfaen" w:hAnsi="Sylfaen"/>
                <w:sz w:val="18"/>
                <w:szCs w:val="18"/>
                <w:lang w:val="ru-RU"/>
              </w:rPr>
              <w:t>из высококачественного прозрачного стекла. Чашка Петри обеспечивает однородную среду и равномерный рост клеток. Дно и крышка абсолютно гладкие, без пузырьков и проволочек.</w:t>
            </w:r>
          </w:p>
          <w:p w14:paraId="0430A515" w14:textId="77777777" w:rsidR="00DF1772" w:rsidRPr="00875E2D" w:rsidRDefault="00DF1772" w:rsidP="008741CD">
            <w:pPr>
              <w:rPr>
                <w:rFonts w:ascii="Sylfaen" w:hAnsi="Sylfaen"/>
                <w:sz w:val="18"/>
                <w:szCs w:val="18"/>
                <w:lang w:val="ru-RU"/>
              </w:rPr>
            </w:pPr>
            <w:r w:rsidRPr="00875E2D">
              <w:rPr>
                <w:rFonts w:ascii="Sylfaen" w:hAnsi="Sylfaen"/>
                <w:sz w:val="18"/>
                <w:szCs w:val="18"/>
                <w:lang w:val="ru-RU"/>
              </w:rPr>
              <w:t>Толщина стенки: 2 мм</w:t>
            </w:r>
          </w:p>
          <w:p w14:paraId="5939BDBE" w14:textId="77777777" w:rsidR="00DF1772" w:rsidRPr="00875E2D" w:rsidRDefault="00DF1772" w:rsidP="008741CD">
            <w:pPr>
              <w:rPr>
                <w:rFonts w:ascii="Sylfaen" w:hAnsi="Sylfaen"/>
                <w:sz w:val="18"/>
                <w:szCs w:val="18"/>
                <w:lang w:val="ru-RU"/>
              </w:rPr>
            </w:pPr>
            <w:r w:rsidRPr="00875E2D">
              <w:rPr>
                <w:rFonts w:ascii="Sylfaen" w:hAnsi="Sylfaen"/>
                <w:sz w:val="18"/>
                <w:szCs w:val="18"/>
                <w:lang w:val="ru-RU"/>
              </w:rPr>
              <w:t>Диаметр: 90 мм</w:t>
            </w:r>
          </w:p>
          <w:p w14:paraId="476BF78A" w14:textId="77777777" w:rsidR="00DF1772" w:rsidRDefault="00DF1772" w:rsidP="008741CD">
            <w:pPr>
              <w:rPr>
                <w:rFonts w:ascii="Sylfaen" w:hAnsi="Sylfaen"/>
                <w:sz w:val="18"/>
                <w:szCs w:val="18"/>
                <w:lang w:val="ru-RU"/>
              </w:rPr>
            </w:pPr>
            <w:r w:rsidRPr="00875E2D">
              <w:rPr>
                <w:rFonts w:ascii="Sylfaen" w:hAnsi="Sylfaen"/>
                <w:sz w:val="18"/>
                <w:szCs w:val="18"/>
                <w:lang w:val="ru-RU"/>
              </w:rPr>
              <w:t>Высота: 20 мм</w:t>
            </w:r>
          </w:p>
          <w:p w14:paraId="1404388F" w14:textId="77777777" w:rsidR="00DF1772" w:rsidRPr="00875E2D" w:rsidRDefault="00DF1772" w:rsidP="008741CD">
            <w:pPr>
              <w:jc w:val="center"/>
              <w:rPr>
                <w:rFonts w:ascii="Sylfaen" w:hAnsi="Sylfaen"/>
                <w:sz w:val="18"/>
                <w:szCs w:val="18"/>
                <w:lang w:val="hy-AM"/>
              </w:rPr>
            </w:pPr>
            <w:r w:rsidRPr="00875E2D">
              <w:rPr>
                <w:rFonts w:ascii="Sylfaen" w:hAnsi="Sylfaen"/>
                <w:sz w:val="18"/>
                <w:szCs w:val="18"/>
                <w:lang w:val="hy-AM"/>
              </w:rPr>
              <w:t>Товар должен быть новым, неиспользованным, перед доставкой согласовывать с покупателем.</w:t>
            </w:r>
          </w:p>
          <w:p w14:paraId="05BE581D" w14:textId="00FA8E1C" w:rsidR="00DF1772" w:rsidRPr="00875E2D" w:rsidRDefault="00DF1772" w:rsidP="008741CD">
            <w:pPr>
              <w:rPr>
                <w:rFonts w:ascii="Sylfaen" w:hAnsi="Sylfaen"/>
                <w:sz w:val="18"/>
                <w:szCs w:val="18"/>
                <w:lang w:val="hy-AM"/>
              </w:rPr>
            </w:pPr>
            <w:r w:rsidRPr="00875E2D">
              <w:rPr>
                <w:rFonts w:ascii="Sylfaen" w:hAnsi="Sylfaen"/>
                <w:sz w:val="18"/>
                <w:szCs w:val="18"/>
                <w:lang w:val="hy-AM"/>
              </w:rPr>
              <w:t>Для осуществления поставок на надлежащих условиях.</w:t>
            </w:r>
          </w:p>
        </w:tc>
        <w:tc>
          <w:tcPr>
            <w:tcW w:w="720" w:type="dxa"/>
          </w:tcPr>
          <w:p w14:paraId="4C2CEB1D" w14:textId="77777777" w:rsidR="00DF1772" w:rsidRPr="00875E2D" w:rsidRDefault="00DF1772" w:rsidP="008741CD">
            <w:pPr>
              <w:rPr>
                <w:rFonts w:ascii="Sylfaen" w:hAnsi="Sylfaen"/>
                <w:sz w:val="18"/>
                <w:szCs w:val="18"/>
                <w:u w:val="single"/>
                <w:lang w:val="ru-RU"/>
              </w:rPr>
            </w:pPr>
            <w:r w:rsidRPr="00875E2D">
              <w:rPr>
                <w:rFonts w:ascii="Sylfaen" w:hAnsi="Sylfaen"/>
                <w:sz w:val="18"/>
                <w:szCs w:val="18"/>
                <w:u w:val="single"/>
                <w:lang w:val="ru-RU"/>
              </w:rPr>
              <w:t>шт.</w:t>
            </w:r>
          </w:p>
          <w:p w14:paraId="72470B0D" w14:textId="77777777" w:rsidR="00DF1772" w:rsidRPr="00875E2D" w:rsidRDefault="00DF1772" w:rsidP="008741CD">
            <w:pPr>
              <w:jc w:val="center"/>
              <w:rPr>
                <w:rFonts w:ascii="Sylfaen" w:hAnsi="Sylfaen"/>
                <w:sz w:val="18"/>
                <w:szCs w:val="18"/>
                <w:lang w:val="hy-AM"/>
              </w:rPr>
            </w:pPr>
          </w:p>
        </w:tc>
        <w:tc>
          <w:tcPr>
            <w:tcW w:w="720" w:type="dxa"/>
          </w:tcPr>
          <w:p w14:paraId="35311AB8" w14:textId="2575485B" w:rsidR="00DF1772" w:rsidRPr="00875E2D" w:rsidRDefault="00DF1772" w:rsidP="008741CD">
            <w:pPr>
              <w:jc w:val="center"/>
              <w:rPr>
                <w:rFonts w:ascii="Sylfaen" w:hAnsi="Sylfaen"/>
                <w:sz w:val="18"/>
                <w:szCs w:val="18"/>
              </w:rPr>
            </w:pPr>
            <w:r w:rsidRPr="00875E2D">
              <w:rPr>
                <w:rFonts w:ascii="Sylfaen" w:hAnsi="Sylfaen" w:cs="Arial"/>
                <w:sz w:val="18"/>
                <w:szCs w:val="18"/>
              </w:rPr>
              <w:t>1</w:t>
            </w:r>
            <w:r w:rsidRPr="00875E2D">
              <w:rPr>
                <w:rFonts w:ascii="Sylfaen" w:hAnsi="Sylfaen" w:cs="Arial"/>
                <w:sz w:val="18"/>
                <w:szCs w:val="18"/>
                <w:lang w:val="hy-AM"/>
              </w:rPr>
              <w:t>5</w:t>
            </w:r>
            <w:r w:rsidRPr="00875E2D">
              <w:rPr>
                <w:rFonts w:ascii="Sylfaen" w:hAnsi="Sylfaen" w:cs="Arial"/>
                <w:sz w:val="18"/>
                <w:szCs w:val="18"/>
              </w:rPr>
              <w:t>0</w:t>
            </w:r>
          </w:p>
        </w:tc>
        <w:tc>
          <w:tcPr>
            <w:tcW w:w="1080" w:type="dxa"/>
          </w:tcPr>
          <w:p w14:paraId="37DADED5" w14:textId="065A9B24" w:rsidR="00DF1772" w:rsidRPr="00875E2D" w:rsidRDefault="00DF1772" w:rsidP="008741CD">
            <w:pPr>
              <w:tabs>
                <w:tab w:val="left" w:pos="0"/>
              </w:tabs>
              <w:jc w:val="center"/>
              <w:rPr>
                <w:rFonts w:ascii="Sylfaen" w:hAnsi="Sylfaen"/>
                <w:sz w:val="18"/>
                <w:szCs w:val="18"/>
                <w:lang w:val="hy-AM"/>
              </w:rPr>
            </w:pPr>
            <w:r w:rsidRPr="00875E2D">
              <w:rPr>
                <w:rFonts w:ascii="Sylfaen" w:hAnsi="Sylfaen"/>
                <w:sz w:val="18"/>
                <w:szCs w:val="18"/>
                <w:lang w:val="ru-RU"/>
              </w:rPr>
              <w:t>Алек Манукян 1/3</w:t>
            </w:r>
          </w:p>
        </w:tc>
        <w:tc>
          <w:tcPr>
            <w:tcW w:w="1799" w:type="dxa"/>
          </w:tcPr>
          <w:p w14:paraId="62A370FC" w14:textId="5CFE763D"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втечение 3 месяцев</w:t>
            </w:r>
          </w:p>
        </w:tc>
      </w:tr>
      <w:tr w:rsidR="00DF1772" w:rsidRPr="008741CD" w14:paraId="5950CC1D" w14:textId="77777777" w:rsidTr="00CC5AF1">
        <w:trPr>
          <w:trHeight w:val="70"/>
          <w:jc w:val="center"/>
        </w:trPr>
        <w:tc>
          <w:tcPr>
            <w:tcW w:w="1638" w:type="dxa"/>
          </w:tcPr>
          <w:p w14:paraId="43619960"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19AE00A0" w14:textId="37557671" w:rsidR="00DF1772" w:rsidRPr="00875E2D" w:rsidRDefault="00DF1772" w:rsidP="008741CD">
            <w:pPr>
              <w:rPr>
                <w:rFonts w:ascii="Sylfaen" w:hAnsi="Sylfaen"/>
                <w:sz w:val="18"/>
                <w:szCs w:val="18"/>
                <w:lang w:val="ru-RU"/>
              </w:rPr>
            </w:pPr>
            <w:r w:rsidRPr="00875E2D">
              <w:rPr>
                <w:rFonts w:ascii="Sylfaen" w:hAnsi="Sylfaen"/>
                <w:sz w:val="18"/>
                <w:szCs w:val="18"/>
                <w:lang w:val="ru-RU"/>
              </w:rPr>
              <w:t>Покровное стекло</w:t>
            </w:r>
          </w:p>
        </w:tc>
        <w:tc>
          <w:tcPr>
            <w:tcW w:w="6660" w:type="dxa"/>
            <w:vAlign w:val="center"/>
          </w:tcPr>
          <w:p w14:paraId="23608648" w14:textId="77777777" w:rsidR="00DF1772" w:rsidRDefault="00DF1772" w:rsidP="008741CD">
            <w:pPr>
              <w:rPr>
                <w:rFonts w:ascii="Sylfaen" w:hAnsi="Sylfaen"/>
                <w:sz w:val="18"/>
                <w:szCs w:val="18"/>
                <w:lang w:val="hy-AM"/>
              </w:rPr>
            </w:pPr>
            <w:r w:rsidRPr="00875E2D">
              <w:rPr>
                <w:rFonts w:ascii="Sylfaen" w:hAnsi="Sylfaen"/>
                <w:sz w:val="18"/>
                <w:szCs w:val="18"/>
                <w:lang w:val="hy-AM"/>
              </w:rPr>
              <w:t>Стеклянный, квадратный, 25 мм*25 мм. 100 шт. в коробке</w:t>
            </w:r>
          </w:p>
          <w:p w14:paraId="490C4632" w14:textId="77777777" w:rsidR="00DF1772" w:rsidRPr="00875E2D" w:rsidRDefault="00DF1772" w:rsidP="008741CD">
            <w:pPr>
              <w:jc w:val="center"/>
              <w:rPr>
                <w:rFonts w:ascii="Sylfaen" w:hAnsi="Sylfaen"/>
                <w:sz w:val="18"/>
                <w:szCs w:val="18"/>
                <w:lang w:val="hy-AM"/>
              </w:rPr>
            </w:pPr>
            <w:r w:rsidRPr="00875E2D">
              <w:rPr>
                <w:rFonts w:ascii="Sylfaen" w:hAnsi="Sylfaen"/>
                <w:sz w:val="18"/>
                <w:szCs w:val="18"/>
                <w:lang w:val="hy-AM"/>
              </w:rPr>
              <w:t>Товар должен быть новым, неиспользованным, перед доставкой согласовывать с покупателем.</w:t>
            </w:r>
          </w:p>
          <w:p w14:paraId="435AA6B5" w14:textId="76EDB9AD" w:rsidR="00DF1772" w:rsidRPr="00875E2D" w:rsidRDefault="00DF1772" w:rsidP="008741CD">
            <w:pPr>
              <w:rPr>
                <w:rFonts w:ascii="Sylfaen" w:hAnsi="Sylfaen"/>
                <w:sz w:val="18"/>
                <w:szCs w:val="18"/>
                <w:lang w:val="ru-RU"/>
              </w:rPr>
            </w:pPr>
            <w:r w:rsidRPr="00875E2D">
              <w:rPr>
                <w:rFonts w:ascii="Sylfaen" w:hAnsi="Sylfaen"/>
                <w:sz w:val="18"/>
                <w:szCs w:val="18"/>
                <w:lang w:val="hy-AM"/>
              </w:rPr>
              <w:t>Для осуществления поставок на надлежащих условиях.</w:t>
            </w:r>
          </w:p>
        </w:tc>
        <w:tc>
          <w:tcPr>
            <w:tcW w:w="720" w:type="dxa"/>
            <w:vAlign w:val="center"/>
          </w:tcPr>
          <w:p w14:paraId="07BA4A85" w14:textId="554BA324" w:rsidR="00DF1772" w:rsidRPr="00875E2D" w:rsidRDefault="00DF1772" w:rsidP="008741CD">
            <w:pPr>
              <w:rPr>
                <w:rFonts w:ascii="Sylfaen" w:hAnsi="Sylfaen"/>
                <w:sz w:val="18"/>
                <w:szCs w:val="18"/>
                <w:u w:val="single"/>
                <w:lang w:val="ru-RU"/>
              </w:rPr>
            </w:pPr>
            <w:r w:rsidRPr="00875E2D">
              <w:rPr>
                <w:rFonts w:ascii="Sylfaen" w:hAnsi="Sylfaen"/>
                <w:sz w:val="18"/>
                <w:szCs w:val="18"/>
                <w:lang w:val="ru-RU"/>
              </w:rPr>
              <w:t>штука</w:t>
            </w:r>
          </w:p>
        </w:tc>
        <w:tc>
          <w:tcPr>
            <w:tcW w:w="720" w:type="dxa"/>
            <w:vAlign w:val="center"/>
          </w:tcPr>
          <w:p w14:paraId="27A7997B" w14:textId="152EF4F7" w:rsidR="00DF1772" w:rsidRPr="00875E2D" w:rsidRDefault="00DF1772" w:rsidP="008741CD">
            <w:pPr>
              <w:jc w:val="center"/>
              <w:rPr>
                <w:rFonts w:ascii="Sylfaen" w:hAnsi="Sylfaen"/>
                <w:sz w:val="18"/>
                <w:szCs w:val="18"/>
              </w:rPr>
            </w:pPr>
            <w:r w:rsidRPr="00875E2D">
              <w:rPr>
                <w:rFonts w:ascii="Sylfaen" w:hAnsi="Sylfaen" w:cs="Arial"/>
                <w:sz w:val="18"/>
                <w:szCs w:val="18"/>
                <w:lang w:val="hy-AM"/>
              </w:rPr>
              <w:t>25</w:t>
            </w:r>
          </w:p>
        </w:tc>
        <w:tc>
          <w:tcPr>
            <w:tcW w:w="1080" w:type="dxa"/>
          </w:tcPr>
          <w:p w14:paraId="63B7B92E" w14:textId="2C47C9EE" w:rsidR="00DF1772" w:rsidRPr="00875E2D" w:rsidRDefault="00DF1772" w:rsidP="008741CD">
            <w:pPr>
              <w:tabs>
                <w:tab w:val="left" w:pos="0"/>
              </w:tabs>
              <w:jc w:val="center"/>
              <w:rPr>
                <w:rFonts w:ascii="Sylfaen" w:hAnsi="Sylfaen"/>
                <w:sz w:val="18"/>
                <w:szCs w:val="18"/>
                <w:u w:val="single"/>
                <w:lang w:val="ru-RU"/>
              </w:rPr>
            </w:pPr>
            <w:r w:rsidRPr="00875E2D">
              <w:rPr>
                <w:rFonts w:ascii="Sylfaen" w:hAnsi="Sylfaen"/>
                <w:sz w:val="18"/>
                <w:szCs w:val="18"/>
                <w:lang w:val="ru-RU"/>
              </w:rPr>
              <w:t>Алек Манукян 1/3</w:t>
            </w:r>
          </w:p>
        </w:tc>
        <w:tc>
          <w:tcPr>
            <w:tcW w:w="1799" w:type="dxa"/>
          </w:tcPr>
          <w:p w14:paraId="1A480E14" w14:textId="591A71FF" w:rsidR="00DF1772" w:rsidRPr="00875E2D" w:rsidRDefault="00DF1772" w:rsidP="008741CD">
            <w:pPr>
              <w:jc w:val="center"/>
              <w:rPr>
                <w:rFonts w:ascii="Sylfaen" w:hAnsi="Sylfaen"/>
                <w:sz w:val="18"/>
                <w:szCs w:val="18"/>
                <w:u w:val="single"/>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28B7E2F2" w14:textId="77777777" w:rsidTr="00CC5AF1">
        <w:trPr>
          <w:trHeight w:val="70"/>
          <w:jc w:val="center"/>
        </w:trPr>
        <w:tc>
          <w:tcPr>
            <w:tcW w:w="1638" w:type="dxa"/>
          </w:tcPr>
          <w:p w14:paraId="40A04903"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732827D6" w14:textId="669428DD" w:rsidR="00DF1772" w:rsidRPr="00875E2D" w:rsidRDefault="00DF1772" w:rsidP="008741CD">
            <w:pPr>
              <w:rPr>
                <w:rFonts w:ascii="Sylfaen" w:hAnsi="Sylfaen"/>
                <w:sz w:val="18"/>
                <w:szCs w:val="18"/>
                <w:lang w:val="ru-RU"/>
              </w:rPr>
            </w:pPr>
            <w:r w:rsidRPr="00875E2D">
              <w:rPr>
                <w:rFonts w:ascii="Sylfaen" w:hAnsi="Sylfaen"/>
                <w:sz w:val="18"/>
                <w:szCs w:val="18"/>
                <w:lang w:val="ru-RU"/>
              </w:rPr>
              <w:t>Коническая плоскодонная колба</w:t>
            </w:r>
          </w:p>
        </w:tc>
        <w:tc>
          <w:tcPr>
            <w:tcW w:w="6660" w:type="dxa"/>
            <w:vAlign w:val="center"/>
          </w:tcPr>
          <w:p w14:paraId="25352595" w14:textId="77777777" w:rsidR="00DF1772" w:rsidRDefault="00DF1772" w:rsidP="008741CD">
            <w:pPr>
              <w:rPr>
                <w:rFonts w:ascii="Sylfaen" w:hAnsi="Sylfaen"/>
                <w:sz w:val="18"/>
                <w:szCs w:val="18"/>
                <w:lang w:val="hy-AM"/>
              </w:rPr>
            </w:pPr>
            <w:r w:rsidRPr="00875E2D">
              <w:rPr>
                <w:rFonts w:ascii="Sylfaen" w:hAnsi="Sylfaen"/>
                <w:sz w:val="18"/>
                <w:szCs w:val="18"/>
                <w:lang w:val="ru-RU"/>
              </w:rPr>
              <w:t>С</w:t>
            </w:r>
            <w:r w:rsidRPr="00875E2D">
              <w:rPr>
                <w:rFonts w:ascii="Sylfaen" w:hAnsi="Sylfaen"/>
                <w:sz w:val="18"/>
                <w:szCs w:val="18"/>
                <w:lang w:val="hy-AM"/>
              </w:rPr>
              <w:t>теклянное коническая плоскодонная колба, термостойкое 50мл</w:t>
            </w:r>
          </w:p>
          <w:p w14:paraId="02EF8D37" w14:textId="77777777" w:rsidR="00DF1772" w:rsidRPr="00875E2D" w:rsidRDefault="00DF1772" w:rsidP="008741CD">
            <w:pPr>
              <w:jc w:val="center"/>
              <w:rPr>
                <w:rFonts w:ascii="Sylfaen" w:hAnsi="Sylfaen"/>
                <w:sz w:val="18"/>
                <w:szCs w:val="18"/>
                <w:lang w:val="hy-AM"/>
              </w:rPr>
            </w:pPr>
            <w:r w:rsidRPr="00875E2D">
              <w:rPr>
                <w:rFonts w:ascii="Sylfaen" w:hAnsi="Sylfaen"/>
                <w:sz w:val="18"/>
                <w:szCs w:val="18"/>
                <w:lang w:val="hy-AM"/>
              </w:rPr>
              <w:t>Товар должен быть новым, неиспользованным, перед доставкой согласовывать с покупателем.</w:t>
            </w:r>
          </w:p>
          <w:p w14:paraId="668D39A5" w14:textId="3B09206B" w:rsidR="00DF1772" w:rsidRPr="00875E2D" w:rsidRDefault="00DF1772" w:rsidP="008741CD">
            <w:pPr>
              <w:rPr>
                <w:rFonts w:ascii="Sylfaen" w:hAnsi="Sylfaen"/>
                <w:sz w:val="18"/>
                <w:szCs w:val="18"/>
                <w:lang w:val="ru-RU"/>
              </w:rPr>
            </w:pPr>
            <w:r w:rsidRPr="00875E2D">
              <w:rPr>
                <w:rFonts w:ascii="Sylfaen" w:hAnsi="Sylfaen"/>
                <w:sz w:val="18"/>
                <w:szCs w:val="18"/>
                <w:lang w:val="hy-AM"/>
              </w:rPr>
              <w:t>Для осуществления поставок на надлежащих условиях.</w:t>
            </w:r>
          </w:p>
        </w:tc>
        <w:tc>
          <w:tcPr>
            <w:tcW w:w="720" w:type="dxa"/>
            <w:vAlign w:val="center"/>
          </w:tcPr>
          <w:p w14:paraId="52E9675A" w14:textId="13B7A30C" w:rsidR="00DF1772" w:rsidRPr="00875E2D" w:rsidRDefault="00DF1772" w:rsidP="008741CD">
            <w:pPr>
              <w:rPr>
                <w:rFonts w:ascii="Sylfaen" w:hAnsi="Sylfaen"/>
                <w:sz w:val="18"/>
                <w:szCs w:val="18"/>
                <w:u w:val="single"/>
                <w:lang w:val="ru-RU"/>
              </w:rPr>
            </w:pPr>
            <w:r w:rsidRPr="00875E2D">
              <w:rPr>
                <w:rFonts w:ascii="Sylfaen" w:hAnsi="Sylfaen"/>
                <w:sz w:val="18"/>
                <w:szCs w:val="18"/>
                <w:lang w:val="ru-RU"/>
              </w:rPr>
              <w:t>штука</w:t>
            </w:r>
          </w:p>
        </w:tc>
        <w:tc>
          <w:tcPr>
            <w:tcW w:w="720" w:type="dxa"/>
            <w:vAlign w:val="center"/>
          </w:tcPr>
          <w:p w14:paraId="540FBA3C" w14:textId="2CE8F80E" w:rsidR="00DF1772" w:rsidRPr="00875E2D" w:rsidRDefault="00DF1772" w:rsidP="008741CD">
            <w:pPr>
              <w:jc w:val="center"/>
              <w:rPr>
                <w:rFonts w:ascii="Sylfaen" w:hAnsi="Sylfaen"/>
                <w:sz w:val="18"/>
                <w:szCs w:val="18"/>
              </w:rPr>
            </w:pPr>
            <w:r w:rsidRPr="00875E2D">
              <w:rPr>
                <w:rFonts w:ascii="Sylfaen" w:hAnsi="Sylfaen" w:cs="Arial"/>
                <w:sz w:val="18"/>
                <w:szCs w:val="18"/>
                <w:lang w:val="hy-AM"/>
              </w:rPr>
              <w:t>30</w:t>
            </w:r>
          </w:p>
        </w:tc>
        <w:tc>
          <w:tcPr>
            <w:tcW w:w="1080" w:type="dxa"/>
          </w:tcPr>
          <w:p w14:paraId="7A687087" w14:textId="24F120A4" w:rsidR="00DF1772" w:rsidRPr="00875E2D" w:rsidRDefault="00DF1772" w:rsidP="008741CD">
            <w:pPr>
              <w:tabs>
                <w:tab w:val="left" w:pos="0"/>
              </w:tabs>
              <w:jc w:val="center"/>
              <w:rPr>
                <w:rFonts w:ascii="Sylfaen" w:hAnsi="Sylfaen"/>
                <w:sz w:val="18"/>
                <w:szCs w:val="18"/>
                <w:u w:val="single"/>
                <w:lang w:val="ru-RU"/>
              </w:rPr>
            </w:pPr>
            <w:r w:rsidRPr="00875E2D">
              <w:rPr>
                <w:rFonts w:ascii="Sylfaen" w:hAnsi="Sylfaen"/>
                <w:sz w:val="18"/>
                <w:szCs w:val="18"/>
                <w:lang w:val="ru-RU"/>
              </w:rPr>
              <w:t>Алек Манукян 1/3</w:t>
            </w:r>
          </w:p>
        </w:tc>
        <w:tc>
          <w:tcPr>
            <w:tcW w:w="1799" w:type="dxa"/>
          </w:tcPr>
          <w:p w14:paraId="13B1D7FE" w14:textId="517DEABA" w:rsidR="00DF1772" w:rsidRPr="00875E2D" w:rsidRDefault="00DF1772" w:rsidP="008741CD">
            <w:pPr>
              <w:jc w:val="center"/>
              <w:rPr>
                <w:rFonts w:ascii="Sylfaen" w:hAnsi="Sylfaen"/>
                <w:sz w:val="18"/>
                <w:szCs w:val="18"/>
                <w:u w:val="single"/>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760507E2" w14:textId="77777777" w:rsidTr="00CC5AF1">
        <w:trPr>
          <w:trHeight w:val="70"/>
          <w:jc w:val="center"/>
        </w:trPr>
        <w:tc>
          <w:tcPr>
            <w:tcW w:w="1638" w:type="dxa"/>
          </w:tcPr>
          <w:p w14:paraId="29E878E9"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1FD89371" w14:textId="66A2AF6B" w:rsidR="00DF1772" w:rsidRPr="00875E2D" w:rsidRDefault="00DF1772" w:rsidP="008741CD">
            <w:pPr>
              <w:rPr>
                <w:rFonts w:ascii="Sylfaen" w:hAnsi="Sylfaen"/>
                <w:sz w:val="18"/>
                <w:szCs w:val="18"/>
                <w:lang w:val="ru-RU"/>
              </w:rPr>
            </w:pPr>
            <w:r w:rsidRPr="00875E2D">
              <w:rPr>
                <w:rFonts w:ascii="Sylfaen" w:hAnsi="Sylfaen"/>
                <w:sz w:val="18"/>
                <w:szCs w:val="18"/>
                <w:lang w:val="ru-RU"/>
              </w:rPr>
              <w:t>Коническая плоскодонная колба</w:t>
            </w:r>
          </w:p>
        </w:tc>
        <w:tc>
          <w:tcPr>
            <w:tcW w:w="6660" w:type="dxa"/>
            <w:vAlign w:val="center"/>
          </w:tcPr>
          <w:p w14:paraId="31CEED64" w14:textId="77777777" w:rsidR="00DF1772" w:rsidRDefault="00DF1772" w:rsidP="008741CD">
            <w:pPr>
              <w:rPr>
                <w:rFonts w:ascii="Sylfaen" w:hAnsi="Sylfaen"/>
                <w:sz w:val="18"/>
                <w:szCs w:val="18"/>
                <w:lang w:val="ru-RU"/>
              </w:rPr>
            </w:pPr>
            <w:r w:rsidRPr="00875E2D">
              <w:rPr>
                <w:rFonts w:ascii="Sylfaen" w:hAnsi="Sylfaen"/>
                <w:sz w:val="18"/>
                <w:szCs w:val="18"/>
                <w:lang w:val="ru-RU"/>
              </w:rPr>
              <w:t>Стеклянное коническая плоскодонная колба, термостойкое 150мл</w:t>
            </w:r>
          </w:p>
          <w:p w14:paraId="6A75F502" w14:textId="77777777" w:rsidR="00DF1772" w:rsidRPr="00875E2D" w:rsidRDefault="00DF1772" w:rsidP="008741CD">
            <w:pPr>
              <w:jc w:val="center"/>
              <w:rPr>
                <w:rFonts w:ascii="Sylfaen" w:hAnsi="Sylfaen"/>
                <w:sz w:val="18"/>
                <w:szCs w:val="18"/>
                <w:lang w:val="hy-AM"/>
              </w:rPr>
            </w:pPr>
            <w:r w:rsidRPr="00875E2D">
              <w:rPr>
                <w:rFonts w:ascii="Sylfaen" w:hAnsi="Sylfaen"/>
                <w:sz w:val="18"/>
                <w:szCs w:val="18"/>
                <w:lang w:val="hy-AM"/>
              </w:rPr>
              <w:t>Товар должен быть новым, неиспользованным, перед доставкой согласовывать с покупателем.</w:t>
            </w:r>
          </w:p>
          <w:p w14:paraId="529D0FE5" w14:textId="4A454C35" w:rsidR="00DF1772" w:rsidRPr="00875E2D" w:rsidRDefault="00DF1772" w:rsidP="008741CD">
            <w:pPr>
              <w:rPr>
                <w:rFonts w:ascii="Sylfaen" w:hAnsi="Sylfaen"/>
                <w:sz w:val="18"/>
                <w:szCs w:val="18"/>
                <w:lang w:val="ru-RU"/>
              </w:rPr>
            </w:pPr>
            <w:r w:rsidRPr="00875E2D">
              <w:rPr>
                <w:rFonts w:ascii="Sylfaen" w:hAnsi="Sylfaen"/>
                <w:sz w:val="18"/>
                <w:szCs w:val="18"/>
                <w:lang w:val="hy-AM"/>
              </w:rPr>
              <w:t>Для осуществления поставок на надлежащих условиях.</w:t>
            </w:r>
          </w:p>
        </w:tc>
        <w:tc>
          <w:tcPr>
            <w:tcW w:w="720" w:type="dxa"/>
            <w:vAlign w:val="center"/>
          </w:tcPr>
          <w:p w14:paraId="6E77A6B8" w14:textId="044B08D0" w:rsidR="00DF1772" w:rsidRPr="00875E2D" w:rsidRDefault="00DF1772" w:rsidP="008741CD">
            <w:pPr>
              <w:rPr>
                <w:rFonts w:ascii="Sylfaen" w:hAnsi="Sylfaen"/>
                <w:sz w:val="18"/>
                <w:szCs w:val="18"/>
                <w:u w:val="single"/>
                <w:lang w:val="ru-RU"/>
              </w:rPr>
            </w:pPr>
            <w:r w:rsidRPr="00875E2D">
              <w:rPr>
                <w:rFonts w:ascii="Sylfaen" w:hAnsi="Sylfaen"/>
                <w:sz w:val="18"/>
                <w:szCs w:val="18"/>
                <w:lang w:val="ru-RU"/>
              </w:rPr>
              <w:t>штука</w:t>
            </w:r>
          </w:p>
        </w:tc>
        <w:tc>
          <w:tcPr>
            <w:tcW w:w="720" w:type="dxa"/>
            <w:vAlign w:val="center"/>
          </w:tcPr>
          <w:p w14:paraId="112BA919" w14:textId="40E48EAC" w:rsidR="00DF1772" w:rsidRPr="00875E2D" w:rsidRDefault="00DF1772" w:rsidP="008741CD">
            <w:pPr>
              <w:jc w:val="center"/>
              <w:rPr>
                <w:rFonts w:ascii="Sylfaen" w:hAnsi="Sylfaen"/>
                <w:sz w:val="18"/>
                <w:szCs w:val="18"/>
              </w:rPr>
            </w:pPr>
            <w:r w:rsidRPr="00875E2D">
              <w:rPr>
                <w:rFonts w:ascii="Sylfaen" w:hAnsi="Sylfaen" w:cs="Arial"/>
                <w:sz w:val="18"/>
                <w:szCs w:val="18"/>
                <w:lang w:val="hy-AM"/>
              </w:rPr>
              <w:t>10</w:t>
            </w:r>
          </w:p>
        </w:tc>
        <w:tc>
          <w:tcPr>
            <w:tcW w:w="1080" w:type="dxa"/>
          </w:tcPr>
          <w:p w14:paraId="5302D5AF" w14:textId="06918CCA" w:rsidR="00DF1772" w:rsidRPr="00875E2D" w:rsidRDefault="00DF1772" w:rsidP="008741CD">
            <w:pPr>
              <w:tabs>
                <w:tab w:val="left" w:pos="0"/>
              </w:tabs>
              <w:jc w:val="center"/>
              <w:rPr>
                <w:rFonts w:ascii="Sylfaen" w:hAnsi="Sylfaen"/>
                <w:sz w:val="18"/>
                <w:szCs w:val="18"/>
                <w:u w:val="single"/>
                <w:lang w:val="ru-RU"/>
              </w:rPr>
            </w:pPr>
            <w:r w:rsidRPr="00875E2D">
              <w:rPr>
                <w:rFonts w:ascii="Sylfaen" w:hAnsi="Sylfaen"/>
                <w:sz w:val="18"/>
                <w:szCs w:val="18"/>
                <w:lang w:val="ru-RU"/>
              </w:rPr>
              <w:t>Алек Манукян 1/3</w:t>
            </w:r>
          </w:p>
        </w:tc>
        <w:tc>
          <w:tcPr>
            <w:tcW w:w="1799" w:type="dxa"/>
          </w:tcPr>
          <w:p w14:paraId="2ECC7DDB" w14:textId="18D2E053" w:rsidR="00DF1772" w:rsidRPr="00875E2D" w:rsidRDefault="00DF1772" w:rsidP="008741CD">
            <w:pPr>
              <w:jc w:val="center"/>
              <w:rPr>
                <w:rFonts w:ascii="Sylfaen" w:hAnsi="Sylfaen"/>
                <w:sz w:val="18"/>
                <w:szCs w:val="18"/>
                <w:u w:val="single"/>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466D85A9" w14:textId="77777777" w:rsidTr="00CC5AF1">
        <w:trPr>
          <w:trHeight w:val="70"/>
          <w:jc w:val="center"/>
        </w:trPr>
        <w:tc>
          <w:tcPr>
            <w:tcW w:w="1638" w:type="dxa"/>
          </w:tcPr>
          <w:p w14:paraId="7493E2C0"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7CC6DEBC" w14:textId="6CF499CE" w:rsidR="00DF1772" w:rsidRPr="00875E2D" w:rsidRDefault="00DF1772" w:rsidP="008741CD">
            <w:pPr>
              <w:rPr>
                <w:rFonts w:ascii="Sylfaen" w:hAnsi="Sylfaen"/>
                <w:sz w:val="18"/>
                <w:szCs w:val="18"/>
                <w:lang w:val="ru-RU"/>
              </w:rPr>
            </w:pPr>
            <w:r w:rsidRPr="00875E2D">
              <w:rPr>
                <w:rFonts w:ascii="Sylfaen" w:hAnsi="Sylfaen"/>
                <w:sz w:val="18"/>
                <w:szCs w:val="18"/>
                <w:lang w:val="ru-RU"/>
              </w:rPr>
              <w:t>Коническая плоскодонная колба</w:t>
            </w:r>
          </w:p>
        </w:tc>
        <w:tc>
          <w:tcPr>
            <w:tcW w:w="6660" w:type="dxa"/>
            <w:vAlign w:val="center"/>
          </w:tcPr>
          <w:p w14:paraId="3305EF42" w14:textId="77777777" w:rsidR="00DF1772" w:rsidRDefault="00DF1772" w:rsidP="008741CD">
            <w:pPr>
              <w:rPr>
                <w:rFonts w:ascii="Sylfaen" w:hAnsi="Sylfaen"/>
                <w:sz w:val="18"/>
                <w:szCs w:val="18"/>
                <w:lang w:val="ru-RU"/>
              </w:rPr>
            </w:pPr>
            <w:r w:rsidRPr="00875E2D">
              <w:rPr>
                <w:rFonts w:ascii="Sylfaen" w:hAnsi="Sylfaen"/>
                <w:sz w:val="18"/>
                <w:szCs w:val="18"/>
                <w:lang w:val="ru-RU"/>
              </w:rPr>
              <w:t>Стеклянное коническая плоскодонная колба, термостойкое 250мл</w:t>
            </w:r>
          </w:p>
          <w:p w14:paraId="05B87C97" w14:textId="77777777" w:rsidR="00DF1772" w:rsidRPr="00875E2D" w:rsidRDefault="00DF1772" w:rsidP="008741CD">
            <w:pPr>
              <w:jc w:val="center"/>
              <w:rPr>
                <w:rFonts w:ascii="Sylfaen" w:hAnsi="Sylfaen"/>
                <w:sz w:val="18"/>
                <w:szCs w:val="18"/>
                <w:lang w:val="hy-AM"/>
              </w:rPr>
            </w:pPr>
            <w:r w:rsidRPr="00875E2D">
              <w:rPr>
                <w:rFonts w:ascii="Sylfaen" w:hAnsi="Sylfaen"/>
                <w:sz w:val="18"/>
                <w:szCs w:val="18"/>
                <w:lang w:val="hy-AM"/>
              </w:rPr>
              <w:t>Товар должен быть новым, неиспользованным, перед доставкой согласовывать с покупателем.</w:t>
            </w:r>
          </w:p>
          <w:p w14:paraId="745BC0BD" w14:textId="11905685" w:rsidR="00DF1772" w:rsidRPr="00875E2D" w:rsidRDefault="00DF1772" w:rsidP="008741CD">
            <w:pPr>
              <w:rPr>
                <w:rFonts w:ascii="Sylfaen" w:hAnsi="Sylfaen"/>
                <w:sz w:val="18"/>
                <w:szCs w:val="18"/>
                <w:lang w:val="ru-RU"/>
              </w:rPr>
            </w:pPr>
            <w:r w:rsidRPr="00875E2D">
              <w:rPr>
                <w:rFonts w:ascii="Sylfaen" w:hAnsi="Sylfaen"/>
                <w:sz w:val="18"/>
                <w:szCs w:val="18"/>
                <w:lang w:val="hy-AM"/>
              </w:rPr>
              <w:t>Для осуществления поставок на надлежащих условиях.</w:t>
            </w:r>
          </w:p>
        </w:tc>
        <w:tc>
          <w:tcPr>
            <w:tcW w:w="720" w:type="dxa"/>
            <w:vAlign w:val="center"/>
          </w:tcPr>
          <w:p w14:paraId="7EFE08F8" w14:textId="42873312" w:rsidR="00DF1772" w:rsidRPr="00875E2D" w:rsidRDefault="00DF1772" w:rsidP="008741CD">
            <w:pPr>
              <w:rPr>
                <w:rFonts w:ascii="Sylfaen" w:hAnsi="Sylfaen"/>
                <w:sz w:val="18"/>
                <w:szCs w:val="18"/>
                <w:u w:val="single"/>
                <w:lang w:val="ru-RU"/>
              </w:rPr>
            </w:pPr>
            <w:r w:rsidRPr="00875E2D">
              <w:rPr>
                <w:rFonts w:ascii="Sylfaen" w:hAnsi="Sylfaen"/>
                <w:sz w:val="18"/>
                <w:szCs w:val="18"/>
                <w:lang w:val="ru-RU"/>
              </w:rPr>
              <w:t>штука</w:t>
            </w:r>
          </w:p>
        </w:tc>
        <w:tc>
          <w:tcPr>
            <w:tcW w:w="720" w:type="dxa"/>
            <w:vAlign w:val="center"/>
          </w:tcPr>
          <w:p w14:paraId="72F730FC" w14:textId="2F773410" w:rsidR="00DF1772" w:rsidRPr="00875E2D" w:rsidRDefault="00DF1772" w:rsidP="008741CD">
            <w:pPr>
              <w:jc w:val="center"/>
              <w:rPr>
                <w:rFonts w:ascii="Sylfaen" w:hAnsi="Sylfaen"/>
                <w:sz w:val="18"/>
                <w:szCs w:val="18"/>
              </w:rPr>
            </w:pPr>
            <w:r w:rsidRPr="00875E2D">
              <w:rPr>
                <w:rFonts w:ascii="Sylfaen" w:hAnsi="Sylfaen" w:cs="Arial"/>
                <w:sz w:val="18"/>
                <w:szCs w:val="18"/>
                <w:lang w:val="hy-AM"/>
              </w:rPr>
              <w:t>16</w:t>
            </w:r>
          </w:p>
        </w:tc>
        <w:tc>
          <w:tcPr>
            <w:tcW w:w="1080" w:type="dxa"/>
          </w:tcPr>
          <w:p w14:paraId="101F2D62" w14:textId="09D7DFA2" w:rsidR="00DF1772" w:rsidRPr="00875E2D" w:rsidRDefault="00DF1772" w:rsidP="008741CD">
            <w:pPr>
              <w:tabs>
                <w:tab w:val="left" w:pos="0"/>
              </w:tabs>
              <w:jc w:val="center"/>
              <w:rPr>
                <w:rFonts w:ascii="Sylfaen" w:hAnsi="Sylfaen"/>
                <w:sz w:val="18"/>
                <w:szCs w:val="18"/>
                <w:u w:val="single"/>
                <w:lang w:val="ru-RU"/>
              </w:rPr>
            </w:pPr>
            <w:r w:rsidRPr="00875E2D">
              <w:rPr>
                <w:rFonts w:ascii="Sylfaen" w:hAnsi="Sylfaen"/>
                <w:sz w:val="18"/>
                <w:szCs w:val="18"/>
                <w:lang w:val="ru-RU"/>
              </w:rPr>
              <w:t>Алек Манукян 1/3</w:t>
            </w:r>
          </w:p>
        </w:tc>
        <w:tc>
          <w:tcPr>
            <w:tcW w:w="1799" w:type="dxa"/>
          </w:tcPr>
          <w:p w14:paraId="171CC991" w14:textId="39AAF709" w:rsidR="00DF1772" w:rsidRPr="00875E2D" w:rsidRDefault="00DF1772" w:rsidP="008741CD">
            <w:pPr>
              <w:jc w:val="center"/>
              <w:rPr>
                <w:rFonts w:ascii="Sylfaen" w:hAnsi="Sylfaen"/>
                <w:sz w:val="18"/>
                <w:szCs w:val="18"/>
                <w:u w:val="single"/>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1372E926" w14:textId="77777777" w:rsidTr="00CC5AF1">
        <w:trPr>
          <w:trHeight w:val="70"/>
          <w:jc w:val="center"/>
        </w:trPr>
        <w:tc>
          <w:tcPr>
            <w:tcW w:w="1638" w:type="dxa"/>
          </w:tcPr>
          <w:p w14:paraId="4B0E6924"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0DF12A86" w14:textId="6ED3DC0C" w:rsidR="00DF1772" w:rsidRPr="00875E2D" w:rsidRDefault="00DF1772" w:rsidP="008741CD">
            <w:pPr>
              <w:rPr>
                <w:rFonts w:ascii="Sylfaen" w:hAnsi="Sylfaen"/>
                <w:sz w:val="18"/>
                <w:szCs w:val="18"/>
                <w:lang w:val="ru-RU"/>
              </w:rPr>
            </w:pPr>
            <w:r w:rsidRPr="00875E2D">
              <w:rPr>
                <w:rFonts w:ascii="Sylfaen" w:hAnsi="Sylfaen"/>
                <w:sz w:val="18"/>
                <w:szCs w:val="18"/>
                <w:lang w:val="ru-RU"/>
              </w:rPr>
              <w:t>Коническая плоскодонная колба</w:t>
            </w:r>
          </w:p>
        </w:tc>
        <w:tc>
          <w:tcPr>
            <w:tcW w:w="6660" w:type="dxa"/>
            <w:vAlign w:val="center"/>
          </w:tcPr>
          <w:p w14:paraId="51B1C0EF" w14:textId="77777777" w:rsidR="00DF1772" w:rsidRDefault="00DF1772" w:rsidP="008741CD">
            <w:pPr>
              <w:rPr>
                <w:rFonts w:ascii="Sylfaen" w:hAnsi="Sylfaen"/>
                <w:sz w:val="18"/>
                <w:szCs w:val="18"/>
                <w:lang w:val="ru-RU"/>
              </w:rPr>
            </w:pPr>
            <w:r w:rsidRPr="00875E2D">
              <w:rPr>
                <w:rFonts w:ascii="Sylfaen" w:hAnsi="Sylfaen"/>
                <w:sz w:val="18"/>
                <w:szCs w:val="18"/>
                <w:lang w:val="ru-RU"/>
              </w:rPr>
              <w:t>Стеклянное коническая плоскодонная колба, термостойкое 500мл</w:t>
            </w:r>
          </w:p>
          <w:p w14:paraId="56C6F1C1" w14:textId="7DBC2C4F" w:rsidR="00DF1772" w:rsidRPr="00875E2D" w:rsidRDefault="00DF1772" w:rsidP="008741CD">
            <w:pPr>
              <w:jc w:val="center"/>
              <w:rPr>
                <w:rFonts w:ascii="Sylfaen" w:hAnsi="Sylfaen"/>
                <w:sz w:val="18"/>
                <w:szCs w:val="18"/>
                <w:lang w:val="hy-AM"/>
              </w:rPr>
            </w:pPr>
            <w:r>
              <w:rPr>
                <w:rFonts w:ascii="Sylfaen" w:hAnsi="Sylfaen"/>
                <w:sz w:val="18"/>
                <w:szCs w:val="18"/>
                <w:lang w:val="hy-AM"/>
              </w:rPr>
              <w:t>+</w:t>
            </w:r>
            <w:r w:rsidRPr="00875E2D">
              <w:rPr>
                <w:rFonts w:ascii="Sylfaen" w:hAnsi="Sylfaen"/>
                <w:sz w:val="18"/>
                <w:szCs w:val="18"/>
                <w:lang w:val="hy-AM"/>
              </w:rPr>
              <w:t xml:space="preserve"> Товар должен быть новым, неиспользованным, перед доставкой согласовывать с покупателем.</w:t>
            </w:r>
          </w:p>
          <w:p w14:paraId="77F8FE3E" w14:textId="293552F4" w:rsidR="00DF1772" w:rsidRPr="00875E2D" w:rsidRDefault="00DF1772" w:rsidP="008741CD">
            <w:pPr>
              <w:rPr>
                <w:rFonts w:ascii="Sylfaen" w:hAnsi="Sylfaen"/>
                <w:sz w:val="18"/>
                <w:szCs w:val="18"/>
                <w:lang w:val="hy-AM"/>
              </w:rPr>
            </w:pPr>
            <w:r w:rsidRPr="00875E2D">
              <w:rPr>
                <w:rFonts w:ascii="Sylfaen" w:hAnsi="Sylfaen"/>
                <w:sz w:val="18"/>
                <w:szCs w:val="18"/>
                <w:lang w:val="hy-AM"/>
              </w:rPr>
              <w:t>Для осуществления поставок на надлежащих условиях.</w:t>
            </w:r>
          </w:p>
        </w:tc>
        <w:tc>
          <w:tcPr>
            <w:tcW w:w="720" w:type="dxa"/>
            <w:vAlign w:val="center"/>
          </w:tcPr>
          <w:p w14:paraId="263E7DC5" w14:textId="339F7D49" w:rsidR="00DF1772" w:rsidRPr="00875E2D" w:rsidRDefault="00DF1772" w:rsidP="008741CD">
            <w:pPr>
              <w:rPr>
                <w:rFonts w:ascii="Sylfaen" w:hAnsi="Sylfaen"/>
                <w:sz w:val="18"/>
                <w:szCs w:val="18"/>
                <w:u w:val="single"/>
                <w:lang w:val="ru-RU"/>
              </w:rPr>
            </w:pPr>
            <w:r w:rsidRPr="00875E2D">
              <w:rPr>
                <w:rFonts w:ascii="Sylfaen" w:hAnsi="Sylfaen"/>
                <w:sz w:val="18"/>
                <w:szCs w:val="18"/>
                <w:lang w:val="ru-RU"/>
              </w:rPr>
              <w:t>штука</w:t>
            </w:r>
          </w:p>
        </w:tc>
        <w:tc>
          <w:tcPr>
            <w:tcW w:w="720" w:type="dxa"/>
            <w:vAlign w:val="center"/>
          </w:tcPr>
          <w:p w14:paraId="11E6EFB8" w14:textId="316DE64C" w:rsidR="00DF1772" w:rsidRPr="00875E2D" w:rsidRDefault="00DF1772" w:rsidP="008741CD">
            <w:pPr>
              <w:jc w:val="center"/>
              <w:rPr>
                <w:rFonts w:ascii="Sylfaen" w:hAnsi="Sylfaen"/>
                <w:sz w:val="18"/>
                <w:szCs w:val="18"/>
              </w:rPr>
            </w:pPr>
            <w:r w:rsidRPr="00875E2D">
              <w:rPr>
                <w:rFonts w:ascii="Sylfaen" w:hAnsi="Sylfaen" w:cs="Arial"/>
                <w:sz w:val="18"/>
                <w:szCs w:val="18"/>
                <w:lang w:val="ru-RU"/>
              </w:rPr>
              <w:t>3</w:t>
            </w:r>
          </w:p>
        </w:tc>
        <w:tc>
          <w:tcPr>
            <w:tcW w:w="1080" w:type="dxa"/>
          </w:tcPr>
          <w:p w14:paraId="63871499" w14:textId="5C9FFB20" w:rsidR="00DF1772" w:rsidRPr="00875E2D" w:rsidRDefault="00DF1772" w:rsidP="008741CD">
            <w:pPr>
              <w:tabs>
                <w:tab w:val="left" w:pos="0"/>
              </w:tabs>
              <w:jc w:val="center"/>
              <w:rPr>
                <w:rFonts w:ascii="Sylfaen" w:hAnsi="Sylfaen"/>
                <w:sz w:val="18"/>
                <w:szCs w:val="18"/>
                <w:u w:val="single"/>
                <w:lang w:val="ru-RU"/>
              </w:rPr>
            </w:pPr>
            <w:r w:rsidRPr="00875E2D">
              <w:rPr>
                <w:rFonts w:ascii="Sylfaen" w:hAnsi="Sylfaen"/>
                <w:sz w:val="18"/>
                <w:szCs w:val="18"/>
                <w:lang w:val="ru-RU"/>
              </w:rPr>
              <w:t>Алек Манукян 1/3</w:t>
            </w:r>
          </w:p>
        </w:tc>
        <w:tc>
          <w:tcPr>
            <w:tcW w:w="1799" w:type="dxa"/>
          </w:tcPr>
          <w:p w14:paraId="502E189C" w14:textId="0071E926" w:rsidR="00DF1772" w:rsidRPr="00875E2D" w:rsidRDefault="00DF1772" w:rsidP="008741CD">
            <w:pPr>
              <w:jc w:val="center"/>
              <w:rPr>
                <w:rFonts w:ascii="Sylfaen" w:hAnsi="Sylfaen"/>
                <w:sz w:val="18"/>
                <w:szCs w:val="18"/>
                <w:u w:val="single"/>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4060593A" w14:textId="77777777" w:rsidTr="00CC5AF1">
        <w:trPr>
          <w:trHeight w:val="70"/>
          <w:jc w:val="center"/>
        </w:trPr>
        <w:tc>
          <w:tcPr>
            <w:tcW w:w="1638" w:type="dxa"/>
          </w:tcPr>
          <w:p w14:paraId="1701D4E2"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7C7E40CE" w14:textId="2D0A0736" w:rsidR="00DF1772" w:rsidRPr="00875E2D" w:rsidRDefault="00DF1772" w:rsidP="008741CD">
            <w:pPr>
              <w:rPr>
                <w:rFonts w:ascii="Sylfaen" w:hAnsi="Sylfaen"/>
                <w:sz w:val="18"/>
                <w:szCs w:val="18"/>
                <w:lang w:val="ru-RU"/>
              </w:rPr>
            </w:pPr>
            <w:r w:rsidRPr="00875E2D">
              <w:rPr>
                <w:rFonts w:ascii="Sylfaen" w:hAnsi="Sylfaen"/>
                <w:sz w:val="18"/>
                <w:szCs w:val="18"/>
                <w:lang w:val="ru-RU"/>
              </w:rPr>
              <w:t>Наконечники для автоматических пипеток</w:t>
            </w:r>
          </w:p>
        </w:tc>
        <w:tc>
          <w:tcPr>
            <w:tcW w:w="6660" w:type="dxa"/>
            <w:vAlign w:val="center"/>
          </w:tcPr>
          <w:p w14:paraId="1C227A71" w14:textId="77777777" w:rsidR="00DF1772" w:rsidRDefault="00DF1772" w:rsidP="008741CD">
            <w:pPr>
              <w:rPr>
                <w:rFonts w:ascii="Sylfaen" w:hAnsi="Sylfaen"/>
                <w:sz w:val="18"/>
                <w:szCs w:val="18"/>
                <w:lang w:val="ru-RU"/>
              </w:rPr>
            </w:pPr>
            <w:r w:rsidRPr="00875E2D">
              <w:rPr>
                <w:rFonts w:ascii="Sylfaen" w:hAnsi="Sylfaen"/>
                <w:sz w:val="18"/>
                <w:szCs w:val="18"/>
                <w:lang w:val="ru-RU"/>
              </w:rPr>
              <w:t>Желтые, прозрачные, объем 100-200 мкл. 1 коробка эквивалентна 1 штуке, 1000 штук в коробке</w:t>
            </w:r>
          </w:p>
          <w:p w14:paraId="71C013C5" w14:textId="77777777" w:rsidR="00DF1772" w:rsidRPr="00875E2D" w:rsidRDefault="00DF1772" w:rsidP="008741CD">
            <w:pPr>
              <w:jc w:val="center"/>
              <w:rPr>
                <w:rFonts w:ascii="Sylfaen" w:hAnsi="Sylfaen"/>
                <w:sz w:val="18"/>
                <w:szCs w:val="18"/>
                <w:lang w:val="hy-AM"/>
              </w:rPr>
            </w:pPr>
            <w:r w:rsidRPr="00875E2D">
              <w:rPr>
                <w:rFonts w:ascii="Sylfaen" w:hAnsi="Sylfaen"/>
                <w:sz w:val="18"/>
                <w:szCs w:val="18"/>
                <w:lang w:val="hy-AM"/>
              </w:rPr>
              <w:t>Товар должен быть новым, неиспользованным, перед доставкой согласовывать с покупателем.</w:t>
            </w:r>
          </w:p>
          <w:p w14:paraId="12891D3E" w14:textId="70C35AC9" w:rsidR="00DF1772" w:rsidRPr="00875E2D" w:rsidRDefault="00DF1772" w:rsidP="008741CD">
            <w:pPr>
              <w:rPr>
                <w:rFonts w:ascii="Sylfaen" w:hAnsi="Sylfaen"/>
                <w:sz w:val="18"/>
                <w:szCs w:val="18"/>
                <w:lang w:val="ru-RU"/>
              </w:rPr>
            </w:pPr>
            <w:r w:rsidRPr="00875E2D">
              <w:rPr>
                <w:rFonts w:ascii="Sylfaen" w:hAnsi="Sylfaen"/>
                <w:sz w:val="18"/>
                <w:szCs w:val="18"/>
                <w:lang w:val="hy-AM"/>
              </w:rPr>
              <w:t>Для осуществления поставок на надлежащих условиях.</w:t>
            </w:r>
          </w:p>
        </w:tc>
        <w:tc>
          <w:tcPr>
            <w:tcW w:w="720" w:type="dxa"/>
            <w:vAlign w:val="center"/>
          </w:tcPr>
          <w:p w14:paraId="3133977C" w14:textId="165FA3B4" w:rsidR="00DF1772" w:rsidRPr="00875E2D" w:rsidRDefault="00DF1772" w:rsidP="008741CD">
            <w:pPr>
              <w:rPr>
                <w:rFonts w:ascii="Sylfaen" w:hAnsi="Sylfaen"/>
                <w:sz w:val="18"/>
                <w:szCs w:val="18"/>
                <w:u w:val="single"/>
                <w:lang w:val="ru-RU"/>
              </w:rPr>
            </w:pPr>
            <w:r w:rsidRPr="00875E2D">
              <w:rPr>
                <w:rFonts w:ascii="Sylfaen" w:hAnsi="Sylfaen"/>
                <w:sz w:val="18"/>
                <w:szCs w:val="18"/>
                <w:lang w:val="ru-RU"/>
              </w:rPr>
              <w:t>шт</w:t>
            </w:r>
          </w:p>
        </w:tc>
        <w:tc>
          <w:tcPr>
            <w:tcW w:w="720" w:type="dxa"/>
            <w:vAlign w:val="center"/>
          </w:tcPr>
          <w:p w14:paraId="283BCB36" w14:textId="257DB7C7" w:rsidR="00DF1772" w:rsidRPr="00875E2D" w:rsidRDefault="00DF1772" w:rsidP="008741CD">
            <w:pPr>
              <w:jc w:val="center"/>
              <w:rPr>
                <w:rFonts w:ascii="Sylfaen" w:hAnsi="Sylfaen"/>
                <w:sz w:val="18"/>
                <w:szCs w:val="18"/>
              </w:rPr>
            </w:pPr>
            <w:r w:rsidRPr="00875E2D">
              <w:rPr>
                <w:rFonts w:ascii="Sylfaen" w:hAnsi="Sylfaen" w:cs="Arial"/>
                <w:sz w:val="18"/>
                <w:szCs w:val="18"/>
                <w:lang w:val="hy-AM"/>
              </w:rPr>
              <w:t>3</w:t>
            </w:r>
          </w:p>
        </w:tc>
        <w:tc>
          <w:tcPr>
            <w:tcW w:w="1080" w:type="dxa"/>
          </w:tcPr>
          <w:p w14:paraId="18EF9AE1" w14:textId="76550E2F" w:rsidR="00DF1772" w:rsidRPr="00875E2D" w:rsidRDefault="00DF1772" w:rsidP="008741CD">
            <w:pPr>
              <w:tabs>
                <w:tab w:val="left" w:pos="0"/>
              </w:tabs>
              <w:jc w:val="center"/>
              <w:rPr>
                <w:rFonts w:ascii="Sylfaen" w:hAnsi="Sylfaen"/>
                <w:sz w:val="18"/>
                <w:szCs w:val="18"/>
                <w:u w:val="single"/>
                <w:lang w:val="ru-RU"/>
              </w:rPr>
            </w:pPr>
            <w:r w:rsidRPr="00875E2D">
              <w:rPr>
                <w:rFonts w:ascii="Sylfaen" w:hAnsi="Sylfaen"/>
                <w:sz w:val="18"/>
                <w:szCs w:val="18"/>
                <w:lang w:val="ru-RU"/>
              </w:rPr>
              <w:t>Алек Манукян 1/3</w:t>
            </w:r>
          </w:p>
        </w:tc>
        <w:tc>
          <w:tcPr>
            <w:tcW w:w="1799" w:type="dxa"/>
          </w:tcPr>
          <w:p w14:paraId="3B156F6C" w14:textId="380E154A" w:rsidR="00DF1772" w:rsidRPr="00875E2D" w:rsidRDefault="00DF1772" w:rsidP="008741CD">
            <w:pPr>
              <w:jc w:val="center"/>
              <w:rPr>
                <w:rFonts w:ascii="Sylfaen" w:hAnsi="Sylfaen"/>
                <w:sz w:val="18"/>
                <w:szCs w:val="18"/>
                <w:u w:val="single"/>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4BDDBAE3" w14:textId="77777777" w:rsidTr="00CC5AF1">
        <w:trPr>
          <w:trHeight w:val="70"/>
          <w:jc w:val="center"/>
        </w:trPr>
        <w:tc>
          <w:tcPr>
            <w:tcW w:w="1638" w:type="dxa"/>
          </w:tcPr>
          <w:p w14:paraId="43676972"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0351C5D7" w14:textId="0F53873C" w:rsidR="00DF1772" w:rsidRPr="00875E2D" w:rsidRDefault="00DF1772" w:rsidP="008741CD">
            <w:pPr>
              <w:rPr>
                <w:rFonts w:ascii="Sylfaen" w:hAnsi="Sylfaen"/>
                <w:sz w:val="18"/>
                <w:szCs w:val="18"/>
                <w:lang w:val="ru-RU"/>
              </w:rPr>
            </w:pPr>
            <w:r w:rsidRPr="00875E2D">
              <w:rPr>
                <w:rFonts w:ascii="Sylfaen" w:hAnsi="Sylfaen"/>
                <w:sz w:val="18"/>
                <w:szCs w:val="18"/>
                <w:lang w:val="ru-RU"/>
              </w:rPr>
              <w:t>Наконечники для автоматических пипеток</w:t>
            </w:r>
          </w:p>
        </w:tc>
        <w:tc>
          <w:tcPr>
            <w:tcW w:w="6660" w:type="dxa"/>
            <w:vAlign w:val="center"/>
          </w:tcPr>
          <w:p w14:paraId="448CFEBC" w14:textId="77777777" w:rsidR="00DF1772" w:rsidRDefault="00DF1772" w:rsidP="008741CD">
            <w:pPr>
              <w:rPr>
                <w:rFonts w:ascii="Sylfaen" w:hAnsi="Sylfaen"/>
                <w:sz w:val="18"/>
                <w:szCs w:val="18"/>
                <w:lang w:val="hy-AM"/>
              </w:rPr>
            </w:pPr>
            <w:r w:rsidRPr="00875E2D">
              <w:rPr>
                <w:rFonts w:ascii="Sylfaen" w:hAnsi="Sylfaen"/>
                <w:sz w:val="18"/>
                <w:szCs w:val="18"/>
                <w:lang w:val="hy-AM"/>
              </w:rPr>
              <w:t>Синие, объем 100 -1000 мкл. 1 коробка эквивалентна 1 штуке, 500 штук в коробке.</w:t>
            </w:r>
          </w:p>
          <w:p w14:paraId="70155C8B" w14:textId="77777777" w:rsidR="00DF1772" w:rsidRPr="00875E2D" w:rsidRDefault="00DF1772" w:rsidP="008741CD">
            <w:pPr>
              <w:jc w:val="center"/>
              <w:rPr>
                <w:rFonts w:ascii="Sylfaen" w:hAnsi="Sylfaen"/>
                <w:sz w:val="18"/>
                <w:szCs w:val="18"/>
                <w:lang w:val="hy-AM"/>
              </w:rPr>
            </w:pPr>
            <w:r w:rsidRPr="00875E2D">
              <w:rPr>
                <w:rFonts w:ascii="Sylfaen" w:hAnsi="Sylfaen"/>
                <w:sz w:val="18"/>
                <w:szCs w:val="18"/>
                <w:lang w:val="hy-AM"/>
              </w:rPr>
              <w:t>Товар должен быть новым, неиспользованным, перед доставкой согласовывать с покупателем.</w:t>
            </w:r>
          </w:p>
          <w:p w14:paraId="731F75AF" w14:textId="7E8C3010" w:rsidR="00DF1772" w:rsidRPr="00875E2D" w:rsidRDefault="00DF1772" w:rsidP="008741CD">
            <w:pPr>
              <w:rPr>
                <w:rFonts w:ascii="Sylfaen" w:hAnsi="Sylfaen"/>
                <w:sz w:val="18"/>
                <w:szCs w:val="18"/>
                <w:lang w:val="ru-RU"/>
              </w:rPr>
            </w:pPr>
            <w:r w:rsidRPr="00875E2D">
              <w:rPr>
                <w:rFonts w:ascii="Sylfaen" w:hAnsi="Sylfaen"/>
                <w:sz w:val="18"/>
                <w:szCs w:val="18"/>
                <w:lang w:val="hy-AM"/>
              </w:rPr>
              <w:t>Для осуществления поставок на надлежащих условиях.</w:t>
            </w:r>
          </w:p>
        </w:tc>
        <w:tc>
          <w:tcPr>
            <w:tcW w:w="720" w:type="dxa"/>
            <w:vAlign w:val="center"/>
          </w:tcPr>
          <w:p w14:paraId="18F2BDB4" w14:textId="613EF498" w:rsidR="00DF1772" w:rsidRPr="00875E2D" w:rsidRDefault="00DF1772" w:rsidP="008741CD">
            <w:pPr>
              <w:rPr>
                <w:rFonts w:ascii="Sylfaen" w:hAnsi="Sylfaen"/>
                <w:sz w:val="18"/>
                <w:szCs w:val="18"/>
                <w:u w:val="single"/>
                <w:lang w:val="ru-RU"/>
              </w:rPr>
            </w:pPr>
            <w:r w:rsidRPr="00875E2D">
              <w:rPr>
                <w:rFonts w:ascii="Sylfaen" w:hAnsi="Sylfaen"/>
                <w:sz w:val="18"/>
                <w:szCs w:val="18"/>
                <w:lang w:val="ru-RU"/>
              </w:rPr>
              <w:t>шт</w:t>
            </w:r>
          </w:p>
        </w:tc>
        <w:tc>
          <w:tcPr>
            <w:tcW w:w="720" w:type="dxa"/>
            <w:vAlign w:val="center"/>
          </w:tcPr>
          <w:p w14:paraId="6832F7B8" w14:textId="039A7F1A" w:rsidR="00DF1772" w:rsidRPr="00875E2D" w:rsidRDefault="00DF1772" w:rsidP="008741CD">
            <w:pPr>
              <w:jc w:val="center"/>
              <w:rPr>
                <w:rFonts w:ascii="Sylfaen" w:hAnsi="Sylfaen"/>
                <w:sz w:val="18"/>
                <w:szCs w:val="18"/>
              </w:rPr>
            </w:pPr>
            <w:r w:rsidRPr="00875E2D">
              <w:rPr>
                <w:rFonts w:ascii="Sylfaen" w:hAnsi="Sylfaen" w:cs="Arial"/>
                <w:sz w:val="18"/>
                <w:szCs w:val="18"/>
                <w:lang w:val="hy-AM"/>
              </w:rPr>
              <w:t>15</w:t>
            </w:r>
          </w:p>
        </w:tc>
        <w:tc>
          <w:tcPr>
            <w:tcW w:w="1080" w:type="dxa"/>
          </w:tcPr>
          <w:p w14:paraId="06562A02" w14:textId="63267DB0" w:rsidR="00DF1772" w:rsidRPr="00875E2D" w:rsidRDefault="00DF1772" w:rsidP="008741CD">
            <w:pPr>
              <w:tabs>
                <w:tab w:val="left" w:pos="0"/>
              </w:tabs>
              <w:jc w:val="center"/>
              <w:rPr>
                <w:rFonts w:ascii="Sylfaen" w:hAnsi="Sylfaen"/>
                <w:sz w:val="18"/>
                <w:szCs w:val="18"/>
                <w:u w:val="single"/>
                <w:lang w:val="ru-RU"/>
              </w:rPr>
            </w:pPr>
            <w:r w:rsidRPr="00875E2D">
              <w:rPr>
                <w:rFonts w:ascii="Sylfaen" w:hAnsi="Sylfaen"/>
                <w:sz w:val="18"/>
                <w:szCs w:val="18"/>
                <w:lang w:val="ru-RU"/>
              </w:rPr>
              <w:t>Алек Манукян 1/3</w:t>
            </w:r>
          </w:p>
        </w:tc>
        <w:tc>
          <w:tcPr>
            <w:tcW w:w="1799" w:type="dxa"/>
          </w:tcPr>
          <w:p w14:paraId="3296523D" w14:textId="56B0A759" w:rsidR="00DF1772" w:rsidRPr="00875E2D" w:rsidRDefault="00DF1772" w:rsidP="008741CD">
            <w:pPr>
              <w:jc w:val="center"/>
              <w:rPr>
                <w:rFonts w:ascii="Sylfaen" w:hAnsi="Sylfaen"/>
                <w:sz w:val="18"/>
                <w:szCs w:val="18"/>
                <w:u w:val="single"/>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3A26924D" w14:textId="77777777" w:rsidTr="00CC5AF1">
        <w:trPr>
          <w:trHeight w:val="70"/>
          <w:jc w:val="center"/>
        </w:trPr>
        <w:tc>
          <w:tcPr>
            <w:tcW w:w="1638" w:type="dxa"/>
          </w:tcPr>
          <w:p w14:paraId="7612B228"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0EB935A4" w14:textId="5210D613" w:rsidR="00DF1772" w:rsidRPr="00875E2D" w:rsidRDefault="00DF1772" w:rsidP="008741CD">
            <w:pPr>
              <w:rPr>
                <w:rFonts w:ascii="Sylfaen" w:hAnsi="Sylfaen"/>
                <w:sz w:val="18"/>
                <w:szCs w:val="18"/>
                <w:lang w:val="ru-RU"/>
              </w:rPr>
            </w:pPr>
            <w:r w:rsidRPr="00875E2D">
              <w:rPr>
                <w:rFonts w:ascii="Sylfaen" w:hAnsi="Sylfaen"/>
                <w:sz w:val="18"/>
                <w:szCs w:val="18"/>
                <w:lang w:val="ru-RU"/>
              </w:rPr>
              <w:t>Наконечники для автоматически</w:t>
            </w:r>
            <w:r w:rsidRPr="00875E2D">
              <w:rPr>
                <w:rFonts w:ascii="Sylfaen" w:hAnsi="Sylfaen"/>
                <w:sz w:val="18"/>
                <w:szCs w:val="18"/>
                <w:lang w:val="ru-RU"/>
              </w:rPr>
              <w:lastRenderedPageBreak/>
              <w:t>х пипеток</w:t>
            </w:r>
          </w:p>
        </w:tc>
        <w:tc>
          <w:tcPr>
            <w:tcW w:w="6660" w:type="dxa"/>
            <w:vAlign w:val="center"/>
          </w:tcPr>
          <w:p w14:paraId="61378CA2" w14:textId="77777777" w:rsidR="00DF1772" w:rsidRDefault="00DF1772" w:rsidP="008741CD">
            <w:pPr>
              <w:rPr>
                <w:rFonts w:ascii="Sylfaen" w:hAnsi="Sylfaen"/>
                <w:sz w:val="18"/>
                <w:szCs w:val="18"/>
                <w:lang w:val="hy-AM"/>
              </w:rPr>
            </w:pPr>
            <w:r w:rsidRPr="00875E2D">
              <w:rPr>
                <w:rFonts w:ascii="Sylfaen" w:hAnsi="Sylfaen"/>
                <w:sz w:val="18"/>
                <w:szCs w:val="18"/>
                <w:lang w:val="hy-AM"/>
              </w:rPr>
              <w:lastRenderedPageBreak/>
              <w:t>Белые, прозрачные, 1000-5000 мкл, длина 15 см.</w:t>
            </w:r>
            <w:r w:rsidRPr="00875E2D">
              <w:rPr>
                <w:rFonts w:ascii="Sylfaen" w:hAnsi="Sylfaen"/>
                <w:sz w:val="18"/>
                <w:szCs w:val="18"/>
                <w:lang w:val="ru-RU"/>
              </w:rPr>
              <w:t xml:space="preserve"> </w:t>
            </w:r>
            <w:r w:rsidRPr="00875E2D">
              <w:rPr>
                <w:rFonts w:ascii="Sylfaen" w:hAnsi="Sylfaen"/>
                <w:sz w:val="18"/>
                <w:szCs w:val="18"/>
                <w:lang w:val="hy-AM"/>
              </w:rPr>
              <w:t>1 коробк</w:t>
            </w:r>
          </w:p>
          <w:p w14:paraId="2BA6A2F6" w14:textId="77777777" w:rsidR="00DF1772" w:rsidRDefault="00DF1772" w:rsidP="008741CD">
            <w:pPr>
              <w:rPr>
                <w:rFonts w:ascii="Sylfaen" w:hAnsi="Sylfaen"/>
                <w:sz w:val="18"/>
                <w:szCs w:val="18"/>
                <w:lang w:val="hy-AM"/>
              </w:rPr>
            </w:pPr>
            <w:r w:rsidRPr="00875E2D">
              <w:rPr>
                <w:rFonts w:ascii="Sylfaen" w:hAnsi="Sylfaen"/>
                <w:sz w:val="18"/>
                <w:szCs w:val="18"/>
                <w:lang w:val="hy-AM"/>
              </w:rPr>
              <w:t>а эквивалентна 1 штуке, 300 штук в коробке..</w:t>
            </w:r>
          </w:p>
          <w:p w14:paraId="32C67542" w14:textId="77777777" w:rsidR="00DF1772" w:rsidRPr="00875E2D" w:rsidRDefault="00DF1772" w:rsidP="008741CD">
            <w:pPr>
              <w:jc w:val="center"/>
              <w:rPr>
                <w:rFonts w:ascii="Sylfaen" w:hAnsi="Sylfaen"/>
                <w:sz w:val="18"/>
                <w:szCs w:val="18"/>
                <w:lang w:val="hy-AM"/>
              </w:rPr>
            </w:pPr>
            <w:r w:rsidRPr="00875E2D">
              <w:rPr>
                <w:rFonts w:ascii="Sylfaen" w:hAnsi="Sylfaen"/>
                <w:sz w:val="18"/>
                <w:szCs w:val="18"/>
                <w:lang w:val="hy-AM"/>
              </w:rPr>
              <w:t xml:space="preserve">Товар должен быть новым, неиспользованным, перед доставкой согласовывать с </w:t>
            </w:r>
            <w:r w:rsidRPr="00875E2D">
              <w:rPr>
                <w:rFonts w:ascii="Sylfaen" w:hAnsi="Sylfaen"/>
                <w:sz w:val="18"/>
                <w:szCs w:val="18"/>
                <w:lang w:val="hy-AM"/>
              </w:rPr>
              <w:lastRenderedPageBreak/>
              <w:t>покупателем.</w:t>
            </w:r>
          </w:p>
          <w:p w14:paraId="724B7C96" w14:textId="028D402B" w:rsidR="00DF1772" w:rsidRPr="00875E2D" w:rsidRDefault="00DF1772" w:rsidP="008741CD">
            <w:pPr>
              <w:rPr>
                <w:rFonts w:ascii="Sylfaen" w:hAnsi="Sylfaen"/>
                <w:sz w:val="18"/>
                <w:szCs w:val="18"/>
                <w:lang w:val="ru-RU"/>
              </w:rPr>
            </w:pPr>
            <w:r w:rsidRPr="00875E2D">
              <w:rPr>
                <w:rFonts w:ascii="Sylfaen" w:hAnsi="Sylfaen"/>
                <w:sz w:val="18"/>
                <w:szCs w:val="18"/>
                <w:lang w:val="hy-AM"/>
              </w:rPr>
              <w:t>Для осуществления поставок на надлежащих условиях.</w:t>
            </w:r>
          </w:p>
        </w:tc>
        <w:tc>
          <w:tcPr>
            <w:tcW w:w="720" w:type="dxa"/>
            <w:vAlign w:val="center"/>
          </w:tcPr>
          <w:p w14:paraId="54F7868B" w14:textId="5732D515" w:rsidR="00DF1772" w:rsidRPr="00875E2D" w:rsidRDefault="00DF1772" w:rsidP="008741CD">
            <w:pPr>
              <w:rPr>
                <w:rFonts w:ascii="Sylfaen" w:hAnsi="Sylfaen"/>
                <w:sz w:val="18"/>
                <w:szCs w:val="18"/>
                <w:u w:val="single"/>
                <w:lang w:val="ru-RU"/>
              </w:rPr>
            </w:pPr>
            <w:r w:rsidRPr="00875E2D">
              <w:rPr>
                <w:rFonts w:ascii="Sylfaen" w:hAnsi="Sylfaen"/>
                <w:sz w:val="18"/>
                <w:szCs w:val="18"/>
                <w:lang w:val="ru-RU"/>
              </w:rPr>
              <w:lastRenderedPageBreak/>
              <w:t>шт</w:t>
            </w:r>
          </w:p>
        </w:tc>
        <w:tc>
          <w:tcPr>
            <w:tcW w:w="720" w:type="dxa"/>
            <w:vAlign w:val="center"/>
          </w:tcPr>
          <w:p w14:paraId="24A1B690" w14:textId="0B66BB10" w:rsidR="00DF1772" w:rsidRPr="00875E2D" w:rsidRDefault="00DF1772" w:rsidP="008741CD">
            <w:pPr>
              <w:jc w:val="center"/>
              <w:rPr>
                <w:rFonts w:ascii="Sylfaen" w:hAnsi="Sylfaen"/>
                <w:sz w:val="18"/>
                <w:szCs w:val="18"/>
              </w:rPr>
            </w:pPr>
            <w:r w:rsidRPr="00875E2D">
              <w:rPr>
                <w:rFonts w:ascii="Sylfaen" w:hAnsi="Sylfaen" w:cs="Arial"/>
                <w:sz w:val="18"/>
                <w:szCs w:val="18"/>
                <w:lang w:val="hy-AM"/>
              </w:rPr>
              <w:t>4</w:t>
            </w:r>
          </w:p>
        </w:tc>
        <w:tc>
          <w:tcPr>
            <w:tcW w:w="1080" w:type="dxa"/>
          </w:tcPr>
          <w:p w14:paraId="6AE5857B" w14:textId="2131753F" w:rsidR="00DF1772" w:rsidRPr="00875E2D" w:rsidRDefault="00DF1772" w:rsidP="008741CD">
            <w:pPr>
              <w:tabs>
                <w:tab w:val="left" w:pos="0"/>
              </w:tabs>
              <w:jc w:val="center"/>
              <w:rPr>
                <w:rFonts w:ascii="Sylfaen" w:hAnsi="Sylfaen"/>
                <w:sz w:val="18"/>
                <w:szCs w:val="18"/>
                <w:u w:val="single"/>
                <w:lang w:val="ru-RU"/>
              </w:rPr>
            </w:pPr>
            <w:r w:rsidRPr="00875E2D">
              <w:rPr>
                <w:rFonts w:ascii="Sylfaen" w:hAnsi="Sylfaen"/>
                <w:sz w:val="18"/>
                <w:szCs w:val="18"/>
                <w:lang w:val="ru-RU"/>
              </w:rPr>
              <w:t>Алек Манукян 1/3</w:t>
            </w:r>
          </w:p>
        </w:tc>
        <w:tc>
          <w:tcPr>
            <w:tcW w:w="1799" w:type="dxa"/>
          </w:tcPr>
          <w:p w14:paraId="023EB15B" w14:textId="016BA49E" w:rsidR="00DF1772" w:rsidRPr="00875E2D" w:rsidRDefault="00DF1772" w:rsidP="008741CD">
            <w:pPr>
              <w:jc w:val="center"/>
              <w:rPr>
                <w:rFonts w:ascii="Sylfaen" w:hAnsi="Sylfaen"/>
                <w:sz w:val="18"/>
                <w:szCs w:val="18"/>
                <w:u w:val="single"/>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2435B41E" w14:textId="77777777" w:rsidTr="00CC5AF1">
        <w:trPr>
          <w:trHeight w:val="70"/>
          <w:jc w:val="center"/>
        </w:trPr>
        <w:tc>
          <w:tcPr>
            <w:tcW w:w="1638" w:type="dxa"/>
          </w:tcPr>
          <w:p w14:paraId="270C46F2"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3364B90D" w14:textId="1996F3C1" w:rsidR="00DF1772" w:rsidRPr="00875E2D" w:rsidRDefault="00DF1772" w:rsidP="008741CD">
            <w:pPr>
              <w:rPr>
                <w:rFonts w:ascii="Sylfaen" w:hAnsi="Sylfaen"/>
                <w:sz w:val="18"/>
                <w:szCs w:val="18"/>
                <w:lang w:val="ru-RU"/>
              </w:rPr>
            </w:pPr>
            <w:r w:rsidRPr="00875E2D">
              <w:rPr>
                <w:rFonts w:ascii="Sylfaen" w:hAnsi="Sylfaen"/>
                <w:sz w:val="18"/>
                <w:szCs w:val="18"/>
                <w:lang w:val="hy-AM"/>
              </w:rPr>
              <w:t>Мензурка</w:t>
            </w:r>
          </w:p>
        </w:tc>
        <w:tc>
          <w:tcPr>
            <w:tcW w:w="6660" w:type="dxa"/>
            <w:vAlign w:val="center"/>
          </w:tcPr>
          <w:p w14:paraId="51FD9E01" w14:textId="77777777" w:rsidR="00DF1772" w:rsidRDefault="00DF1772" w:rsidP="008741CD">
            <w:pPr>
              <w:rPr>
                <w:rFonts w:ascii="Sylfaen" w:hAnsi="Sylfaen"/>
                <w:sz w:val="18"/>
                <w:szCs w:val="18"/>
                <w:lang w:val="ru-RU"/>
              </w:rPr>
            </w:pPr>
            <w:r w:rsidRPr="00875E2D">
              <w:rPr>
                <w:rFonts w:ascii="Sylfaen" w:hAnsi="Sylfaen"/>
                <w:sz w:val="18"/>
                <w:szCs w:val="18"/>
                <w:lang w:val="ru-RU"/>
              </w:rPr>
              <w:t>С</w:t>
            </w:r>
            <w:r w:rsidRPr="00875E2D">
              <w:rPr>
                <w:rFonts w:ascii="Sylfaen" w:hAnsi="Sylfaen"/>
                <w:sz w:val="18"/>
                <w:szCs w:val="18"/>
                <w:lang w:val="hy-AM"/>
              </w:rPr>
              <w:t>теклянный</w:t>
            </w:r>
            <w:r w:rsidRPr="00875E2D">
              <w:rPr>
                <w:rFonts w:ascii="Sylfaen" w:hAnsi="Sylfaen"/>
                <w:sz w:val="18"/>
                <w:szCs w:val="18"/>
                <w:lang w:val="ru-RU"/>
              </w:rPr>
              <w:t>, с пластиковой подставкой 25мл</w:t>
            </w:r>
          </w:p>
          <w:p w14:paraId="09A37857" w14:textId="77777777" w:rsidR="00DF1772" w:rsidRPr="00875E2D" w:rsidRDefault="00DF1772" w:rsidP="008741CD">
            <w:pPr>
              <w:jc w:val="center"/>
              <w:rPr>
                <w:rFonts w:ascii="Sylfaen" w:hAnsi="Sylfaen"/>
                <w:sz w:val="18"/>
                <w:szCs w:val="18"/>
                <w:lang w:val="hy-AM"/>
              </w:rPr>
            </w:pPr>
            <w:r w:rsidRPr="00875E2D">
              <w:rPr>
                <w:rFonts w:ascii="Sylfaen" w:hAnsi="Sylfaen"/>
                <w:sz w:val="18"/>
                <w:szCs w:val="18"/>
                <w:lang w:val="hy-AM"/>
              </w:rPr>
              <w:t>Товар должен быть новым, неиспользованным, перед доставкой согласовывать с покупателем.</w:t>
            </w:r>
          </w:p>
          <w:p w14:paraId="3A1C035C" w14:textId="5F4C4B44" w:rsidR="00DF1772" w:rsidRPr="00875E2D" w:rsidRDefault="00DF1772" w:rsidP="008741CD">
            <w:pPr>
              <w:rPr>
                <w:rFonts w:ascii="Sylfaen" w:hAnsi="Sylfaen"/>
                <w:sz w:val="18"/>
                <w:szCs w:val="18"/>
                <w:lang w:val="ru-RU"/>
              </w:rPr>
            </w:pPr>
            <w:r w:rsidRPr="00875E2D">
              <w:rPr>
                <w:rFonts w:ascii="Sylfaen" w:hAnsi="Sylfaen"/>
                <w:sz w:val="18"/>
                <w:szCs w:val="18"/>
                <w:lang w:val="hy-AM"/>
              </w:rPr>
              <w:t>Для осуществления поставок на надлежащих условиях.</w:t>
            </w:r>
          </w:p>
        </w:tc>
        <w:tc>
          <w:tcPr>
            <w:tcW w:w="720" w:type="dxa"/>
            <w:vAlign w:val="center"/>
          </w:tcPr>
          <w:p w14:paraId="5FB9BFE1" w14:textId="7D2407E3" w:rsidR="00DF1772" w:rsidRPr="00875E2D" w:rsidRDefault="00DF1772" w:rsidP="008741CD">
            <w:pPr>
              <w:rPr>
                <w:rFonts w:ascii="Sylfaen" w:hAnsi="Sylfaen"/>
                <w:sz w:val="18"/>
                <w:szCs w:val="18"/>
                <w:u w:val="single"/>
                <w:lang w:val="ru-RU"/>
              </w:rPr>
            </w:pPr>
            <w:r w:rsidRPr="00875E2D">
              <w:rPr>
                <w:rFonts w:ascii="Sylfaen" w:hAnsi="Sylfaen"/>
                <w:sz w:val="18"/>
                <w:szCs w:val="18"/>
                <w:lang w:val="ru-RU"/>
              </w:rPr>
              <w:t>штука</w:t>
            </w:r>
          </w:p>
        </w:tc>
        <w:tc>
          <w:tcPr>
            <w:tcW w:w="720" w:type="dxa"/>
            <w:vAlign w:val="center"/>
          </w:tcPr>
          <w:p w14:paraId="6EE6B61D" w14:textId="18674E0F" w:rsidR="00DF1772" w:rsidRPr="00875E2D" w:rsidRDefault="00DF1772" w:rsidP="008741CD">
            <w:pPr>
              <w:jc w:val="center"/>
              <w:rPr>
                <w:rFonts w:ascii="Sylfaen" w:hAnsi="Sylfaen"/>
                <w:sz w:val="18"/>
                <w:szCs w:val="18"/>
              </w:rPr>
            </w:pPr>
            <w:r w:rsidRPr="00875E2D">
              <w:rPr>
                <w:rFonts w:ascii="Sylfaen" w:hAnsi="Sylfaen" w:cs="Arial"/>
                <w:sz w:val="18"/>
                <w:szCs w:val="18"/>
                <w:lang w:val="hy-AM"/>
              </w:rPr>
              <w:t>4</w:t>
            </w:r>
          </w:p>
        </w:tc>
        <w:tc>
          <w:tcPr>
            <w:tcW w:w="1080" w:type="dxa"/>
          </w:tcPr>
          <w:p w14:paraId="23E56D13" w14:textId="0C7AAAD9" w:rsidR="00DF1772" w:rsidRPr="00875E2D" w:rsidRDefault="00DF1772" w:rsidP="008741CD">
            <w:pPr>
              <w:tabs>
                <w:tab w:val="left" w:pos="0"/>
              </w:tabs>
              <w:jc w:val="center"/>
              <w:rPr>
                <w:rFonts w:ascii="Sylfaen" w:hAnsi="Sylfaen"/>
                <w:sz w:val="18"/>
                <w:szCs w:val="18"/>
                <w:u w:val="single"/>
                <w:lang w:val="ru-RU"/>
              </w:rPr>
            </w:pPr>
            <w:r w:rsidRPr="00875E2D">
              <w:rPr>
                <w:rFonts w:ascii="Sylfaen" w:hAnsi="Sylfaen"/>
                <w:sz w:val="18"/>
                <w:szCs w:val="18"/>
                <w:lang w:val="ru-RU"/>
              </w:rPr>
              <w:t>Алек Манукян 1/3</w:t>
            </w:r>
          </w:p>
        </w:tc>
        <w:tc>
          <w:tcPr>
            <w:tcW w:w="1799" w:type="dxa"/>
          </w:tcPr>
          <w:p w14:paraId="3396332A" w14:textId="58F8F476" w:rsidR="00DF1772" w:rsidRPr="00875E2D" w:rsidRDefault="00DF1772" w:rsidP="008741CD">
            <w:pPr>
              <w:jc w:val="center"/>
              <w:rPr>
                <w:rFonts w:ascii="Sylfaen" w:hAnsi="Sylfaen"/>
                <w:sz w:val="18"/>
                <w:szCs w:val="18"/>
                <w:u w:val="single"/>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7199BCDF" w14:textId="77777777" w:rsidTr="00CC5AF1">
        <w:trPr>
          <w:trHeight w:val="70"/>
          <w:jc w:val="center"/>
        </w:trPr>
        <w:tc>
          <w:tcPr>
            <w:tcW w:w="1638" w:type="dxa"/>
          </w:tcPr>
          <w:p w14:paraId="14AABD90"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5907F84F" w14:textId="61C74475" w:rsidR="00DF1772" w:rsidRPr="00875E2D" w:rsidRDefault="00DF1772" w:rsidP="008741CD">
            <w:pPr>
              <w:rPr>
                <w:rFonts w:ascii="Sylfaen" w:hAnsi="Sylfaen"/>
                <w:sz w:val="18"/>
                <w:szCs w:val="18"/>
                <w:lang w:val="ru-RU"/>
              </w:rPr>
            </w:pPr>
            <w:r w:rsidRPr="00875E2D">
              <w:rPr>
                <w:rFonts w:ascii="Sylfaen" w:hAnsi="Sylfaen"/>
                <w:sz w:val="18"/>
                <w:szCs w:val="18"/>
                <w:lang w:val="hy-AM"/>
              </w:rPr>
              <w:t>Мензурка</w:t>
            </w:r>
          </w:p>
        </w:tc>
        <w:tc>
          <w:tcPr>
            <w:tcW w:w="6660" w:type="dxa"/>
            <w:vAlign w:val="center"/>
          </w:tcPr>
          <w:p w14:paraId="7936ABAF" w14:textId="77777777" w:rsidR="00DF1772" w:rsidRDefault="00DF1772" w:rsidP="008741CD">
            <w:pPr>
              <w:rPr>
                <w:rFonts w:ascii="Sylfaen" w:hAnsi="Sylfaen"/>
                <w:sz w:val="18"/>
                <w:szCs w:val="18"/>
                <w:lang w:val="ru-RU"/>
              </w:rPr>
            </w:pPr>
            <w:r w:rsidRPr="00875E2D">
              <w:rPr>
                <w:rFonts w:ascii="Sylfaen" w:hAnsi="Sylfaen"/>
                <w:sz w:val="18"/>
                <w:szCs w:val="18"/>
                <w:lang w:val="ru-RU"/>
              </w:rPr>
              <w:t>С</w:t>
            </w:r>
            <w:r w:rsidRPr="00875E2D">
              <w:rPr>
                <w:rFonts w:ascii="Sylfaen" w:hAnsi="Sylfaen"/>
                <w:sz w:val="18"/>
                <w:szCs w:val="18"/>
                <w:lang w:val="hy-AM"/>
              </w:rPr>
              <w:t>теклянный</w:t>
            </w:r>
            <w:r w:rsidRPr="00875E2D">
              <w:rPr>
                <w:rFonts w:ascii="Sylfaen" w:hAnsi="Sylfaen"/>
                <w:sz w:val="18"/>
                <w:szCs w:val="18"/>
                <w:lang w:val="ru-RU"/>
              </w:rPr>
              <w:t>, с пластиковой подставкой 500мл</w:t>
            </w:r>
          </w:p>
          <w:p w14:paraId="41654273" w14:textId="77777777" w:rsidR="00DF1772" w:rsidRPr="00875E2D" w:rsidRDefault="00DF1772" w:rsidP="008741CD">
            <w:pPr>
              <w:jc w:val="center"/>
              <w:rPr>
                <w:rFonts w:ascii="Sylfaen" w:hAnsi="Sylfaen"/>
                <w:sz w:val="18"/>
                <w:szCs w:val="18"/>
                <w:lang w:val="hy-AM"/>
              </w:rPr>
            </w:pPr>
            <w:r w:rsidRPr="00875E2D">
              <w:rPr>
                <w:rFonts w:ascii="Sylfaen" w:hAnsi="Sylfaen"/>
                <w:sz w:val="18"/>
                <w:szCs w:val="18"/>
                <w:lang w:val="hy-AM"/>
              </w:rPr>
              <w:t>Товар должен быть новым, неиспользованным, перед доставкой согласовывать с покупателем.</w:t>
            </w:r>
          </w:p>
          <w:p w14:paraId="21CDE503" w14:textId="64B30294" w:rsidR="00DF1772" w:rsidRPr="00875E2D" w:rsidRDefault="00DF1772" w:rsidP="008741CD">
            <w:pPr>
              <w:rPr>
                <w:rFonts w:ascii="Sylfaen" w:hAnsi="Sylfaen"/>
                <w:sz w:val="18"/>
                <w:szCs w:val="18"/>
                <w:lang w:val="ru-RU"/>
              </w:rPr>
            </w:pPr>
            <w:r w:rsidRPr="00875E2D">
              <w:rPr>
                <w:rFonts w:ascii="Sylfaen" w:hAnsi="Sylfaen"/>
                <w:sz w:val="18"/>
                <w:szCs w:val="18"/>
                <w:lang w:val="hy-AM"/>
              </w:rPr>
              <w:t>Для осуществления поставок на надлежащих условиях.</w:t>
            </w:r>
          </w:p>
        </w:tc>
        <w:tc>
          <w:tcPr>
            <w:tcW w:w="720" w:type="dxa"/>
            <w:vAlign w:val="center"/>
          </w:tcPr>
          <w:p w14:paraId="72D776A8" w14:textId="18746754" w:rsidR="00DF1772" w:rsidRPr="00875E2D" w:rsidRDefault="00DF1772" w:rsidP="008741CD">
            <w:pPr>
              <w:rPr>
                <w:rFonts w:ascii="Sylfaen" w:hAnsi="Sylfaen"/>
                <w:sz w:val="18"/>
                <w:szCs w:val="18"/>
                <w:u w:val="single"/>
                <w:lang w:val="ru-RU"/>
              </w:rPr>
            </w:pPr>
            <w:r w:rsidRPr="00875E2D">
              <w:rPr>
                <w:rFonts w:ascii="Sylfaen" w:hAnsi="Sylfaen"/>
                <w:sz w:val="18"/>
                <w:szCs w:val="18"/>
                <w:lang w:val="ru-RU"/>
              </w:rPr>
              <w:t>штука</w:t>
            </w:r>
          </w:p>
        </w:tc>
        <w:tc>
          <w:tcPr>
            <w:tcW w:w="720" w:type="dxa"/>
            <w:vAlign w:val="center"/>
          </w:tcPr>
          <w:p w14:paraId="22071D74" w14:textId="694C842E" w:rsidR="00DF1772" w:rsidRPr="00875E2D" w:rsidRDefault="00DF1772" w:rsidP="008741CD">
            <w:pPr>
              <w:jc w:val="center"/>
              <w:rPr>
                <w:rFonts w:ascii="Sylfaen" w:hAnsi="Sylfaen"/>
                <w:sz w:val="18"/>
                <w:szCs w:val="18"/>
              </w:rPr>
            </w:pPr>
            <w:r w:rsidRPr="00875E2D">
              <w:rPr>
                <w:rFonts w:ascii="Sylfaen" w:hAnsi="Sylfaen" w:cs="Arial"/>
                <w:sz w:val="18"/>
                <w:szCs w:val="18"/>
                <w:lang w:val="hy-AM"/>
              </w:rPr>
              <w:t>3</w:t>
            </w:r>
          </w:p>
        </w:tc>
        <w:tc>
          <w:tcPr>
            <w:tcW w:w="1080" w:type="dxa"/>
          </w:tcPr>
          <w:p w14:paraId="0601AF1B" w14:textId="6B5466E2" w:rsidR="00DF1772" w:rsidRPr="00875E2D" w:rsidRDefault="00DF1772" w:rsidP="008741CD">
            <w:pPr>
              <w:tabs>
                <w:tab w:val="left" w:pos="0"/>
              </w:tabs>
              <w:jc w:val="center"/>
              <w:rPr>
                <w:rFonts w:ascii="Sylfaen" w:hAnsi="Sylfaen"/>
                <w:sz w:val="18"/>
                <w:szCs w:val="18"/>
                <w:u w:val="single"/>
                <w:lang w:val="ru-RU"/>
              </w:rPr>
            </w:pPr>
            <w:r w:rsidRPr="00875E2D">
              <w:rPr>
                <w:rFonts w:ascii="Sylfaen" w:hAnsi="Sylfaen"/>
                <w:sz w:val="18"/>
                <w:szCs w:val="18"/>
                <w:lang w:val="ru-RU"/>
              </w:rPr>
              <w:t>Алек Манукян 1/3</w:t>
            </w:r>
          </w:p>
        </w:tc>
        <w:tc>
          <w:tcPr>
            <w:tcW w:w="1799" w:type="dxa"/>
          </w:tcPr>
          <w:p w14:paraId="09A7489F" w14:textId="1FFBD3E1" w:rsidR="00DF1772" w:rsidRPr="00875E2D" w:rsidRDefault="00DF1772" w:rsidP="008741CD">
            <w:pPr>
              <w:jc w:val="center"/>
              <w:rPr>
                <w:rFonts w:ascii="Sylfaen" w:hAnsi="Sylfaen"/>
                <w:sz w:val="18"/>
                <w:szCs w:val="18"/>
                <w:u w:val="single"/>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2E11F02C" w14:textId="77777777" w:rsidTr="00CC5AF1">
        <w:trPr>
          <w:trHeight w:val="70"/>
          <w:jc w:val="center"/>
        </w:trPr>
        <w:tc>
          <w:tcPr>
            <w:tcW w:w="1638" w:type="dxa"/>
          </w:tcPr>
          <w:p w14:paraId="6A4F0547"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7B4A73C0" w14:textId="1AFC283F" w:rsidR="00DF1772" w:rsidRPr="00875E2D" w:rsidRDefault="00DF1772" w:rsidP="008741CD">
            <w:pPr>
              <w:rPr>
                <w:rFonts w:ascii="Sylfaen" w:hAnsi="Sylfaen"/>
                <w:sz w:val="18"/>
                <w:szCs w:val="18"/>
                <w:lang w:val="ru-RU"/>
              </w:rPr>
            </w:pPr>
            <w:r w:rsidRPr="00875E2D">
              <w:rPr>
                <w:rFonts w:ascii="Sylfaen" w:hAnsi="Sylfaen"/>
                <w:sz w:val="18"/>
                <w:szCs w:val="18"/>
                <w:lang w:val="hy-AM"/>
              </w:rPr>
              <w:t>Штатив для эппендорфов</w:t>
            </w:r>
          </w:p>
        </w:tc>
        <w:tc>
          <w:tcPr>
            <w:tcW w:w="6660" w:type="dxa"/>
            <w:vAlign w:val="center"/>
          </w:tcPr>
          <w:p w14:paraId="61F97CF4" w14:textId="77777777" w:rsidR="00DF1772" w:rsidRDefault="00DF1772" w:rsidP="008741CD">
            <w:pPr>
              <w:rPr>
                <w:rFonts w:ascii="Sylfaen" w:hAnsi="Sylfaen"/>
                <w:sz w:val="18"/>
                <w:szCs w:val="18"/>
                <w:lang w:val="hy-AM"/>
              </w:rPr>
            </w:pPr>
            <w:r w:rsidRPr="00875E2D">
              <w:rPr>
                <w:rFonts w:ascii="Sylfaen" w:hAnsi="Sylfaen"/>
                <w:sz w:val="18"/>
                <w:szCs w:val="18"/>
                <w:lang w:val="hy-AM"/>
              </w:rPr>
              <w:t>Штатив для эппендорфов, минимальный  на 72 лунки, объемом 1,5–2 мл</w:t>
            </w:r>
          </w:p>
          <w:p w14:paraId="3B3B7668" w14:textId="77777777" w:rsidR="00DF1772" w:rsidRPr="00875E2D" w:rsidRDefault="00DF1772" w:rsidP="008741CD">
            <w:pPr>
              <w:jc w:val="center"/>
              <w:rPr>
                <w:rFonts w:ascii="Sylfaen" w:hAnsi="Sylfaen"/>
                <w:sz w:val="18"/>
                <w:szCs w:val="18"/>
                <w:lang w:val="hy-AM"/>
              </w:rPr>
            </w:pPr>
            <w:r w:rsidRPr="00875E2D">
              <w:rPr>
                <w:rFonts w:ascii="Sylfaen" w:hAnsi="Sylfaen"/>
                <w:sz w:val="18"/>
                <w:szCs w:val="18"/>
                <w:lang w:val="hy-AM"/>
              </w:rPr>
              <w:t>Товар должен быть новым, неиспользованным, перед доставкой согласовывать с покупателем.</w:t>
            </w:r>
          </w:p>
          <w:p w14:paraId="72478382" w14:textId="733A3E7B" w:rsidR="00DF1772" w:rsidRPr="00875E2D" w:rsidRDefault="00DF1772" w:rsidP="008741CD">
            <w:pPr>
              <w:rPr>
                <w:rFonts w:ascii="Sylfaen" w:hAnsi="Sylfaen"/>
                <w:sz w:val="18"/>
                <w:szCs w:val="18"/>
                <w:lang w:val="ru-RU"/>
              </w:rPr>
            </w:pPr>
            <w:r w:rsidRPr="00875E2D">
              <w:rPr>
                <w:rFonts w:ascii="Sylfaen" w:hAnsi="Sylfaen"/>
                <w:sz w:val="18"/>
                <w:szCs w:val="18"/>
                <w:lang w:val="hy-AM"/>
              </w:rPr>
              <w:t>Для осуществления поставок на надлежащих условиях.</w:t>
            </w:r>
          </w:p>
        </w:tc>
        <w:tc>
          <w:tcPr>
            <w:tcW w:w="720" w:type="dxa"/>
            <w:vAlign w:val="center"/>
          </w:tcPr>
          <w:p w14:paraId="3C8D0EAF" w14:textId="6E1810E9" w:rsidR="00DF1772" w:rsidRPr="00875E2D" w:rsidRDefault="00DF1772" w:rsidP="008741CD">
            <w:pPr>
              <w:rPr>
                <w:rFonts w:ascii="Sylfaen" w:hAnsi="Sylfaen"/>
                <w:sz w:val="18"/>
                <w:szCs w:val="18"/>
                <w:u w:val="single"/>
                <w:lang w:val="ru-RU"/>
              </w:rPr>
            </w:pPr>
            <w:r w:rsidRPr="00875E2D">
              <w:rPr>
                <w:rFonts w:ascii="Sylfaen" w:hAnsi="Sylfaen"/>
                <w:sz w:val="18"/>
                <w:szCs w:val="18"/>
                <w:lang w:val="ru-RU"/>
              </w:rPr>
              <w:t>штука</w:t>
            </w:r>
          </w:p>
        </w:tc>
        <w:tc>
          <w:tcPr>
            <w:tcW w:w="720" w:type="dxa"/>
            <w:vAlign w:val="center"/>
          </w:tcPr>
          <w:p w14:paraId="5D5D4780" w14:textId="59661886" w:rsidR="00DF1772" w:rsidRPr="00875E2D" w:rsidRDefault="00DF1772" w:rsidP="008741CD">
            <w:pPr>
              <w:jc w:val="center"/>
              <w:rPr>
                <w:rFonts w:ascii="Sylfaen" w:hAnsi="Sylfaen"/>
                <w:sz w:val="18"/>
                <w:szCs w:val="18"/>
              </w:rPr>
            </w:pPr>
            <w:r w:rsidRPr="00875E2D">
              <w:rPr>
                <w:rFonts w:ascii="Sylfaen" w:hAnsi="Sylfaen" w:cs="Arial"/>
                <w:sz w:val="18"/>
                <w:szCs w:val="18"/>
                <w:lang w:val="hy-AM"/>
              </w:rPr>
              <w:t>4</w:t>
            </w:r>
          </w:p>
        </w:tc>
        <w:tc>
          <w:tcPr>
            <w:tcW w:w="1080" w:type="dxa"/>
          </w:tcPr>
          <w:p w14:paraId="5E8CDC41" w14:textId="1E3200D0" w:rsidR="00DF1772" w:rsidRPr="00875E2D" w:rsidRDefault="00DF1772" w:rsidP="008741CD">
            <w:pPr>
              <w:tabs>
                <w:tab w:val="left" w:pos="0"/>
              </w:tabs>
              <w:jc w:val="center"/>
              <w:rPr>
                <w:rFonts w:ascii="Sylfaen" w:hAnsi="Sylfaen"/>
                <w:sz w:val="18"/>
                <w:szCs w:val="18"/>
                <w:u w:val="single"/>
                <w:lang w:val="ru-RU"/>
              </w:rPr>
            </w:pPr>
            <w:r w:rsidRPr="00875E2D">
              <w:rPr>
                <w:rFonts w:ascii="Sylfaen" w:hAnsi="Sylfaen"/>
                <w:sz w:val="18"/>
                <w:szCs w:val="18"/>
                <w:lang w:val="ru-RU"/>
              </w:rPr>
              <w:t>Алек Манукян 1/3</w:t>
            </w:r>
          </w:p>
        </w:tc>
        <w:tc>
          <w:tcPr>
            <w:tcW w:w="1799" w:type="dxa"/>
          </w:tcPr>
          <w:p w14:paraId="5CEA92E3" w14:textId="7F55DCC9" w:rsidR="00DF1772" w:rsidRPr="00875E2D" w:rsidRDefault="00DF1772" w:rsidP="008741CD">
            <w:pPr>
              <w:jc w:val="center"/>
              <w:rPr>
                <w:rFonts w:ascii="Sylfaen" w:hAnsi="Sylfaen"/>
                <w:sz w:val="18"/>
                <w:szCs w:val="18"/>
                <w:u w:val="single"/>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10A7DF0B" w14:textId="77777777" w:rsidTr="00CC5AF1">
        <w:trPr>
          <w:trHeight w:val="70"/>
          <w:jc w:val="center"/>
        </w:trPr>
        <w:tc>
          <w:tcPr>
            <w:tcW w:w="1638" w:type="dxa"/>
          </w:tcPr>
          <w:p w14:paraId="71DDE493"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7DBBA354" w14:textId="1C041830" w:rsidR="00DF1772" w:rsidRPr="00875E2D" w:rsidRDefault="00DF1772" w:rsidP="008741CD">
            <w:pPr>
              <w:rPr>
                <w:rFonts w:ascii="Sylfaen" w:hAnsi="Sylfaen"/>
                <w:sz w:val="18"/>
                <w:szCs w:val="18"/>
                <w:lang w:val="ru-RU"/>
              </w:rPr>
            </w:pPr>
            <w:r w:rsidRPr="00875E2D">
              <w:rPr>
                <w:rFonts w:ascii="Sylfaen" w:hAnsi="Sylfaen"/>
                <w:sz w:val="18"/>
                <w:szCs w:val="18"/>
                <w:lang w:val="hy-AM"/>
              </w:rPr>
              <w:t>Спиртовка</w:t>
            </w:r>
          </w:p>
        </w:tc>
        <w:tc>
          <w:tcPr>
            <w:tcW w:w="6660" w:type="dxa"/>
            <w:vAlign w:val="center"/>
          </w:tcPr>
          <w:p w14:paraId="5AFB53CC" w14:textId="77777777" w:rsidR="00DF1772" w:rsidRDefault="00DF1772" w:rsidP="008741CD">
            <w:pPr>
              <w:rPr>
                <w:rFonts w:ascii="Sylfaen" w:hAnsi="Sylfaen"/>
                <w:sz w:val="18"/>
                <w:szCs w:val="18"/>
                <w:lang w:val="hy-AM"/>
              </w:rPr>
            </w:pPr>
            <w:r w:rsidRPr="00875E2D">
              <w:rPr>
                <w:rFonts w:ascii="Sylfaen" w:hAnsi="Sylfaen"/>
                <w:sz w:val="18"/>
                <w:szCs w:val="18"/>
                <w:lang w:val="hy-AM"/>
              </w:rPr>
              <w:t>Стеклянная или металлическая тара</w:t>
            </w:r>
          </w:p>
          <w:p w14:paraId="76CAAEBE" w14:textId="77777777" w:rsidR="00DF1772" w:rsidRPr="00875E2D" w:rsidRDefault="00DF1772" w:rsidP="008741CD">
            <w:pPr>
              <w:jc w:val="center"/>
              <w:rPr>
                <w:rFonts w:ascii="Sylfaen" w:hAnsi="Sylfaen"/>
                <w:sz w:val="18"/>
                <w:szCs w:val="18"/>
                <w:lang w:val="hy-AM"/>
              </w:rPr>
            </w:pPr>
            <w:r w:rsidRPr="00875E2D">
              <w:rPr>
                <w:rFonts w:ascii="Sylfaen" w:hAnsi="Sylfaen"/>
                <w:sz w:val="18"/>
                <w:szCs w:val="18"/>
                <w:lang w:val="hy-AM"/>
              </w:rPr>
              <w:t>Товар должен быть новым, неиспользованным, перед доставкой согласовывать с покупателем.</w:t>
            </w:r>
          </w:p>
          <w:p w14:paraId="2275CF72" w14:textId="589EB5F8" w:rsidR="00DF1772" w:rsidRPr="00875E2D" w:rsidRDefault="00DF1772" w:rsidP="008741CD">
            <w:pPr>
              <w:rPr>
                <w:rFonts w:ascii="Sylfaen" w:hAnsi="Sylfaen"/>
                <w:sz w:val="18"/>
                <w:szCs w:val="18"/>
                <w:lang w:val="ru-RU"/>
              </w:rPr>
            </w:pPr>
            <w:r w:rsidRPr="00875E2D">
              <w:rPr>
                <w:rFonts w:ascii="Sylfaen" w:hAnsi="Sylfaen"/>
                <w:sz w:val="18"/>
                <w:szCs w:val="18"/>
                <w:lang w:val="hy-AM"/>
              </w:rPr>
              <w:t>Для осуществления поставок на надлежащих условиях.</w:t>
            </w:r>
          </w:p>
        </w:tc>
        <w:tc>
          <w:tcPr>
            <w:tcW w:w="720" w:type="dxa"/>
            <w:vAlign w:val="center"/>
          </w:tcPr>
          <w:p w14:paraId="1CA3FAB2" w14:textId="536700B6" w:rsidR="00DF1772" w:rsidRPr="00875E2D" w:rsidRDefault="00DF1772" w:rsidP="008741CD">
            <w:pPr>
              <w:rPr>
                <w:rFonts w:ascii="Sylfaen" w:hAnsi="Sylfaen"/>
                <w:sz w:val="18"/>
                <w:szCs w:val="18"/>
                <w:u w:val="single"/>
                <w:lang w:val="ru-RU"/>
              </w:rPr>
            </w:pPr>
            <w:r w:rsidRPr="00875E2D">
              <w:rPr>
                <w:rFonts w:ascii="Sylfaen" w:hAnsi="Sylfaen"/>
                <w:sz w:val="18"/>
                <w:szCs w:val="18"/>
                <w:lang w:val="ru-RU"/>
              </w:rPr>
              <w:t>штука</w:t>
            </w:r>
          </w:p>
        </w:tc>
        <w:tc>
          <w:tcPr>
            <w:tcW w:w="720" w:type="dxa"/>
            <w:vAlign w:val="center"/>
          </w:tcPr>
          <w:p w14:paraId="1A5243D0" w14:textId="7BD2ECC6" w:rsidR="00DF1772" w:rsidRPr="00875E2D" w:rsidRDefault="00DF1772" w:rsidP="008741CD">
            <w:pPr>
              <w:jc w:val="center"/>
              <w:rPr>
                <w:rFonts w:ascii="Sylfaen" w:hAnsi="Sylfaen"/>
                <w:sz w:val="18"/>
                <w:szCs w:val="18"/>
              </w:rPr>
            </w:pPr>
            <w:r w:rsidRPr="00875E2D">
              <w:rPr>
                <w:rFonts w:ascii="Sylfaen" w:hAnsi="Sylfaen" w:cs="Arial"/>
                <w:sz w:val="18"/>
                <w:szCs w:val="18"/>
                <w:lang w:val="hy-AM"/>
              </w:rPr>
              <w:t>16</w:t>
            </w:r>
          </w:p>
        </w:tc>
        <w:tc>
          <w:tcPr>
            <w:tcW w:w="1080" w:type="dxa"/>
          </w:tcPr>
          <w:p w14:paraId="610039EF" w14:textId="1EF94B9C" w:rsidR="00DF1772" w:rsidRPr="00875E2D" w:rsidRDefault="00DF1772" w:rsidP="008741CD">
            <w:pPr>
              <w:tabs>
                <w:tab w:val="left" w:pos="0"/>
              </w:tabs>
              <w:jc w:val="center"/>
              <w:rPr>
                <w:rFonts w:ascii="Sylfaen" w:hAnsi="Sylfaen"/>
                <w:sz w:val="18"/>
                <w:szCs w:val="18"/>
                <w:u w:val="single"/>
                <w:lang w:val="ru-RU"/>
              </w:rPr>
            </w:pPr>
            <w:r w:rsidRPr="00875E2D">
              <w:rPr>
                <w:rFonts w:ascii="Sylfaen" w:hAnsi="Sylfaen"/>
                <w:sz w:val="18"/>
                <w:szCs w:val="18"/>
                <w:lang w:val="ru-RU"/>
              </w:rPr>
              <w:t>Алек Манукян 1/3</w:t>
            </w:r>
          </w:p>
        </w:tc>
        <w:tc>
          <w:tcPr>
            <w:tcW w:w="1799" w:type="dxa"/>
          </w:tcPr>
          <w:p w14:paraId="60BB6894" w14:textId="5CD66BA6" w:rsidR="00DF1772" w:rsidRPr="00875E2D" w:rsidRDefault="00DF1772" w:rsidP="008741CD">
            <w:pPr>
              <w:jc w:val="center"/>
              <w:rPr>
                <w:rFonts w:ascii="Sylfaen" w:hAnsi="Sylfaen"/>
                <w:sz w:val="18"/>
                <w:szCs w:val="18"/>
                <w:u w:val="single"/>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2AAC1F19" w14:textId="77777777" w:rsidTr="00CC5AF1">
        <w:trPr>
          <w:trHeight w:val="70"/>
          <w:jc w:val="center"/>
        </w:trPr>
        <w:tc>
          <w:tcPr>
            <w:tcW w:w="1638" w:type="dxa"/>
          </w:tcPr>
          <w:p w14:paraId="4B5AEEF5"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38585F3C" w14:textId="0C9E36EF" w:rsidR="00DF1772" w:rsidRPr="00875E2D" w:rsidRDefault="00DF1772" w:rsidP="008741CD">
            <w:pPr>
              <w:rPr>
                <w:rFonts w:ascii="Sylfaen" w:hAnsi="Sylfaen"/>
                <w:sz w:val="18"/>
                <w:szCs w:val="18"/>
                <w:lang w:val="ru-RU"/>
              </w:rPr>
            </w:pPr>
            <w:r w:rsidRPr="00875E2D">
              <w:rPr>
                <w:rFonts w:ascii="Sylfaen" w:hAnsi="Sylfaen"/>
                <w:sz w:val="18"/>
                <w:szCs w:val="18"/>
              </w:rPr>
              <w:t>Гемоглобинометр Сали</w:t>
            </w:r>
          </w:p>
        </w:tc>
        <w:tc>
          <w:tcPr>
            <w:tcW w:w="6660" w:type="dxa"/>
            <w:vAlign w:val="center"/>
          </w:tcPr>
          <w:p w14:paraId="34D40D72" w14:textId="77777777" w:rsidR="00DF1772" w:rsidRDefault="00DF1772" w:rsidP="008741CD">
            <w:pPr>
              <w:rPr>
                <w:rFonts w:ascii="Sylfaen" w:hAnsi="Sylfaen"/>
                <w:sz w:val="18"/>
                <w:szCs w:val="18"/>
                <w:lang w:val="hy-AM"/>
              </w:rPr>
            </w:pPr>
            <w:r w:rsidRPr="00875E2D">
              <w:rPr>
                <w:rFonts w:ascii="Sylfaen" w:hAnsi="Sylfaen"/>
                <w:sz w:val="18"/>
                <w:szCs w:val="18"/>
                <w:lang w:val="hy-AM"/>
              </w:rPr>
              <w:t>Предназначен для контроля концентрации гемоглобина в крови в диапазоне от 30 до 230 г/л.</w:t>
            </w:r>
          </w:p>
          <w:p w14:paraId="461493DF" w14:textId="77777777" w:rsidR="00DF1772" w:rsidRPr="00875E2D" w:rsidRDefault="00DF1772" w:rsidP="008741CD">
            <w:pPr>
              <w:jc w:val="center"/>
              <w:rPr>
                <w:rFonts w:ascii="Sylfaen" w:hAnsi="Sylfaen"/>
                <w:sz w:val="18"/>
                <w:szCs w:val="18"/>
                <w:lang w:val="hy-AM"/>
              </w:rPr>
            </w:pPr>
            <w:r w:rsidRPr="00875E2D">
              <w:rPr>
                <w:rFonts w:ascii="Sylfaen" w:hAnsi="Sylfaen"/>
                <w:sz w:val="18"/>
                <w:szCs w:val="18"/>
                <w:lang w:val="hy-AM"/>
              </w:rPr>
              <w:t>Товар должен быть новым, неиспользованным, перед доставкой согласовывать с покупателем.</w:t>
            </w:r>
          </w:p>
          <w:p w14:paraId="314A406A" w14:textId="1E79BA77" w:rsidR="00DF1772" w:rsidRPr="00875E2D" w:rsidRDefault="00DF1772" w:rsidP="008741CD">
            <w:pPr>
              <w:rPr>
                <w:rFonts w:ascii="Sylfaen" w:hAnsi="Sylfaen"/>
                <w:sz w:val="18"/>
                <w:szCs w:val="18"/>
                <w:lang w:val="ru-RU"/>
              </w:rPr>
            </w:pPr>
            <w:r w:rsidRPr="00875E2D">
              <w:rPr>
                <w:rFonts w:ascii="Sylfaen" w:hAnsi="Sylfaen"/>
                <w:sz w:val="18"/>
                <w:szCs w:val="18"/>
                <w:lang w:val="hy-AM"/>
              </w:rPr>
              <w:t>Для осуществления поставок на надлежащих условиях.</w:t>
            </w:r>
          </w:p>
        </w:tc>
        <w:tc>
          <w:tcPr>
            <w:tcW w:w="720" w:type="dxa"/>
            <w:vAlign w:val="center"/>
          </w:tcPr>
          <w:p w14:paraId="0895DE28" w14:textId="2F63D5C6" w:rsidR="00DF1772" w:rsidRPr="00875E2D" w:rsidRDefault="00DF1772" w:rsidP="008741CD">
            <w:pPr>
              <w:rPr>
                <w:rFonts w:ascii="Sylfaen" w:hAnsi="Sylfaen"/>
                <w:sz w:val="18"/>
                <w:szCs w:val="18"/>
                <w:u w:val="single"/>
                <w:lang w:val="ru-RU"/>
              </w:rPr>
            </w:pPr>
            <w:r w:rsidRPr="00875E2D">
              <w:rPr>
                <w:rFonts w:ascii="Sylfaen" w:hAnsi="Sylfaen"/>
                <w:sz w:val="18"/>
                <w:szCs w:val="18"/>
                <w:lang w:val="ru-RU"/>
              </w:rPr>
              <w:t>шт.</w:t>
            </w:r>
          </w:p>
        </w:tc>
        <w:tc>
          <w:tcPr>
            <w:tcW w:w="720" w:type="dxa"/>
            <w:vAlign w:val="center"/>
          </w:tcPr>
          <w:p w14:paraId="26796FC6" w14:textId="32F10ED2" w:rsidR="00DF1772" w:rsidRPr="00875E2D" w:rsidRDefault="00DF1772" w:rsidP="008741CD">
            <w:pPr>
              <w:jc w:val="center"/>
              <w:rPr>
                <w:rFonts w:ascii="Sylfaen" w:hAnsi="Sylfaen"/>
                <w:sz w:val="18"/>
                <w:szCs w:val="18"/>
                <w:lang w:val="ru-RU"/>
              </w:rPr>
            </w:pPr>
            <w:r w:rsidRPr="00875E2D">
              <w:rPr>
                <w:rFonts w:ascii="Sylfaen" w:hAnsi="Sylfaen" w:cs="Arial"/>
                <w:sz w:val="18"/>
                <w:szCs w:val="18"/>
                <w:lang w:val="hy-AM"/>
              </w:rPr>
              <w:t>1</w:t>
            </w:r>
          </w:p>
        </w:tc>
        <w:tc>
          <w:tcPr>
            <w:tcW w:w="1080" w:type="dxa"/>
          </w:tcPr>
          <w:p w14:paraId="1BC1D866" w14:textId="30B1FF62" w:rsidR="00DF1772" w:rsidRPr="00875E2D" w:rsidRDefault="00DF1772" w:rsidP="008741CD">
            <w:pPr>
              <w:tabs>
                <w:tab w:val="left" w:pos="0"/>
              </w:tabs>
              <w:jc w:val="center"/>
              <w:rPr>
                <w:rFonts w:ascii="Sylfaen" w:hAnsi="Sylfaen"/>
                <w:sz w:val="18"/>
                <w:szCs w:val="18"/>
                <w:u w:val="single"/>
                <w:lang w:val="ru-RU"/>
              </w:rPr>
            </w:pPr>
            <w:r w:rsidRPr="00875E2D">
              <w:rPr>
                <w:rFonts w:ascii="Sylfaen" w:hAnsi="Sylfaen"/>
                <w:sz w:val="18"/>
                <w:szCs w:val="18"/>
                <w:lang w:val="ru-RU"/>
              </w:rPr>
              <w:t>Алек Манукян 1/3</w:t>
            </w:r>
          </w:p>
        </w:tc>
        <w:tc>
          <w:tcPr>
            <w:tcW w:w="1799" w:type="dxa"/>
          </w:tcPr>
          <w:p w14:paraId="76976FE2" w14:textId="379F319D" w:rsidR="00DF1772" w:rsidRPr="00875E2D" w:rsidRDefault="00DF1772" w:rsidP="008741CD">
            <w:pPr>
              <w:jc w:val="center"/>
              <w:rPr>
                <w:rFonts w:ascii="Sylfaen" w:hAnsi="Sylfaen"/>
                <w:sz w:val="18"/>
                <w:szCs w:val="18"/>
                <w:u w:val="single"/>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38D281FF" w14:textId="77777777" w:rsidTr="00CC5AF1">
        <w:trPr>
          <w:trHeight w:val="70"/>
          <w:jc w:val="center"/>
        </w:trPr>
        <w:tc>
          <w:tcPr>
            <w:tcW w:w="1638" w:type="dxa"/>
          </w:tcPr>
          <w:p w14:paraId="721E9C43"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75955FCA" w14:textId="713F13CC" w:rsidR="00DF1772" w:rsidRPr="00875E2D" w:rsidRDefault="00DF1772" w:rsidP="008741CD">
            <w:pPr>
              <w:rPr>
                <w:rFonts w:ascii="Sylfaen" w:hAnsi="Sylfaen"/>
                <w:sz w:val="18"/>
                <w:szCs w:val="18"/>
                <w:lang w:val="ru-RU"/>
              </w:rPr>
            </w:pPr>
            <w:r w:rsidRPr="00875E2D">
              <w:rPr>
                <w:rFonts w:ascii="Sylfaen" w:hAnsi="Sylfaen"/>
                <w:sz w:val="18"/>
                <w:szCs w:val="18"/>
              </w:rPr>
              <w:t>камера</w:t>
            </w:r>
            <w:r w:rsidRPr="00875E2D">
              <w:rPr>
                <w:rFonts w:ascii="Sylfaen" w:hAnsi="Sylfaen"/>
                <w:sz w:val="18"/>
                <w:szCs w:val="18"/>
                <w:lang w:val="ru-RU"/>
              </w:rPr>
              <w:t xml:space="preserve"> Г</w:t>
            </w:r>
            <w:r w:rsidRPr="00875E2D">
              <w:rPr>
                <w:rFonts w:ascii="Sylfaen" w:hAnsi="Sylfaen"/>
                <w:sz w:val="18"/>
                <w:szCs w:val="18"/>
              </w:rPr>
              <w:t xml:space="preserve">оряева </w:t>
            </w:r>
          </w:p>
        </w:tc>
        <w:tc>
          <w:tcPr>
            <w:tcW w:w="6660" w:type="dxa"/>
            <w:vAlign w:val="center"/>
          </w:tcPr>
          <w:p w14:paraId="108515B8" w14:textId="77777777" w:rsidR="00DF1772" w:rsidRDefault="00DF1772" w:rsidP="008741CD">
            <w:pPr>
              <w:rPr>
                <w:rFonts w:ascii="Sylfaen" w:hAnsi="Sylfaen"/>
                <w:sz w:val="18"/>
                <w:szCs w:val="18"/>
                <w:lang w:val="hy-AM"/>
              </w:rPr>
            </w:pPr>
            <w:r w:rsidRPr="00875E2D">
              <w:rPr>
                <w:rFonts w:ascii="Sylfaen" w:hAnsi="Sylfaen"/>
                <w:sz w:val="18"/>
                <w:szCs w:val="18"/>
                <w:lang w:val="hy-AM"/>
              </w:rPr>
              <w:t>Медицинская камера Горяева для точного подсчета форменных элементов в образцах крови</w:t>
            </w:r>
          </w:p>
          <w:p w14:paraId="5C9EFE65" w14:textId="77777777" w:rsidR="00DF1772" w:rsidRPr="00875E2D" w:rsidRDefault="00DF1772" w:rsidP="008741CD">
            <w:pPr>
              <w:jc w:val="center"/>
              <w:rPr>
                <w:rFonts w:ascii="Sylfaen" w:hAnsi="Sylfaen"/>
                <w:sz w:val="18"/>
                <w:szCs w:val="18"/>
                <w:lang w:val="hy-AM"/>
              </w:rPr>
            </w:pPr>
            <w:r w:rsidRPr="00875E2D">
              <w:rPr>
                <w:rFonts w:ascii="Sylfaen" w:hAnsi="Sylfaen"/>
                <w:sz w:val="18"/>
                <w:szCs w:val="18"/>
                <w:lang w:val="hy-AM"/>
              </w:rPr>
              <w:t>Товар должен быть новым, неиспользованным, перед доставкой согласовывать с покупателем.</w:t>
            </w:r>
          </w:p>
          <w:p w14:paraId="7E88B8EC" w14:textId="5A925EA1" w:rsidR="00DF1772" w:rsidRPr="00875E2D" w:rsidRDefault="00DF1772" w:rsidP="008741CD">
            <w:pPr>
              <w:rPr>
                <w:rFonts w:ascii="Sylfaen" w:hAnsi="Sylfaen"/>
                <w:sz w:val="18"/>
                <w:szCs w:val="18"/>
                <w:lang w:val="ru-RU"/>
              </w:rPr>
            </w:pPr>
            <w:r w:rsidRPr="00875E2D">
              <w:rPr>
                <w:rFonts w:ascii="Sylfaen" w:hAnsi="Sylfaen"/>
                <w:sz w:val="18"/>
                <w:szCs w:val="18"/>
                <w:lang w:val="hy-AM"/>
              </w:rPr>
              <w:t>Для осуществления поставок на надлежащих условиях.</w:t>
            </w:r>
          </w:p>
        </w:tc>
        <w:tc>
          <w:tcPr>
            <w:tcW w:w="720" w:type="dxa"/>
            <w:vAlign w:val="center"/>
          </w:tcPr>
          <w:p w14:paraId="5E2B2F57" w14:textId="17B5FFF3" w:rsidR="00DF1772" w:rsidRPr="00875E2D" w:rsidRDefault="00DF1772" w:rsidP="008741CD">
            <w:pPr>
              <w:rPr>
                <w:rFonts w:ascii="Sylfaen" w:hAnsi="Sylfaen"/>
                <w:sz w:val="18"/>
                <w:szCs w:val="18"/>
                <w:u w:val="single"/>
                <w:lang w:val="ru-RU"/>
              </w:rPr>
            </w:pPr>
            <w:r w:rsidRPr="00875E2D">
              <w:rPr>
                <w:rFonts w:ascii="Sylfaen" w:hAnsi="Sylfaen"/>
                <w:sz w:val="18"/>
                <w:szCs w:val="18"/>
                <w:lang w:val="ru-RU"/>
              </w:rPr>
              <w:t>шт.</w:t>
            </w:r>
          </w:p>
        </w:tc>
        <w:tc>
          <w:tcPr>
            <w:tcW w:w="720" w:type="dxa"/>
            <w:vAlign w:val="center"/>
          </w:tcPr>
          <w:p w14:paraId="7003A155" w14:textId="148A6C5F" w:rsidR="00DF1772" w:rsidRPr="00875E2D" w:rsidRDefault="00DF1772" w:rsidP="008741CD">
            <w:pPr>
              <w:jc w:val="center"/>
              <w:rPr>
                <w:rFonts w:ascii="Sylfaen" w:hAnsi="Sylfaen"/>
                <w:sz w:val="18"/>
                <w:szCs w:val="18"/>
                <w:lang w:val="ru-RU"/>
              </w:rPr>
            </w:pPr>
            <w:r w:rsidRPr="00875E2D">
              <w:rPr>
                <w:rFonts w:ascii="Sylfaen" w:hAnsi="Sylfaen" w:cs="Arial"/>
                <w:sz w:val="18"/>
                <w:szCs w:val="18"/>
              </w:rPr>
              <w:t>2</w:t>
            </w:r>
          </w:p>
        </w:tc>
        <w:tc>
          <w:tcPr>
            <w:tcW w:w="1080" w:type="dxa"/>
          </w:tcPr>
          <w:p w14:paraId="56512F5E" w14:textId="22B0FC1C" w:rsidR="00DF1772" w:rsidRPr="00875E2D" w:rsidRDefault="00DF1772" w:rsidP="008741CD">
            <w:pPr>
              <w:tabs>
                <w:tab w:val="left" w:pos="0"/>
              </w:tabs>
              <w:jc w:val="center"/>
              <w:rPr>
                <w:rFonts w:ascii="Sylfaen" w:hAnsi="Sylfaen"/>
                <w:sz w:val="18"/>
                <w:szCs w:val="18"/>
                <w:u w:val="single"/>
                <w:lang w:val="ru-RU"/>
              </w:rPr>
            </w:pPr>
            <w:r w:rsidRPr="00875E2D">
              <w:rPr>
                <w:rFonts w:ascii="Sylfaen" w:hAnsi="Sylfaen"/>
                <w:sz w:val="18"/>
                <w:szCs w:val="18"/>
                <w:lang w:val="ru-RU"/>
              </w:rPr>
              <w:t>Алек Манукян 1/3</w:t>
            </w:r>
          </w:p>
        </w:tc>
        <w:tc>
          <w:tcPr>
            <w:tcW w:w="1799" w:type="dxa"/>
          </w:tcPr>
          <w:p w14:paraId="0392FBCC" w14:textId="7AC4855A" w:rsidR="00DF1772" w:rsidRPr="00875E2D" w:rsidRDefault="00DF1772" w:rsidP="008741CD">
            <w:pPr>
              <w:jc w:val="center"/>
              <w:rPr>
                <w:rFonts w:ascii="Sylfaen" w:hAnsi="Sylfaen"/>
                <w:sz w:val="18"/>
                <w:szCs w:val="18"/>
                <w:u w:val="single"/>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714CC4DF" w14:textId="77777777" w:rsidTr="00CC5AF1">
        <w:trPr>
          <w:trHeight w:val="70"/>
          <w:jc w:val="center"/>
        </w:trPr>
        <w:tc>
          <w:tcPr>
            <w:tcW w:w="1638" w:type="dxa"/>
          </w:tcPr>
          <w:p w14:paraId="0015B2D2"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6C806C92" w14:textId="7A0520AF" w:rsidR="00DF1772" w:rsidRPr="00875E2D" w:rsidRDefault="00DF1772" w:rsidP="008741CD">
            <w:pPr>
              <w:rPr>
                <w:rFonts w:ascii="Sylfaen" w:hAnsi="Sylfaen"/>
                <w:sz w:val="18"/>
                <w:szCs w:val="18"/>
                <w:lang w:val="ru-RU"/>
              </w:rPr>
            </w:pPr>
            <w:r w:rsidRPr="00875E2D">
              <w:rPr>
                <w:rFonts w:ascii="Sylfaen" w:hAnsi="Sylfaen"/>
                <w:sz w:val="18"/>
                <w:szCs w:val="18"/>
                <w:lang w:val="ru-RU"/>
              </w:rPr>
              <w:t>Ножницы</w:t>
            </w:r>
          </w:p>
        </w:tc>
        <w:tc>
          <w:tcPr>
            <w:tcW w:w="6660" w:type="dxa"/>
            <w:vAlign w:val="center"/>
          </w:tcPr>
          <w:p w14:paraId="42664EA7" w14:textId="77777777" w:rsidR="00DF1772" w:rsidRDefault="00DF1772" w:rsidP="008741CD">
            <w:pPr>
              <w:rPr>
                <w:rFonts w:ascii="Sylfaen" w:hAnsi="Sylfaen"/>
                <w:sz w:val="18"/>
                <w:szCs w:val="18"/>
                <w:lang w:val="hy-AM"/>
              </w:rPr>
            </w:pPr>
            <w:r w:rsidRPr="00875E2D">
              <w:rPr>
                <w:rFonts w:ascii="Sylfaen" w:hAnsi="Sylfaen"/>
                <w:sz w:val="18"/>
                <w:szCs w:val="18"/>
                <w:lang w:val="hy-AM"/>
              </w:rPr>
              <w:t>Маленькие хирургические ножницы, длина 15-20 см, с прямыми кончиками</w:t>
            </w:r>
          </w:p>
          <w:p w14:paraId="69E4444B" w14:textId="77777777" w:rsidR="00DF1772" w:rsidRPr="00875E2D" w:rsidRDefault="00DF1772" w:rsidP="008741CD">
            <w:pPr>
              <w:jc w:val="center"/>
              <w:rPr>
                <w:rFonts w:ascii="Sylfaen" w:hAnsi="Sylfaen"/>
                <w:sz w:val="18"/>
                <w:szCs w:val="18"/>
                <w:lang w:val="hy-AM"/>
              </w:rPr>
            </w:pPr>
            <w:r w:rsidRPr="00875E2D">
              <w:rPr>
                <w:rFonts w:ascii="Sylfaen" w:hAnsi="Sylfaen"/>
                <w:sz w:val="18"/>
                <w:szCs w:val="18"/>
                <w:lang w:val="hy-AM"/>
              </w:rPr>
              <w:t>Товар должен быть новым, неиспользованным, перед доставкой согласовывать с покупателем.</w:t>
            </w:r>
          </w:p>
          <w:p w14:paraId="15D21AEC" w14:textId="751CD319" w:rsidR="00DF1772" w:rsidRPr="00875E2D" w:rsidRDefault="00DF1772" w:rsidP="008741CD">
            <w:pPr>
              <w:rPr>
                <w:rFonts w:ascii="Sylfaen" w:hAnsi="Sylfaen"/>
                <w:sz w:val="18"/>
                <w:szCs w:val="18"/>
                <w:lang w:val="ru-RU"/>
              </w:rPr>
            </w:pPr>
            <w:r w:rsidRPr="00875E2D">
              <w:rPr>
                <w:rFonts w:ascii="Sylfaen" w:hAnsi="Sylfaen"/>
                <w:sz w:val="18"/>
                <w:szCs w:val="18"/>
                <w:lang w:val="hy-AM"/>
              </w:rPr>
              <w:t>Для осуществления поставок на надлежащих условиях.</w:t>
            </w:r>
          </w:p>
        </w:tc>
        <w:tc>
          <w:tcPr>
            <w:tcW w:w="720" w:type="dxa"/>
            <w:vAlign w:val="center"/>
          </w:tcPr>
          <w:p w14:paraId="385F8935" w14:textId="401C6043" w:rsidR="00DF1772" w:rsidRPr="00875E2D" w:rsidRDefault="00DF1772" w:rsidP="008741CD">
            <w:pPr>
              <w:rPr>
                <w:rFonts w:ascii="Sylfaen" w:hAnsi="Sylfaen"/>
                <w:sz w:val="18"/>
                <w:szCs w:val="18"/>
                <w:u w:val="single"/>
                <w:lang w:val="ru-RU"/>
              </w:rPr>
            </w:pPr>
            <w:r w:rsidRPr="00875E2D">
              <w:rPr>
                <w:rFonts w:ascii="Sylfaen" w:hAnsi="Sylfaen"/>
                <w:sz w:val="18"/>
                <w:szCs w:val="18"/>
                <w:lang w:val="ru-RU"/>
              </w:rPr>
              <w:t>шт.</w:t>
            </w:r>
          </w:p>
        </w:tc>
        <w:tc>
          <w:tcPr>
            <w:tcW w:w="720" w:type="dxa"/>
            <w:vAlign w:val="center"/>
          </w:tcPr>
          <w:p w14:paraId="43E80BE0" w14:textId="47CC345F" w:rsidR="00DF1772" w:rsidRPr="00875E2D" w:rsidRDefault="00DF1772" w:rsidP="008741CD">
            <w:pPr>
              <w:jc w:val="center"/>
              <w:rPr>
                <w:rFonts w:ascii="Sylfaen" w:hAnsi="Sylfaen"/>
                <w:sz w:val="18"/>
                <w:szCs w:val="18"/>
                <w:lang w:val="ru-RU"/>
              </w:rPr>
            </w:pPr>
            <w:r w:rsidRPr="00875E2D">
              <w:rPr>
                <w:rFonts w:ascii="Sylfaen" w:hAnsi="Sylfaen" w:cs="Arial"/>
                <w:sz w:val="18"/>
                <w:szCs w:val="18"/>
                <w:lang w:val="ru-RU"/>
              </w:rPr>
              <w:t>5</w:t>
            </w:r>
          </w:p>
        </w:tc>
        <w:tc>
          <w:tcPr>
            <w:tcW w:w="1080" w:type="dxa"/>
          </w:tcPr>
          <w:p w14:paraId="381C754E" w14:textId="206A0E4F" w:rsidR="00DF1772" w:rsidRPr="00875E2D" w:rsidRDefault="00DF1772" w:rsidP="008741CD">
            <w:pPr>
              <w:tabs>
                <w:tab w:val="left" w:pos="0"/>
              </w:tabs>
              <w:jc w:val="center"/>
              <w:rPr>
                <w:rFonts w:ascii="Sylfaen" w:hAnsi="Sylfaen"/>
                <w:sz w:val="18"/>
                <w:szCs w:val="18"/>
                <w:u w:val="single"/>
                <w:lang w:val="ru-RU"/>
              </w:rPr>
            </w:pPr>
            <w:r w:rsidRPr="00875E2D">
              <w:rPr>
                <w:rFonts w:ascii="Sylfaen" w:hAnsi="Sylfaen"/>
                <w:sz w:val="18"/>
                <w:szCs w:val="18"/>
                <w:lang w:val="ru-RU"/>
              </w:rPr>
              <w:t>Алек Манукян 1/3</w:t>
            </w:r>
          </w:p>
        </w:tc>
        <w:tc>
          <w:tcPr>
            <w:tcW w:w="1799" w:type="dxa"/>
          </w:tcPr>
          <w:p w14:paraId="36CCFE83" w14:textId="1FB3A57F" w:rsidR="00DF1772" w:rsidRPr="00875E2D" w:rsidRDefault="00DF1772" w:rsidP="008741CD">
            <w:pPr>
              <w:jc w:val="center"/>
              <w:rPr>
                <w:rFonts w:ascii="Sylfaen" w:hAnsi="Sylfaen"/>
                <w:sz w:val="18"/>
                <w:szCs w:val="18"/>
                <w:u w:val="single"/>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412F3B9E" w14:textId="77777777" w:rsidTr="00CC5AF1">
        <w:trPr>
          <w:trHeight w:val="70"/>
          <w:jc w:val="center"/>
        </w:trPr>
        <w:tc>
          <w:tcPr>
            <w:tcW w:w="1638" w:type="dxa"/>
          </w:tcPr>
          <w:p w14:paraId="48232ED8"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tcPr>
          <w:p w14:paraId="1EFDE34A" w14:textId="4AEC9014" w:rsidR="00DF1772" w:rsidRPr="00875E2D" w:rsidRDefault="00DF1772" w:rsidP="008741CD">
            <w:pPr>
              <w:rPr>
                <w:rFonts w:ascii="Sylfaen" w:hAnsi="Sylfaen"/>
                <w:sz w:val="18"/>
                <w:szCs w:val="18"/>
                <w:lang w:val="ru-RU"/>
              </w:rPr>
            </w:pPr>
            <w:r w:rsidRPr="00875E2D">
              <w:rPr>
                <w:rFonts w:ascii="Sylfaen" w:hAnsi="Sylfaen"/>
                <w:sz w:val="18"/>
                <w:szCs w:val="18"/>
              </w:rPr>
              <w:t>Фильтровальная бумага</w:t>
            </w:r>
          </w:p>
        </w:tc>
        <w:tc>
          <w:tcPr>
            <w:tcW w:w="6660" w:type="dxa"/>
          </w:tcPr>
          <w:p w14:paraId="7060316B" w14:textId="77777777" w:rsidR="00DF1772" w:rsidRPr="00875E2D" w:rsidRDefault="00DF1772" w:rsidP="008741CD">
            <w:pPr>
              <w:rPr>
                <w:rFonts w:ascii="Sylfaen" w:hAnsi="Sylfaen"/>
                <w:sz w:val="18"/>
                <w:szCs w:val="18"/>
                <w:lang w:val="hy-AM"/>
              </w:rPr>
            </w:pPr>
            <w:r w:rsidRPr="00875E2D">
              <w:rPr>
                <w:rFonts w:ascii="Sylfaen" w:hAnsi="Sylfaen"/>
                <w:sz w:val="18"/>
                <w:szCs w:val="18"/>
                <w:lang w:val="hy-AM"/>
              </w:rPr>
              <w:t>Фильтровальная бумага предназначена для удаления примесей из растворов в лабораториях.</w:t>
            </w:r>
          </w:p>
          <w:p w14:paraId="16378187" w14:textId="77777777" w:rsidR="00DF1772" w:rsidRDefault="00DF1772" w:rsidP="008741CD">
            <w:pPr>
              <w:rPr>
                <w:rFonts w:ascii="Sylfaen" w:hAnsi="Sylfaen"/>
                <w:sz w:val="18"/>
                <w:szCs w:val="18"/>
                <w:lang w:val="hy-AM"/>
              </w:rPr>
            </w:pPr>
            <w:r w:rsidRPr="00875E2D">
              <w:rPr>
                <w:rFonts w:ascii="Sylfaen" w:hAnsi="Sylfaen"/>
                <w:sz w:val="18"/>
                <w:szCs w:val="18"/>
                <w:lang w:val="hy-AM"/>
              </w:rPr>
              <w:t>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w:t>
            </w:r>
          </w:p>
          <w:p w14:paraId="6A70C8AB" w14:textId="77777777" w:rsidR="00DF1772" w:rsidRPr="00875E2D" w:rsidRDefault="00DF1772" w:rsidP="008741CD">
            <w:pPr>
              <w:jc w:val="center"/>
              <w:rPr>
                <w:rFonts w:ascii="Sylfaen" w:hAnsi="Sylfaen"/>
                <w:sz w:val="18"/>
                <w:szCs w:val="18"/>
                <w:lang w:val="hy-AM"/>
              </w:rPr>
            </w:pPr>
            <w:r w:rsidRPr="00875E2D">
              <w:rPr>
                <w:rFonts w:ascii="Sylfaen" w:hAnsi="Sylfaen"/>
                <w:sz w:val="18"/>
                <w:szCs w:val="18"/>
                <w:lang w:val="hy-AM"/>
              </w:rPr>
              <w:t>Товар должен быть новым, неиспользованным, перед доставкой согласовывать с покупателем.</w:t>
            </w:r>
          </w:p>
          <w:p w14:paraId="0D05440F" w14:textId="03CF43E8" w:rsidR="00DF1772" w:rsidRPr="00875E2D" w:rsidRDefault="00DF1772" w:rsidP="008741CD">
            <w:pPr>
              <w:rPr>
                <w:rFonts w:ascii="Sylfaen" w:hAnsi="Sylfaen"/>
                <w:sz w:val="18"/>
                <w:szCs w:val="18"/>
                <w:lang w:val="ru-RU"/>
              </w:rPr>
            </w:pPr>
            <w:r w:rsidRPr="00875E2D">
              <w:rPr>
                <w:rFonts w:ascii="Sylfaen" w:hAnsi="Sylfaen"/>
                <w:sz w:val="18"/>
                <w:szCs w:val="18"/>
                <w:lang w:val="hy-AM"/>
              </w:rPr>
              <w:t>Для осуществления поставок на надлежащих условиях.</w:t>
            </w:r>
          </w:p>
        </w:tc>
        <w:tc>
          <w:tcPr>
            <w:tcW w:w="720" w:type="dxa"/>
          </w:tcPr>
          <w:p w14:paraId="125AAC04" w14:textId="77777777" w:rsidR="00DF1772" w:rsidRPr="00875E2D" w:rsidRDefault="00DF1772" w:rsidP="008741CD">
            <w:pPr>
              <w:jc w:val="center"/>
              <w:rPr>
                <w:rFonts w:ascii="Sylfaen" w:hAnsi="Sylfaen" w:cs="Arial"/>
                <w:sz w:val="18"/>
                <w:szCs w:val="18"/>
                <w:lang w:val="hy-AM"/>
              </w:rPr>
            </w:pPr>
          </w:p>
          <w:p w14:paraId="3B85C781" w14:textId="77777777" w:rsidR="00DF1772" w:rsidRPr="00875E2D" w:rsidRDefault="00DF1772" w:rsidP="008741CD">
            <w:pPr>
              <w:rPr>
                <w:rFonts w:ascii="Sylfaen" w:hAnsi="Sylfaen" w:cs="Arial"/>
                <w:sz w:val="18"/>
                <w:szCs w:val="18"/>
                <w:lang w:val="hy-AM"/>
              </w:rPr>
            </w:pPr>
          </w:p>
          <w:p w14:paraId="1E10B371" w14:textId="16438698" w:rsidR="00DF1772" w:rsidRPr="00875E2D" w:rsidRDefault="00DF1772" w:rsidP="008741CD">
            <w:pPr>
              <w:rPr>
                <w:rFonts w:ascii="Sylfaen" w:hAnsi="Sylfaen"/>
                <w:sz w:val="18"/>
                <w:szCs w:val="18"/>
                <w:u w:val="single"/>
                <w:lang w:val="ru-RU"/>
              </w:rPr>
            </w:pPr>
            <w:r w:rsidRPr="00875E2D">
              <w:rPr>
                <w:rFonts w:ascii="Sylfaen" w:hAnsi="Sylfaen" w:cs="Arial"/>
                <w:sz w:val="18"/>
                <w:szCs w:val="18"/>
              </w:rPr>
              <w:t>кг</w:t>
            </w:r>
          </w:p>
        </w:tc>
        <w:tc>
          <w:tcPr>
            <w:tcW w:w="720" w:type="dxa"/>
          </w:tcPr>
          <w:p w14:paraId="421FD89A" w14:textId="77777777" w:rsidR="00DF1772" w:rsidRPr="00875E2D" w:rsidRDefault="00DF1772" w:rsidP="008741CD">
            <w:pPr>
              <w:jc w:val="center"/>
              <w:rPr>
                <w:rFonts w:ascii="Sylfaen" w:hAnsi="Sylfaen" w:cs="Arial"/>
                <w:sz w:val="18"/>
                <w:szCs w:val="18"/>
                <w:lang w:val="hy-AM"/>
              </w:rPr>
            </w:pPr>
          </w:p>
          <w:p w14:paraId="5AC57658" w14:textId="77777777" w:rsidR="00DF1772" w:rsidRPr="00875E2D" w:rsidRDefault="00DF1772" w:rsidP="008741CD">
            <w:pPr>
              <w:jc w:val="center"/>
              <w:rPr>
                <w:rFonts w:ascii="Sylfaen" w:hAnsi="Sylfaen" w:cs="Arial"/>
                <w:sz w:val="18"/>
                <w:szCs w:val="18"/>
              </w:rPr>
            </w:pPr>
          </w:p>
          <w:p w14:paraId="6459E51C" w14:textId="77777777" w:rsidR="00DF1772" w:rsidRPr="00875E2D" w:rsidRDefault="00DF1772" w:rsidP="008741CD">
            <w:pPr>
              <w:jc w:val="center"/>
              <w:rPr>
                <w:rFonts w:ascii="Sylfaen" w:hAnsi="Sylfaen" w:cs="Arial"/>
                <w:sz w:val="18"/>
                <w:szCs w:val="18"/>
              </w:rPr>
            </w:pPr>
          </w:p>
          <w:p w14:paraId="4708F818" w14:textId="67B74686" w:rsidR="00DF1772" w:rsidRPr="00875E2D" w:rsidRDefault="00DF1772" w:rsidP="008741CD">
            <w:pPr>
              <w:jc w:val="center"/>
              <w:rPr>
                <w:rFonts w:ascii="Sylfaen" w:hAnsi="Sylfaen"/>
                <w:sz w:val="18"/>
                <w:szCs w:val="18"/>
                <w:lang w:val="ru-RU"/>
              </w:rPr>
            </w:pPr>
            <w:r w:rsidRPr="00875E2D">
              <w:rPr>
                <w:rFonts w:ascii="Sylfaen" w:hAnsi="Sylfaen" w:cs="Arial"/>
                <w:sz w:val="18"/>
                <w:szCs w:val="18"/>
                <w:lang w:val="hy-AM"/>
              </w:rPr>
              <w:t>12</w:t>
            </w:r>
          </w:p>
        </w:tc>
        <w:tc>
          <w:tcPr>
            <w:tcW w:w="1080" w:type="dxa"/>
          </w:tcPr>
          <w:p w14:paraId="189C21A1" w14:textId="77777777" w:rsidR="00DF1772" w:rsidRPr="00875E2D" w:rsidRDefault="00DF1772" w:rsidP="008741CD">
            <w:pPr>
              <w:tabs>
                <w:tab w:val="left" w:pos="0"/>
              </w:tabs>
              <w:rPr>
                <w:rFonts w:ascii="Sylfaen" w:hAnsi="Sylfaen" w:cs="Arial"/>
                <w:sz w:val="18"/>
                <w:szCs w:val="18"/>
                <w:lang w:val="hy-AM"/>
              </w:rPr>
            </w:pPr>
          </w:p>
          <w:p w14:paraId="38C2E917" w14:textId="77777777" w:rsidR="00DF1772" w:rsidRPr="00875E2D" w:rsidRDefault="00DF1772" w:rsidP="008741CD">
            <w:pPr>
              <w:jc w:val="center"/>
              <w:rPr>
                <w:rFonts w:ascii="Sylfaen" w:hAnsi="Sylfaen" w:cs="Arial"/>
                <w:sz w:val="18"/>
                <w:szCs w:val="18"/>
              </w:rPr>
            </w:pPr>
            <w:r w:rsidRPr="00875E2D">
              <w:rPr>
                <w:rFonts w:ascii="Sylfaen" w:hAnsi="Sylfaen"/>
                <w:sz w:val="18"/>
                <w:szCs w:val="18"/>
                <w:lang w:val="ru-RU"/>
              </w:rPr>
              <w:t>Алек Манукян 1/3</w:t>
            </w:r>
          </w:p>
          <w:p w14:paraId="3E2286D0" w14:textId="4C5069ED" w:rsidR="00DF1772" w:rsidRPr="00875E2D" w:rsidRDefault="00DF1772" w:rsidP="008741CD">
            <w:pPr>
              <w:tabs>
                <w:tab w:val="left" w:pos="0"/>
              </w:tabs>
              <w:jc w:val="center"/>
              <w:rPr>
                <w:rFonts w:ascii="Sylfaen" w:hAnsi="Sylfaen"/>
                <w:sz w:val="18"/>
                <w:szCs w:val="18"/>
                <w:u w:val="single"/>
                <w:lang w:val="ru-RU"/>
              </w:rPr>
            </w:pPr>
          </w:p>
        </w:tc>
        <w:tc>
          <w:tcPr>
            <w:tcW w:w="1799" w:type="dxa"/>
          </w:tcPr>
          <w:p w14:paraId="4D9AA816" w14:textId="2AEB2A9A" w:rsidR="00DF1772" w:rsidRPr="00875E2D" w:rsidRDefault="00DF1772" w:rsidP="008741CD">
            <w:pPr>
              <w:jc w:val="center"/>
              <w:rPr>
                <w:rFonts w:ascii="Sylfaen" w:hAnsi="Sylfaen"/>
                <w:sz w:val="18"/>
                <w:szCs w:val="18"/>
                <w:u w:val="single"/>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7EF94504" w14:textId="77777777" w:rsidTr="00CC5AF1">
        <w:trPr>
          <w:trHeight w:val="70"/>
          <w:jc w:val="center"/>
        </w:trPr>
        <w:tc>
          <w:tcPr>
            <w:tcW w:w="1638" w:type="dxa"/>
          </w:tcPr>
          <w:p w14:paraId="48B542F8"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tcPr>
          <w:p w14:paraId="0D5FFC71" w14:textId="4496206B" w:rsidR="00DF1772" w:rsidRPr="00875E2D" w:rsidRDefault="00DF1772" w:rsidP="008741CD">
            <w:pPr>
              <w:rPr>
                <w:rFonts w:ascii="Sylfaen" w:hAnsi="Sylfaen"/>
                <w:sz w:val="18"/>
                <w:szCs w:val="18"/>
                <w:lang w:val="ru-RU"/>
              </w:rPr>
            </w:pPr>
            <w:r w:rsidRPr="00875E2D">
              <w:rPr>
                <w:rFonts w:ascii="Sylfaen" w:hAnsi="Sylfaen"/>
                <w:sz w:val="18"/>
                <w:szCs w:val="18"/>
                <w:lang w:val="ru-RU"/>
              </w:rPr>
              <w:t>Прямоугольная подставка для вертикальных стеклянных пипеток</w:t>
            </w:r>
          </w:p>
        </w:tc>
        <w:tc>
          <w:tcPr>
            <w:tcW w:w="6660" w:type="dxa"/>
          </w:tcPr>
          <w:p w14:paraId="06AC357F" w14:textId="77777777" w:rsidR="00DF1772" w:rsidRDefault="00DF1772" w:rsidP="008741CD">
            <w:pPr>
              <w:rPr>
                <w:rFonts w:ascii="Sylfaen" w:hAnsi="Sylfaen"/>
                <w:sz w:val="18"/>
                <w:szCs w:val="18"/>
                <w:lang w:val="hy-AM"/>
              </w:rPr>
            </w:pPr>
            <w:r w:rsidRPr="00875E2D">
              <w:rPr>
                <w:rFonts w:ascii="Sylfaen" w:hAnsi="Sylfaen"/>
                <w:sz w:val="18"/>
                <w:szCs w:val="18"/>
                <w:lang w:val="hy-AM"/>
              </w:rPr>
              <w:t>Прямоугольный штатив 16 мест, металлический или пластиковый</w:t>
            </w:r>
          </w:p>
          <w:p w14:paraId="178D0143" w14:textId="77777777" w:rsidR="00DF1772" w:rsidRPr="00875E2D" w:rsidRDefault="00DF1772" w:rsidP="008741CD">
            <w:pPr>
              <w:jc w:val="center"/>
              <w:rPr>
                <w:rFonts w:ascii="Sylfaen" w:hAnsi="Sylfaen"/>
                <w:sz w:val="18"/>
                <w:szCs w:val="18"/>
                <w:lang w:val="hy-AM"/>
              </w:rPr>
            </w:pPr>
            <w:r w:rsidRPr="00875E2D">
              <w:rPr>
                <w:rFonts w:ascii="Sylfaen" w:hAnsi="Sylfaen"/>
                <w:sz w:val="18"/>
                <w:szCs w:val="18"/>
                <w:lang w:val="hy-AM"/>
              </w:rPr>
              <w:t>Товар должен быть новым, неиспользованным, перед доставкой согласовывать с покупателем.</w:t>
            </w:r>
          </w:p>
          <w:p w14:paraId="366430ED" w14:textId="17761CB1" w:rsidR="00DF1772" w:rsidRPr="00875E2D" w:rsidRDefault="00DF1772" w:rsidP="008741CD">
            <w:pPr>
              <w:rPr>
                <w:rFonts w:ascii="Sylfaen" w:hAnsi="Sylfaen"/>
                <w:sz w:val="18"/>
                <w:szCs w:val="18"/>
                <w:lang w:val="ru-RU"/>
              </w:rPr>
            </w:pPr>
            <w:r w:rsidRPr="00875E2D">
              <w:rPr>
                <w:rFonts w:ascii="Sylfaen" w:hAnsi="Sylfaen"/>
                <w:sz w:val="18"/>
                <w:szCs w:val="18"/>
                <w:lang w:val="hy-AM"/>
              </w:rPr>
              <w:t>Для осуществления поставок на надлежащих условиях.</w:t>
            </w:r>
          </w:p>
        </w:tc>
        <w:tc>
          <w:tcPr>
            <w:tcW w:w="720" w:type="dxa"/>
          </w:tcPr>
          <w:p w14:paraId="4CBFDCA7" w14:textId="77777777" w:rsidR="00DF1772" w:rsidRPr="00875E2D" w:rsidRDefault="00DF1772" w:rsidP="008741CD">
            <w:pPr>
              <w:jc w:val="center"/>
              <w:rPr>
                <w:rFonts w:ascii="Sylfaen" w:hAnsi="Sylfaen" w:cs="Arial"/>
                <w:sz w:val="18"/>
                <w:szCs w:val="18"/>
                <w:lang w:val="hy-AM"/>
              </w:rPr>
            </w:pPr>
          </w:p>
          <w:p w14:paraId="3CB5BE94" w14:textId="7780CCF4" w:rsidR="00DF1772" w:rsidRPr="00875E2D" w:rsidRDefault="00DF1772" w:rsidP="008741CD">
            <w:pPr>
              <w:rPr>
                <w:rFonts w:ascii="Sylfaen" w:hAnsi="Sylfaen"/>
                <w:sz w:val="18"/>
                <w:szCs w:val="18"/>
                <w:u w:val="single"/>
                <w:lang w:val="ru-RU"/>
              </w:rPr>
            </w:pPr>
            <w:r w:rsidRPr="00875E2D">
              <w:rPr>
                <w:rFonts w:ascii="Sylfaen" w:hAnsi="Sylfaen" w:cs="Arial"/>
                <w:sz w:val="18"/>
                <w:szCs w:val="18"/>
              </w:rPr>
              <w:t>шт.</w:t>
            </w:r>
          </w:p>
        </w:tc>
        <w:tc>
          <w:tcPr>
            <w:tcW w:w="720" w:type="dxa"/>
          </w:tcPr>
          <w:p w14:paraId="6CE3ABA2" w14:textId="77777777" w:rsidR="00DF1772" w:rsidRPr="00875E2D" w:rsidRDefault="00DF1772" w:rsidP="008741CD">
            <w:pPr>
              <w:jc w:val="center"/>
              <w:rPr>
                <w:rFonts w:ascii="Sylfaen" w:hAnsi="Sylfaen" w:cs="Arial"/>
                <w:sz w:val="18"/>
                <w:szCs w:val="18"/>
                <w:lang w:val="hy-AM"/>
              </w:rPr>
            </w:pPr>
          </w:p>
          <w:p w14:paraId="675187B8" w14:textId="753C5784" w:rsidR="00DF1772" w:rsidRPr="00875E2D" w:rsidRDefault="00DF1772" w:rsidP="008741CD">
            <w:pPr>
              <w:jc w:val="center"/>
              <w:rPr>
                <w:rFonts w:ascii="Sylfaen" w:hAnsi="Sylfaen"/>
                <w:sz w:val="18"/>
                <w:szCs w:val="18"/>
                <w:lang w:val="ru-RU"/>
              </w:rPr>
            </w:pPr>
            <w:r w:rsidRPr="00875E2D">
              <w:rPr>
                <w:rFonts w:ascii="Sylfaen" w:hAnsi="Sylfaen" w:cs="Arial"/>
                <w:sz w:val="18"/>
                <w:szCs w:val="18"/>
              </w:rPr>
              <w:t>1</w:t>
            </w:r>
          </w:p>
        </w:tc>
        <w:tc>
          <w:tcPr>
            <w:tcW w:w="1080" w:type="dxa"/>
          </w:tcPr>
          <w:p w14:paraId="5D929A2E" w14:textId="77777777" w:rsidR="00DF1772" w:rsidRPr="00875E2D" w:rsidRDefault="00DF1772" w:rsidP="008741CD">
            <w:pPr>
              <w:tabs>
                <w:tab w:val="left" w:pos="0"/>
              </w:tabs>
              <w:rPr>
                <w:rFonts w:ascii="Sylfaen" w:hAnsi="Sylfaen" w:cs="Arial"/>
                <w:sz w:val="18"/>
                <w:szCs w:val="18"/>
                <w:lang w:val="hy-AM"/>
              </w:rPr>
            </w:pPr>
          </w:p>
          <w:p w14:paraId="5C31B6D8" w14:textId="77777777" w:rsidR="00DF1772" w:rsidRPr="00875E2D" w:rsidRDefault="00DF1772" w:rsidP="008741CD">
            <w:pPr>
              <w:jc w:val="center"/>
              <w:rPr>
                <w:rFonts w:ascii="Sylfaen" w:hAnsi="Sylfaen" w:cs="Arial"/>
                <w:sz w:val="18"/>
                <w:szCs w:val="18"/>
              </w:rPr>
            </w:pPr>
            <w:r w:rsidRPr="00875E2D">
              <w:rPr>
                <w:rFonts w:ascii="Sylfaen" w:hAnsi="Sylfaen"/>
                <w:sz w:val="18"/>
                <w:szCs w:val="18"/>
                <w:lang w:val="ru-RU"/>
              </w:rPr>
              <w:t>Алек Манукян 1/3</w:t>
            </w:r>
          </w:p>
          <w:p w14:paraId="3DD088FE" w14:textId="48D64742" w:rsidR="00DF1772" w:rsidRPr="00875E2D" w:rsidRDefault="00DF1772" w:rsidP="008741CD">
            <w:pPr>
              <w:tabs>
                <w:tab w:val="left" w:pos="0"/>
              </w:tabs>
              <w:jc w:val="center"/>
              <w:rPr>
                <w:rFonts w:ascii="Sylfaen" w:hAnsi="Sylfaen"/>
                <w:sz w:val="18"/>
                <w:szCs w:val="18"/>
                <w:u w:val="single"/>
                <w:lang w:val="ru-RU"/>
              </w:rPr>
            </w:pPr>
          </w:p>
        </w:tc>
        <w:tc>
          <w:tcPr>
            <w:tcW w:w="1799" w:type="dxa"/>
          </w:tcPr>
          <w:p w14:paraId="04244860" w14:textId="7A405807" w:rsidR="00DF1772" w:rsidRPr="00875E2D" w:rsidRDefault="00DF1772" w:rsidP="008741CD">
            <w:pPr>
              <w:jc w:val="center"/>
              <w:rPr>
                <w:rFonts w:ascii="Sylfaen" w:hAnsi="Sylfaen"/>
                <w:sz w:val="18"/>
                <w:szCs w:val="18"/>
                <w:u w:val="single"/>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7691FFB4" w14:textId="77777777" w:rsidTr="00CC5AF1">
        <w:trPr>
          <w:trHeight w:val="70"/>
          <w:jc w:val="center"/>
        </w:trPr>
        <w:tc>
          <w:tcPr>
            <w:tcW w:w="1638" w:type="dxa"/>
          </w:tcPr>
          <w:p w14:paraId="45125F1A"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tcPr>
          <w:p w14:paraId="52988FEB" w14:textId="77777777" w:rsidR="00DF1772" w:rsidRPr="00875E2D" w:rsidRDefault="00DF1772" w:rsidP="008741CD">
            <w:pPr>
              <w:rPr>
                <w:rFonts w:ascii="Sylfaen" w:hAnsi="Sylfaen"/>
                <w:sz w:val="18"/>
                <w:szCs w:val="18"/>
                <w:lang w:val="ru-RU"/>
              </w:rPr>
            </w:pPr>
            <w:r w:rsidRPr="00875E2D">
              <w:rPr>
                <w:rFonts w:ascii="Sylfaen" w:hAnsi="Sylfaen"/>
                <w:sz w:val="18"/>
                <w:szCs w:val="18"/>
                <w:lang w:val="ru-RU"/>
              </w:rPr>
              <w:t xml:space="preserve">Стеклянная </w:t>
            </w:r>
            <w:r w:rsidRPr="00875E2D">
              <w:rPr>
                <w:rFonts w:ascii="Sylfaen" w:hAnsi="Sylfaen"/>
                <w:sz w:val="18"/>
                <w:szCs w:val="18"/>
                <w:lang w:val="ru-RU"/>
              </w:rPr>
              <w:lastRenderedPageBreak/>
              <w:t>воронка d=4 см</w:t>
            </w:r>
          </w:p>
          <w:p w14:paraId="17001440" w14:textId="41D61D03" w:rsidR="00DF1772" w:rsidRPr="00875E2D" w:rsidRDefault="00DF1772" w:rsidP="008741CD">
            <w:pPr>
              <w:rPr>
                <w:rFonts w:ascii="Sylfaen" w:hAnsi="Sylfaen"/>
                <w:sz w:val="18"/>
                <w:szCs w:val="18"/>
                <w:lang w:val="ru-RU"/>
              </w:rPr>
            </w:pPr>
            <w:r w:rsidRPr="00875E2D">
              <w:rPr>
                <w:rFonts w:ascii="Sylfaen" w:hAnsi="Sylfaen"/>
                <w:sz w:val="18"/>
                <w:szCs w:val="18"/>
                <w:lang w:val="ru-RU"/>
              </w:rPr>
              <w:t>в диаметре</w:t>
            </w:r>
          </w:p>
        </w:tc>
        <w:tc>
          <w:tcPr>
            <w:tcW w:w="6660" w:type="dxa"/>
          </w:tcPr>
          <w:p w14:paraId="4E23D27B" w14:textId="77777777" w:rsidR="00DF1772" w:rsidRPr="00875E2D" w:rsidRDefault="00DF1772" w:rsidP="008741CD">
            <w:pPr>
              <w:rPr>
                <w:rFonts w:ascii="Sylfaen" w:hAnsi="Sylfaen"/>
                <w:sz w:val="18"/>
                <w:szCs w:val="18"/>
                <w:lang w:val="hy-AM"/>
              </w:rPr>
            </w:pPr>
            <w:r w:rsidRPr="00875E2D">
              <w:rPr>
                <w:rFonts w:ascii="Sylfaen" w:hAnsi="Sylfaen"/>
                <w:sz w:val="18"/>
                <w:szCs w:val="18"/>
                <w:lang w:val="hy-AM"/>
              </w:rPr>
              <w:lastRenderedPageBreak/>
              <w:t xml:space="preserve">Принадлежность, предназначенная для переливания жидкости из одной емкости в </w:t>
            </w:r>
            <w:r w:rsidRPr="00875E2D">
              <w:rPr>
                <w:rFonts w:ascii="Sylfaen" w:hAnsi="Sylfaen"/>
                <w:sz w:val="18"/>
                <w:szCs w:val="18"/>
                <w:lang w:val="hy-AM"/>
              </w:rPr>
              <w:lastRenderedPageBreak/>
              <w:t>другую.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w:t>
            </w:r>
          </w:p>
          <w:p w14:paraId="79158D86" w14:textId="4F4EA315" w:rsidR="00DF1772" w:rsidRPr="00875E2D" w:rsidRDefault="00DF1772" w:rsidP="008741CD">
            <w:pPr>
              <w:rPr>
                <w:rFonts w:ascii="Sylfaen" w:hAnsi="Sylfaen"/>
                <w:sz w:val="18"/>
                <w:szCs w:val="18"/>
                <w:lang w:val="ru-RU"/>
              </w:rPr>
            </w:pPr>
            <w:r w:rsidRPr="00875E2D">
              <w:rPr>
                <w:rFonts w:ascii="Sylfaen" w:hAnsi="Sylfaen"/>
                <w:sz w:val="18"/>
                <w:szCs w:val="18"/>
                <w:lang w:val="hy-AM"/>
              </w:rPr>
              <w:t>Согласовывается с заказчиком перед поставкой.</w:t>
            </w:r>
          </w:p>
        </w:tc>
        <w:tc>
          <w:tcPr>
            <w:tcW w:w="720" w:type="dxa"/>
          </w:tcPr>
          <w:p w14:paraId="16D333C6" w14:textId="77777777" w:rsidR="00DF1772" w:rsidRPr="00875E2D" w:rsidRDefault="00DF1772" w:rsidP="008741CD">
            <w:pPr>
              <w:jc w:val="center"/>
              <w:rPr>
                <w:rFonts w:ascii="Sylfaen" w:hAnsi="Sylfaen" w:cs="Arial"/>
                <w:sz w:val="18"/>
                <w:szCs w:val="18"/>
                <w:lang w:val="hy-AM"/>
              </w:rPr>
            </w:pPr>
          </w:p>
          <w:p w14:paraId="4AE34950" w14:textId="3F75EFEC" w:rsidR="00DF1772" w:rsidRPr="00875E2D" w:rsidRDefault="00DF1772" w:rsidP="008741CD">
            <w:pPr>
              <w:rPr>
                <w:rFonts w:ascii="Sylfaen" w:hAnsi="Sylfaen"/>
                <w:sz w:val="18"/>
                <w:szCs w:val="18"/>
                <w:u w:val="single"/>
                <w:lang w:val="ru-RU"/>
              </w:rPr>
            </w:pPr>
            <w:r w:rsidRPr="00875E2D">
              <w:rPr>
                <w:rFonts w:ascii="Sylfaen" w:hAnsi="Sylfaen" w:cs="Arial"/>
                <w:sz w:val="18"/>
                <w:szCs w:val="18"/>
              </w:rPr>
              <w:lastRenderedPageBreak/>
              <w:t>шт.</w:t>
            </w:r>
          </w:p>
        </w:tc>
        <w:tc>
          <w:tcPr>
            <w:tcW w:w="720" w:type="dxa"/>
          </w:tcPr>
          <w:p w14:paraId="3E1A086D" w14:textId="2937725E" w:rsidR="00DF1772" w:rsidRPr="00875E2D" w:rsidRDefault="00DF1772" w:rsidP="008741CD">
            <w:pPr>
              <w:rPr>
                <w:rFonts w:ascii="Sylfaen" w:hAnsi="Sylfaen"/>
                <w:sz w:val="18"/>
                <w:szCs w:val="18"/>
                <w:lang w:val="ru-RU"/>
              </w:rPr>
            </w:pPr>
            <w:r w:rsidRPr="00875E2D">
              <w:rPr>
                <w:rFonts w:ascii="Sylfaen" w:hAnsi="Sylfaen" w:cs="Arial"/>
                <w:sz w:val="18"/>
                <w:szCs w:val="18"/>
              </w:rPr>
              <w:lastRenderedPageBreak/>
              <w:t>2</w:t>
            </w:r>
          </w:p>
        </w:tc>
        <w:tc>
          <w:tcPr>
            <w:tcW w:w="1080" w:type="dxa"/>
          </w:tcPr>
          <w:p w14:paraId="2A552777" w14:textId="77777777" w:rsidR="00DF1772" w:rsidRPr="00875E2D" w:rsidRDefault="00DF1772" w:rsidP="008741CD">
            <w:pPr>
              <w:tabs>
                <w:tab w:val="left" w:pos="0"/>
              </w:tabs>
              <w:rPr>
                <w:rFonts w:ascii="Sylfaen" w:hAnsi="Sylfaen" w:cs="Arial"/>
                <w:sz w:val="18"/>
                <w:szCs w:val="18"/>
                <w:lang w:val="hy-AM"/>
              </w:rPr>
            </w:pPr>
          </w:p>
          <w:p w14:paraId="1FD7B7AE" w14:textId="77777777" w:rsidR="00DF1772" w:rsidRPr="00875E2D" w:rsidRDefault="00DF1772" w:rsidP="008741CD">
            <w:pPr>
              <w:jc w:val="center"/>
              <w:rPr>
                <w:rFonts w:ascii="Sylfaen" w:hAnsi="Sylfaen" w:cs="Arial"/>
                <w:sz w:val="18"/>
                <w:szCs w:val="18"/>
              </w:rPr>
            </w:pPr>
            <w:r w:rsidRPr="00875E2D">
              <w:rPr>
                <w:rFonts w:ascii="Sylfaen" w:hAnsi="Sylfaen"/>
                <w:sz w:val="18"/>
                <w:szCs w:val="18"/>
                <w:lang w:val="ru-RU"/>
              </w:rPr>
              <w:lastRenderedPageBreak/>
              <w:t>Алек Манукян 1/3</w:t>
            </w:r>
          </w:p>
          <w:p w14:paraId="07C2211B" w14:textId="117E0366" w:rsidR="00DF1772" w:rsidRPr="00875E2D" w:rsidRDefault="00DF1772" w:rsidP="008741CD">
            <w:pPr>
              <w:tabs>
                <w:tab w:val="left" w:pos="0"/>
              </w:tabs>
              <w:jc w:val="center"/>
              <w:rPr>
                <w:rFonts w:ascii="Sylfaen" w:hAnsi="Sylfaen"/>
                <w:sz w:val="18"/>
                <w:szCs w:val="18"/>
                <w:u w:val="single"/>
                <w:lang w:val="ru-RU"/>
              </w:rPr>
            </w:pPr>
          </w:p>
        </w:tc>
        <w:tc>
          <w:tcPr>
            <w:tcW w:w="1799" w:type="dxa"/>
          </w:tcPr>
          <w:p w14:paraId="3D7CC4AD" w14:textId="31AE5193" w:rsidR="00DF1772" w:rsidRPr="00875E2D" w:rsidRDefault="00DF1772" w:rsidP="008741CD">
            <w:pPr>
              <w:jc w:val="center"/>
              <w:rPr>
                <w:rFonts w:ascii="Sylfaen" w:hAnsi="Sylfaen"/>
                <w:sz w:val="18"/>
                <w:szCs w:val="18"/>
                <w:u w:val="single"/>
                <w:lang w:val="ru-RU"/>
              </w:rPr>
            </w:pPr>
            <w:r w:rsidRPr="00875E2D">
              <w:rPr>
                <w:rFonts w:ascii="Sylfaen" w:hAnsi="Sylfaen"/>
                <w:sz w:val="18"/>
                <w:szCs w:val="18"/>
                <w:lang w:val="ru-RU"/>
              </w:rPr>
              <w:lastRenderedPageBreak/>
              <w:t xml:space="preserve">Со дня вступления </w:t>
            </w:r>
            <w:r w:rsidRPr="00875E2D">
              <w:rPr>
                <w:rFonts w:ascii="Sylfaen" w:hAnsi="Sylfaen"/>
                <w:sz w:val="18"/>
                <w:szCs w:val="18"/>
                <w:lang w:val="ru-RU"/>
              </w:rPr>
              <w:lastRenderedPageBreak/>
              <w:t>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39FF4A3A" w14:textId="77777777" w:rsidTr="00CC5AF1">
        <w:trPr>
          <w:trHeight w:val="70"/>
          <w:jc w:val="center"/>
        </w:trPr>
        <w:tc>
          <w:tcPr>
            <w:tcW w:w="1638" w:type="dxa"/>
          </w:tcPr>
          <w:p w14:paraId="26B3F9F5"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tcPr>
          <w:p w14:paraId="520005D5" w14:textId="77777777" w:rsidR="00DF1772" w:rsidRPr="00875E2D" w:rsidRDefault="00DF1772" w:rsidP="008741CD">
            <w:pPr>
              <w:rPr>
                <w:rFonts w:ascii="Sylfaen" w:hAnsi="Sylfaen"/>
                <w:sz w:val="18"/>
                <w:szCs w:val="18"/>
                <w:lang w:val="ru-RU"/>
              </w:rPr>
            </w:pPr>
            <w:r w:rsidRPr="00875E2D">
              <w:rPr>
                <w:rFonts w:ascii="Sylfaen" w:hAnsi="Sylfaen"/>
                <w:sz w:val="18"/>
                <w:szCs w:val="18"/>
                <w:lang w:val="ru-RU"/>
              </w:rPr>
              <w:t>Стеклянная воронка d=5.6 см</w:t>
            </w:r>
          </w:p>
          <w:p w14:paraId="603386D4" w14:textId="65ECAB45" w:rsidR="00DF1772" w:rsidRPr="00875E2D" w:rsidRDefault="00DF1772" w:rsidP="008741CD">
            <w:pPr>
              <w:rPr>
                <w:rFonts w:ascii="Sylfaen" w:hAnsi="Sylfaen"/>
                <w:sz w:val="18"/>
                <w:szCs w:val="18"/>
                <w:lang w:val="ru-RU"/>
              </w:rPr>
            </w:pPr>
            <w:r w:rsidRPr="00875E2D">
              <w:rPr>
                <w:rFonts w:ascii="Sylfaen" w:hAnsi="Sylfaen"/>
                <w:sz w:val="18"/>
                <w:szCs w:val="18"/>
                <w:lang w:val="ru-RU"/>
              </w:rPr>
              <w:t>в диаметре</w:t>
            </w:r>
          </w:p>
        </w:tc>
        <w:tc>
          <w:tcPr>
            <w:tcW w:w="6660" w:type="dxa"/>
          </w:tcPr>
          <w:p w14:paraId="43736FAD" w14:textId="77777777" w:rsidR="00DF1772" w:rsidRPr="00875E2D" w:rsidRDefault="00DF1772" w:rsidP="008741CD">
            <w:pPr>
              <w:rPr>
                <w:rFonts w:ascii="Sylfaen" w:hAnsi="Sylfaen"/>
                <w:sz w:val="18"/>
                <w:szCs w:val="18"/>
                <w:lang w:val="hy-AM"/>
              </w:rPr>
            </w:pPr>
            <w:r w:rsidRPr="00875E2D">
              <w:rPr>
                <w:rFonts w:ascii="Sylfaen" w:hAnsi="Sylfaen"/>
                <w:sz w:val="18"/>
                <w:szCs w:val="18"/>
                <w:lang w:val="hy-AM"/>
              </w:rPr>
              <w:t>Принадлежность, предназначенная для переливания жидкости из одной емкости в другую.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w:t>
            </w:r>
          </w:p>
          <w:p w14:paraId="33C86848" w14:textId="3E90121F" w:rsidR="00DF1772" w:rsidRPr="00875E2D" w:rsidRDefault="00DF1772" w:rsidP="008741CD">
            <w:pPr>
              <w:rPr>
                <w:rFonts w:ascii="Sylfaen" w:hAnsi="Sylfaen"/>
                <w:sz w:val="18"/>
                <w:szCs w:val="18"/>
                <w:lang w:val="ru-RU"/>
              </w:rPr>
            </w:pPr>
            <w:r w:rsidRPr="00875E2D">
              <w:rPr>
                <w:rFonts w:ascii="Sylfaen" w:hAnsi="Sylfaen"/>
                <w:sz w:val="18"/>
                <w:szCs w:val="18"/>
                <w:lang w:val="hy-AM"/>
              </w:rPr>
              <w:t>Согласовывается с заказчиком перед поставкой.</w:t>
            </w:r>
          </w:p>
        </w:tc>
        <w:tc>
          <w:tcPr>
            <w:tcW w:w="720" w:type="dxa"/>
          </w:tcPr>
          <w:p w14:paraId="3813F3AC" w14:textId="77777777" w:rsidR="00DF1772" w:rsidRPr="00875E2D" w:rsidRDefault="00DF1772" w:rsidP="008741CD">
            <w:pPr>
              <w:jc w:val="center"/>
              <w:rPr>
                <w:rFonts w:ascii="Sylfaen" w:hAnsi="Sylfaen" w:cs="Arial"/>
                <w:sz w:val="18"/>
                <w:szCs w:val="18"/>
                <w:lang w:val="hy-AM"/>
              </w:rPr>
            </w:pPr>
          </w:p>
          <w:p w14:paraId="2A554FE6" w14:textId="7077E11A" w:rsidR="00DF1772" w:rsidRPr="00875E2D" w:rsidRDefault="00DF1772" w:rsidP="008741CD">
            <w:pPr>
              <w:rPr>
                <w:rFonts w:ascii="Sylfaen" w:hAnsi="Sylfaen"/>
                <w:sz w:val="18"/>
                <w:szCs w:val="18"/>
                <w:u w:val="single"/>
                <w:lang w:val="ru-RU"/>
              </w:rPr>
            </w:pPr>
            <w:r w:rsidRPr="00875E2D">
              <w:rPr>
                <w:rFonts w:ascii="Sylfaen" w:hAnsi="Sylfaen" w:cs="Arial"/>
                <w:sz w:val="18"/>
                <w:szCs w:val="18"/>
              </w:rPr>
              <w:t>шт.</w:t>
            </w:r>
          </w:p>
        </w:tc>
        <w:tc>
          <w:tcPr>
            <w:tcW w:w="720" w:type="dxa"/>
          </w:tcPr>
          <w:p w14:paraId="339C3D2D" w14:textId="77777777" w:rsidR="00DF1772" w:rsidRPr="00875E2D" w:rsidRDefault="00DF1772" w:rsidP="008741CD">
            <w:pPr>
              <w:jc w:val="center"/>
              <w:rPr>
                <w:rFonts w:ascii="Sylfaen" w:hAnsi="Sylfaen" w:cs="Arial"/>
                <w:sz w:val="18"/>
                <w:szCs w:val="18"/>
                <w:lang w:val="hy-AM"/>
              </w:rPr>
            </w:pPr>
          </w:p>
          <w:p w14:paraId="0BE3BA39" w14:textId="77777777" w:rsidR="00DF1772" w:rsidRPr="00875E2D" w:rsidRDefault="00DF1772" w:rsidP="008741CD">
            <w:pPr>
              <w:jc w:val="center"/>
              <w:rPr>
                <w:rFonts w:ascii="Sylfaen" w:hAnsi="Sylfaen" w:cs="Arial"/>
                <w:sz w:val="18"/>
                <w:szCs w:val="18"/>
                <w:lang w:val="hy-AM"/>
              </w:rPr>
            </w:pPr>
          </w:p>
          <w:p w14:paraId="3A6BCC23" w14:textId="77777777" w:rsidR="00DF1772" w:rsidRPr="00875E2D" w:rsidRDefault="00DF1772" w:rsidP="008741CD">
            <w:pPr>
              <w:jc w:val="center"/>
              <w:rPr>
                <w:rFonts w:ascii="Sylfaen" w:hAnsi="Sylfaen" w:cs="Arial"/>
                <w:sz w:val="18"/>
                <w:szCs w:val="18"/>
                <w:lang w:val="hy-AM"/>
              </w:rPr>
            </w:pPr>
          </w:p>
          <w:p w14:paraId="089B138C" w14:textId="548333BB" w:rsidR="00DF1772" w:rsidRPr="00875E2D" w:rsidRDefault="00DF1772" w:rsidP="008741CD">
            <w:pPr>
              <w:jc w:val="center"/>
              <w:rPr>
                <w:rFonts w:ascii="Sylfaen" w:hAnsi="Sylfaen"/>
                <w:sz w:val="18"/>
                <w:szCs w:val="18"/>
                <w:lang w:val="ru-RU"/>
              </w:rPr>
            </w:pPr>
            <w:r w:rsidRPr="00875E2D">
              <w:rPr>
                <w:rFonts w:ascii="Sylfaen" w:hAnsi="Sylfaen" w:cs="Arial"/>
                <w:sz w:val="18"/>
                <w:szCs w:val="18"/>
              </w:rPr>
              <w:t>2</w:t>
            </w:r>
          </w:p>
        </w:tc>
        <w:tc>
          <w:tcPr>
            <w:tcW w:w="1080" w:type="dxa"/>
          </w:tcPr>
          <w:p w14:paraId="68D5932D" w14:textId="77777777" w:rsidR="00DF1772" w:rsidRPr="00875E2D" w:rsidRDefault="00DF1772" w:rsidP="008741CD">
            <w:pPr>
              <w:tabs>
                <w:tab w:val="left" w:pos="0"/>
              </w:tabs>
              <w:rPr>
                <w:rFonts w:ascii="Sylfaen" w:hAnsi="Sylfaen" w:cs="Arial"/>
                <w:sz w:val="18"/>
                <w:szCs w:val="18"/>
                <w:lang w:val="hy-AM"/>
              </w:rPr>
            </w:pPr>
          </w:p>
          <w:p w14:paraId="647C148A" w14:textId="77777777" w:rsidR="00DF1772" w:rsidRPr="00875E2D" w:rsidRDefault="00DF1772" w:rsidP="008741CD">
            <w:pPr>
              <w:jc w:val="center"/>
              <w:rPr>
                <w:rFonts w:ascii="Sylfaen" w:hAnsi="Sylfaen" w:cs="Arial"/>
                <w:sz w:val="18"/>
                <w:szCs w:val="18"/>
              </w:rPr>
            </w:pPr>
            <w:r w:rsidRPr="00875E2D">
              <w:rPr>
                <w:rFonts w:ascii="Sylfaen" w:hAnsi="Sylfaen"/>
                <w:sz w:val="18"/>
                <w:szCs w:val="18"/>
                <w:lang w:val="ru-RU"/>
              </w:rPr>
              <w:t>Алек Манукян 1/3</w:t>
            </w:r>
          </w:p>
          <w:p w14:paraId="40499782" w14:textId="1E3B6D1C" w:rsidR="00DF1772" w:rsidRPr="00875E2D" w:rsidRDefault="00DF1772" w:rsidP="008741CD">
            <w:pPr>
              <w:tabs>
                <w:tab w:val="left" w:pos="0"/>
              </w:tabs>
              <w:jc w:val="center"/>
              <w:rPr>
                <w:rFonts w:ascii="Sylfaen" w:hAnsi="Sylfaen"/>
                <w:sz w:val="18"/>
                <w:szCs w:val="18"/>
                <w:u w:val="single"/>
                <w:lang w:val="ru-RU"/>
              </w:rPr>
            </w:pPr>
          </w:p>
        </w:tc>
        <w:tc>
          <w:tcPr>
            <w:tcW w:w="1799" w:type="dxa"/>
          </w:tcPr>
          <w:p w14:paraId="62463229" w14:textId="072CE141" w:rsidR="00DF1772" w:rsidRPr="00875E2D" w:rsidRDefault="00DF1772" w:rsidP="008741CD">
            <w:pPr>
              <w:jc w:val="center"/>
              <w:rPr>
                <w:rFonts w:ascii="Sylfaen" w:hAnsi="Sylfaen"/>
                <w:sz w:val="18"/>
                <w:szCs w:val="18"/>
                <w:u w:val="single"/>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490DDE31" w14:textId="77777777" w:rsidTr="00CC5AF1">
        <w:trPr>
          <w:trHeight w:val="70"/>
          <w:jc w:val="center"/>
        </w:trPr>
        <w:tc>
          <w:tcPr>
            <w:tcW w:w="1638" w:type="dxa"/>
          </w:tcPr>
          <w:p w14:paraId="369827A7"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tcPr>
          <w:p w14:paraId="5EA0F1BE" w14:textId="77777777" w:rsidR="00DF1772" w:rsidRPr="00875E2D" w:rsidRDefault="00DF1772" w:rsidP="008741CD">
            <w:pPr>
              <w:rPr>
                <w:rFonts w:ascii="Sylfaen" w:hAnsi="Sylfaen"/>
                <w:sz w:val="18"/>
                <w:szCs w:val="18"/>
                <w:lang w:val="ru-RU"/>
              </w:rPr>
            </w:pPr>
            <w:r w:rsidRPr="00875E2D">
              <w:rPr>
                <w:rFonts w:ascii="Sylfaen" w:hAnsi="Sylfaen"/>
                <w:sz w:val="18"/>
                <w:szCs w:val="18"/>
                <w:lang w:val="ru-RU"/>
              </w:rPr>
              <w:t>Стеклянная воронка d=7.5 см</w:t>
            </w:r>
          </w:p>
          <w:p w14:paraId="5F95AC3A" w14:textId="5F66DF09" w:rsidR="00DF1772" w:rsidRPr="00875E2D" w:rsidRDefault="00DF1772" w:rsidP="008741CD">
            <w:pPr>
              <w:rPr>
                <w:rFonts w:ascii="Sylfaen" w:hAnsi="Sylfaen"/>
                <w:sz w:val="18"/>
                <w:szCs w:val="18"/>
                <w:lang w:val="ru-RU"/>
              </w:rPr>
            </w:pPr>
            <w:r w:rsidRPr="00875E2D">
              <w:rPr>
                <w:rFonts w:ascii="Sylfaen" w:hAnsi="Sylfaen"/>
                <w:sz w:val="18"/>
                <w:szCs w:val="18"/>
                <w:lang w:val="ru-RU"/>
              </w:rPr>
              <w:t>в диаметре</w:t>
            </w:r>
          </w:p>
        </w:tc>
        <w:tc>
          <w:tcPr>
            <w:tcW w:w="6660" w:type="dxa"/>
          </w:tcPr>
          <w:p w14:paraId="08875462" w14:textId="77777777" w:rsidR="00DF1772" w:rsidRPr="00875E2D" w:rsidRDefault="00DF1772" w:rsidP="008741CD">
            <w:pPr>
              <w:rPr>
                <w:rFonts w:ascii="Sylfaen" w:hAnsi="Sylfaen"/>
                <w:sz w:val="18"/>
                <w:szCs w:val="18"/>
                <w:lang w:val="hy-AM"/>
              </w:rPr>
            </w:pPr>
            <w:r w:rsidRPr="00875E2D">
              <w:rPr>
                <w:rFonts w:ascii="Sylfaen" w:hAnsi="Sylfaen"/>
                <w:sz w:val="18"/>
                <w:szCs w:val="18"/>
                <w:lang w:val="hy-AM"/>
              </w:rPr>
              <w:t>Принадлежность, предназначенная для переливания жидкости из одной емкости в другую.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w:t>
            </w:r>
          </w:p>
          <w:p w14:paraId="0BFD2748" w14:textId="4ABCED99" w:rsidR="00DF1772" w:rsidRPr="00875E2D" w:rsidRDefault="00DF1772" w:rsidP="008741CD">
            <w:pPr>
              <w:rPr>
                <w:rFonts w:ascii="Sylfaen" w:hAnsi="Sylfaen"/>
                <w:sz w:val="18"/>
                <w:szCs w:val="18"/>
                <w:lang w:val="ru-RU"/>
              </w:rPr>
            </w:pPr>
            <w:r w:rsidRPr="00875E2D">
              <w:rPr>
                <w:rFonts w:ascii="Sylfaen" w:hAnsi="Sylfaen"/>
                <w:sz w:val="18"/>
                <w:szCs w:val="18"/>
                <w:lang w:val="hy-AM"/>
              </w:rPr>
              <w:t>Согласовывается с заказчиком перед поставкой.</w:t>
            </w:r>
          </w:p>
        </w:tc>
        <w:tc>
          <w:tcPr>
            <w:tcW w:w="720" w:type="dxa"/>
          </w:tcPr>
          <w:p w14:paraId="4CF3D0B0" w14:textId="77777777" w:rsidR="00DF1772" w:rsidRPr="00875E2D" w:rsidRDefault="00DF1772" w:rsidP="008741CD">
            <w:pPr>
              <w:jc w:val="center"/>
              <w:rPr>
                <w:rFonts w:ascii="Sylfaen" w:hAnsi="Sylfaen" w:cs="Arial"/>
                <w:sz w:val="18"/>
                <w:szCs w:val="18"/>
                <w:lang w:val="hy-AM"/>
              </w:rPr>
            </w:pPr>
          </w:p>
          <w:p w14:paraId="09D8B274" w14:textId="4099BC11" w:rsidR="00DF1772" w:rsidRPr="00875E2D" w:rsidRDefault="00DF1772" w:rsidP="008741CD">
            <w:pPr>
              <w:rPr>
                <w:rFonts w:ascii="Sylfaen" w:hAnsi="Sylfaen"/>
                <w:sz w:val="18"/>
                <w:szCs w:val="18"/>
                <w:u w:val="single"/>
                <w:lang w:val="ru-RU"/>
              </w:rPr>
            </w:pPr>
            <w:r w:rsidRPr="00875E2D">
              <w:rPr>
                <w:rFonts w:ascii="Sylfaen" w:hAnsi="Sylfaen" w:cs="Arial"/>
                <w:sz w:val="18"/>
                <w:szCs w:val="18"/>
              </w:rPr>
              <w:t>шт.</w:t>
            </w:r>
          </w:p>
        </w:tc>
        <w:tc>
          <w:tcPr>
            <w:tcW w:w="720" w:type="dxa"/>
          </w:tcPr>
          <w:p w14:paraId="4F64B1B4" w14:textId="77777777" w:rsidR="00DF1772" w:rsidRPr="00875E2D" w:rsidRDefault="00DF1772" w:rsidP="008741CD">
            <w:pPr>
              <w:jc w:val="center"/>
              <w:rPr>
                <w:rFonts w:ascii="Sylfaen" w:hAnsi="Sylfaen" w:cs="Arial"/>
                <w:sz w:val="18"/>
                <w:szCs w:val="18"/>
                <w:lang w:val="hy-AM"/>
              </w:rPr>
            </w:pPr>
          </w:p>
          <w:p w14:paraId="65021DD4" w14:textId="77777777" w:rsidR="00DF1772" w:rsidRPr="00875E2D" w:rsidRDefault="00DF1772" w:rsidP="008741CD">
            <w:pPr>
              <w:jc w:val="center"/>
              <w:rPr>
                <w:rFonts w:ascii="Sylfaen" w:hAnsi="Sylfaen" w:cs="Arial"/>
                <w:sz w:val="18"/>
                <w:szCs w:val="18"/>
                <w:lang w:val="hy-AM"/>
              </w:rPr>
            </w:pPr>
          </w:p>
          <w:p w14:paraId="1D3F4D3F" w14:textId="77777777" w:rsidR="00DF1772" w:rsidRPr="00875E2D" w:rsidRDefault="00DF1772" w:rsidP="008741CD">
            <w:pPr>
              <w:jc w:val="center"/>
              <w:rPr>
                <w:rFonts w:ascii="Sylfaen" w:hAnsi="Sylfaen" w:cs="Arial"/>
                <w:sz w:val="18"/>
                <w:szCs w:val="18"/>
                <w:lang w:val="hy-AM"/>
              </w:rPr>
            </w:pPr>
          </w:p>
          <w:p w14:paraId="10BA2154" w14:textId="20832DB3" w:rsidR="00DF1772" w:rsidRPr="00875E2D" w:rsidRDefault="00DF1772" w:rsidP="008741CD">
            <w:pPr>
              <w:jc w:val="center"/>
              <w:rPr>
                <w:rFonts w:ascii="Sylfaen" w:hAnsi="Sylfaen"/>
                <w:sz w:val="18"/>
                <w:szCs w:val="18"/>
                <w:lang w:val="ru-RU"/>
              </w:rPr>
            </w:pPr>
            <w:r w:rsidRPr="00875E2D">
              <w:rPr>
                <w:rFonts w:ascii="Sylfaen" w:hAnsi="Sylfaen" w:cs="Arial"/>
                <w:sz w:val="18"/>
                <w:szCs w:val="18"/>
              </w:rPr>
              <w:t>2</w:t>
            </w:r>
          </w:p>
        </w:tc>
        <w:tc>
          <w:tcPr>
            <w:tcW w:w="1080" w:type="dxa"/>
          </w:tcPr>
          <w:p w14:paraId="6C7C0153" w14:textId="77777777" w:rsidR="00DF1772" w:rsidRPr="00875E2D" w:rsidRDefault="00DF1772" w:rsidP="008741CD">
            <w:pPr>
              <w:tabs>
                <w:tab w:val="left" w:pos="0"/>
              </w:tabs>
              <w:rPr>
                <w:rFonts w:ascii="Sylfaen" w:hAnsi="Sylfaen" w:cs="Arial"/>
                <w:sz w:val="18"/>
                <w:szCs w:val="18"/>
                <w:lang w:val="hy-AM"/>
              </w:rPr>
            </w:pPr>
          </w:p>
          <w:p w14:paraId="6C4BB90C" w14:textId="77777777" w:rsidR="00DF1772" w:rsidRPr="00875E2D" w:rsidRDefault="00DF1772" w:rsidP="008741CD">
            <w:pPr>
              <w:jc w:val="center"/>
              <w:rPr>
                <w:rFonts w:ascii="Sylfaen" w:hAnsi="Sylfaen" w:cs="Arial"/>
                <w:sz w:val="18"/>
                <w:szCs w:val="18"/>
              </w:rPr>
            </w:pPr>
            <w:r w:rsidRPr="00875E2D">
              <w:rPr>
                <w:rFonts w:ascii="Sylfaen" w:hAnsi="Sylfaen"/>
                <w:sz w:val="18"/>
                <w:szCs w:val="18"/>
                <w:lang w:val="ru-RU"/>
              </w:rPr>
              <w:t>Алек Манукян 1/3</w:t>
            </w:r>
          </w:p>
          <w:p w14:paraId="4F9D5E5E" w14:textId="5FCA3C66" w:rsidR="00DF1772" w:rsidRPr="00875E2D" w:rsidRDefault="00DF1772" w:rsidP="008741CD">
            <w:pPr>
              <w:tabs>
                <w:tab w:val="left" w:pos="0"/>
              </w:tabs>
              <w:jc w:val="center"/>
              <w:rPr>
                <w:rFonts w:ascii="Sylfaen" w:hAnsi="Sylfaen"/>
                <w:sz w:val="18"/>
                <w:szCs w:val="18"/>
                <w:u w:val="single"/>
                <w:lang w:val="ru-RU"/>
              </w:rPr>
            </w:pPr>
          </w:p>
        </w:tc>
        <w:tc>
          <w:tcPr>
            <w:tcW w:w="1799" w:type="dxa"/>
          </w:tcPr>
          <w:p w14:paraId="633A2798" w14:textId="3006F0C7" w:rsidR="00DF1772" w:rsidRPr="00875E2D" w:rsidRDefault="00DF1772" w:rsidP="008741CD">
            <w:pPr>
              <w:jc w:val="center"/>
              <w:rPr>
                <w:rFonts w:ascii="Sylfaen" w:hAnsi="Sylfaen"/>
                <w:sz w:val="18"/>
                <w:szCs w:val="18"/>
                <w:u w:val="single"/>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1DF8E279" w14:textId="77777777" w:rsidTr="00CC5AF1">
        <w:trPr>
          <w:trHeight w:val="70"/>
          <w:jc w:val="center"/>
        </w:trPr>
        <w:tc>
          <w:tcPr>
            <w:tcW w:w="1638" w:type="dxa"/>
          </w:tcPr>
          <w:p w14:paraId="4C054730"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tcPr>
          <w:p w14:paraId="7AADC6A9" w14:textId="36B1D7D8" w:rsidR="00DF1772" w:rsidRPr="00875E2D" w:rsidRDefault="00DF1772" w:rsidP="008741CD">
            <w:pPr>
              <w:rPr>
                <w:rFonts w:ascii="Sylfaen" w:hAnsi="Sylfaen"/>
                <w:sz w:val="18"/>
                <w:szCs w:val="18"/>
                <w:lang w:val="ru-RU"/>
              </w:rPr>
            </w:pPr>
            <w:r w:rsidRPr="00875E2D">
              <w:rPr>
                <w:rFonts w:ascii="Sylfaen" w:hAnsi="Sylfaen"/>
                <w:sz w:val="18"/>
                <w:szCs w:val="18"/>
                <w:lang w:val="ru-RU"/>
              </w:rPr>
              <w:t>Низкие стеклянные стаканчики 50 мл</w:t>
            </w:r>
          </w:p>
        </w:tc>
        <w:tc>
          <w:tcPr>
            <w:tcW w:w="6660" w:type="dxa"/>
          </w:tcPr>
          <w:p w14:paraId="5FB25255" w14:textId="77777777" w:rsidR="00DF1772" w:rsidRPr="00875E2D" w:rsidRDefault="00DF1772" w:rsidP="008741CD">
            <w:pPr>
              <w:rPr>
                <w:rFonts w:ascii="Sylfaen" w:hAnsi="Sylfaen"/>
                <w:sz w:val="18"/>
                <w:szCs w:val="18"/>
                <w:lang w:val="hy-AM"/>
              </w:rPr>
            </w:pPr>
            <w:r w:rsidRPr="00875E2D">
              <w:rPr>
                <w:rFonts w:ascii="Sylfaen" w:hAnsi="Sylfaen"/>
                <w:sz w:val="18"/>
                <w:szCs w:val="18"/>
                <w:lang w:val="hy-AM"/>
              </w:rPr>
              <w:t>Низкий лабораторный стеклянный стакан имеет небольшой носик, что делает его удобным для работы с жидкостями. Стакан можно использовать для приготовления растворов и измерения жидкостей, а также он пригоден для нагрева, так как изготовлен из термостойкого стекла.</w:t>
            </w:r>
          </w:p>
          <w:p w14:paraId="570D710D" w14:textId="77777777" w:rsidR="00DF1772" w:rsidRPr="00875E2D" w:rsidRDefault="00DF1772" w:rsidP="008741CD">
            <w:pPr>
              <w:rPr>
                <w:rFonts w:ascii="Sylfaen" w:hAnsi="Sylfaen"/>
                <w:sz w:val="18"/>
                <w:szCs w:val="18"/>
                <w:lang w:val="hy-AM"/>
              </w:rPr>
            </w:pPr>
            <w:r w:rsidRPr="00875E2D">
              <w:rPr>
                <w:rFonts w:ascii="Sylfaen" w:hAnsi="Sylfaen"/>
                <w:sz w:val="18"/>
                <w:szCs w:val="18"/>
                <w:lang w:val="hy-AM"/>
              </w:rPr>
              <w:t>Товар должен быть новым, неиспользованным, упаковка должна быть неповрежденной и надежно закрепленной.</w:t>
            </w:r>
          </w:p>
          <w:p w14:paraId="39B6E853" w14:textId="77777777" w:rsidR="00DF1772" w:rsidRPr="00875E2D" w:rsidRDefault="00DF1772" w:rsidP="008741CD">
            <w:pPr>
              <w:rPr>
                <w:rFonts w:ascii="Sylfaen" w:hAnsi="Sylfaen"/>
                <w:sz w:val="18"/>
                <w:szCs w:val="18"/>
                <w:lang w:val="hy-AM"/>
              </w:rPr>
            </w:pPr>
            <w:r w:rsidRPr="00875E2D">
              <w:rPr>
                <w:rFonts w:ascii="Sylfaen" w:hAnsi="Sylfaen"/>
                <w:sz w:val="18"/>
                <w:szCs w:val="18"/>
                <w:lang w:val="hy-AM"/>
              </w:rPr>
              <w:t>с условиями хранения на весь период поставки. Согласовывается перед поставкой</w:t>
            </w:r>
          </w:p>
          <w:p w14:paraId="77AB28CB" w14:textId="38FB8182" w:rsidR="00DF1772" w:rsidRPr="00875E2D" w:rsidRDefault="00DF1772" w:rsidP="008741CD">
            <w:pPr>
              <w:rPr>
                <w:rFonts w:ascii="Sylfaen" w:hAnsi="Sylfaen"/>
                <w:sz w:val="18"/>
                <w:szCs w:val="18"/>
                <w:lang w:val="ru-RU"/>
              </w:rPr>
            </w:pPr>
            <w:r w:rsidRPr="00875E2D">
              <w:rPr>
                <w:rFonts w:ascii="Sylfaen" w:hAnsi="Sylfaen"/>
                <w:sz w:val="18"/>
                <w:szCs w:val="18"/>
                <w:lang w:val="hy-AM"/>
              </w:rPr>
              <w:t>с клиентом.</w:t>
            </w:r>
          </w:p>
        </w:tc>
        <w:tc>
          <w:tcPr>
            <w:tcW w:w="720" w:type="dxa"/>
          </w:tcPr>
          <w:p w14:paraId="23A42B66" w14:textId="77777777" w:rsidR="00DF1772" w:rsidRPr="00875E2D" w:rsidRDefault="00DF1772" w:rsidP="008741CD">
            <w:pPr>
              <w:jc w:val="center"/>
              <w:rPr>
                <w:rFonts w:ascii="Sylfaen" w:hAnsi="Sylfaen" w:cs="Arial"/>
                <w:sz w:val="18"/>
                <w:szCs w:val="18"/>
                <w:lang w:val="hy-AM"/>
              </w:rPr>
            </w:pPr>
          </w:p>
          <w:p w14:paraId="6C21B35B" w14:textId="77777777" w:rsidR="00DF1772" w:rsidRPr="00875E2D" w:rsidRDefault="00DF1772" w:rsidP="008741CD">
            <w:pPr>
              <w:jc w:val="center"/>
              <w:rPr>
                <w:rFonts w:ascii="Sylfaen" w:hAnsi="Sylfaen" w:cs="Arial"/>
                <w:sz w:val="18"/>
                <w:szCs w:val="18"/>
                <w:lang w:val="hy-AM"/>
              </w:rPr>
            </w:pPr>
          </w:p>
          <w:p w14:paraId="63EA98F3" w14:textId="77777777" w:rsidR="00DF1772" w:rsidRPr="00875E2D" w:rsidRDefault="00DF1772" w:rsidP="008741CD">
            <w:pPr>
              <w:jc w:val="center"/>
              <w:rPr>
                <w:rFonts w:ascii="Sylfaen" w:hAnsi="Sylfaen" w:cs="Arial"/>
                <w:sz w:val="18"/>
                <w:szCs w:val="18"/>
                <w:lang w:val="hy-AM"/>
              </w:rPr>
            </w:pPr>
          </w:p>
          <w:p w14:paraId="39FA9BE3" w14:textId="77777777" w:rsidR="00DF1772" w:rsidRPr="00875E2D" w:rsidRDefault="00DF1772" w:rsidP="008741CD">
            <w:pPr>
              <w:jc w:val="center"/>
              <w:rPr>
                <w:rFonts w:ascii="Sylfaen" w:hAnsi="Sylfaen" w:cs="Arial"/>
                <w:sz w:val="18"/>
                <w:szCs w:val="18"/>
                <w:lang w:val="hy-AM"/>
              </w:rPr>
            </w:pPr>
          </w:p>
          <w:p w14:paraId="7C48F299" w14:textId="5E3B25BC" w:rsidR="00DF1772" w:rsidRPr="00875E2D" w:rsidRDefault="00DF1772" w:rsidP="008741CD">
            <w:pPr>
              <w:rPr>
                <w:rFonts w:ascii="Sylfaen" w:hAnsi="Sylfaen"/>
                <w:sz w:val="18"/>
                <w:szCs w:val="18"/>
                <w:u w:val="single"/>
                <w:lang w:val="ru-RU"/>
              </w:rPr>
            </w:pPr>
            <w:r w:rsidRPr="00875E2D">
              <w:rPr>
                <w:rFonts w:ascii="Sylfaen" w:hAnsi="Sylfaen" w:cs="Arial"/>
                <w:sz w:val="18"/>
                <w:szCs w:val="18"/>
              </w:rPr>
              <w:t>шт.</w:t>
            </w:r>
          </w:p>
        </w:tc>
        <w:tc>
          <w:tcPr>
            <w:tcW w:w="720" w:type="dxa"/>
          </w:tcPr>
          <w:p w14:paraId="38BA43B6" w14:textId="77777777" w:rsidR="00DF1772" w:rsidRPr="00875E2D" w:rsidRDefault="00DF1772" w:rsidP="008741CD">
            <w:pPr>
              <w:jc w:val="center"/>
              <w:rPr>
                <w:rFonts w:ascii="Sylfaen" w:hAnsi="Sylfaen" w:cs="Arial"/>
                <w:sz w:val="18"/>
                <w:szCs w:val="18"/>
              </w:rPr>
            </w:pPr>
          </w:p>
          <w:p w14:paraId="6A647D75" w14:textId="5CC46CC4" w:rsidR="00DF1772" w:rsidRPr="00875E2D" w:rsidRDefault="00DF1772" w:rsidP="008741CD">
            <w:pPr>
              <w:jc w:val="center"/>
              <w:rPr>
                <w:rFonts w:ascii="Sylfaen" w:hAnsi="Sylfaen"/>
                <w:sz w:val="18"/>
                <w:szCs w:val="18"/>
                <w:lang w:val="ru-RU"/>
              </w:rPr>
            </w:pPr>
            <w:r w:rsidRPr="00875E2D">
              <w:rPr>
                <w:rFonts w:ascii="Sylfaen" w:hAnsi="Sylfaen" w:cs="Arial"/>
                <w:sz w:val="18"/>
                <w:szCs w:val="18"/>
              </w:rPr>
              <w:t>10</w:t>
            </w:r>
          </w:p>
        </w:tc>
        <w:tc>
          <w:tcPr>
            <w:tcW w:w="1080" w:type="dxa"/>
          </w:tcPr>
          <w:p w14:paraId="34524F4D" w14:textId="77777777" w:rsidR="00DF1772" w:rsidRPr="00875E2D" w:rsidRDefault="00DF1772" w:rsidP="008741CD">
            <w:pPr>
              <w:tabs>
                <w:tab w:val="left" w:pos="0"/>
              </w:tabs>
              <w:rPr>
                <w:rFonts w:ascii="Sylfaen" w:hAnsi="Sylfaen" w:cs="Arial"/>
                <w:sz w:val="18"/>
                <w:szCs w:val="18"/>
                <w:lang w:val="hy-AM"/>
              </w:rPr>
            </w:pPr>
          </w:p>
          <w:p w14:paraId="54B8FFE2" w14:textId="77777777" w:rsidR="00DF1772" w:rsidRPr="00875E2D" w:rsidRDefault="00DF1772" w:rsidP="008741CD">
            <w:pPr>
              <w:jc w:val="center"/>
              <w:rPr>
                <w:rFonts w:ascii="Sylfaen" w:hAnsi="Sylfaen" w:cs="Arial"/>
                <w:sz w:val="18"/>
                <w:szCs w:val="18"/>
              </w:rPr>
            </w:pPr>
            <w:r w:rsidRPr="00875E2D">
              <w:rPr>
                <w:rFonts w:ascii="Sylfaen" w:hAnsi="Sylfaen"/>
                <w:sz w:val="18"/>
                <w:szCs w:val="18"/>
                <w:lang w:val="ru-RU"/>
              </w:rPr>
              <w:t>Алек Манукян 1/3</w:t>
            </w:r>
          </w:p>
          <w:p w14:paraId="2C2DD28A" w14:textId="154FE008" w:rsidR="00DF1772" w:rsidRPr="00875E2D" w:rsidRDefault="00DF1772" w:rsidP="008741CD">
            <w:pPr>
              <w:tabs>
                <w:tab w:val="left" w:pos="0"/>
              </w:tabs>
              <w:jc w:val="center"/>
              <w:rPr>
                <w:rFonts w:ascii="Sylfaen" w:hAnsi="Sylfaen"/>
                <w:sz w:val="18"/>
                <w:szCs w:val="18"/>
                <w:u w:val="single"/>
                <w:lang w:val="ru-RU"/>
              </w:rPr>
            </w:pPr>
          </w:p>
        </w:tc>
        <w:tc>
          <w:tcPr>
            <w:tcW w:w="1799" w:type="dxa"/>
          </w:tcPr>
          <w:p w14:paraId="74F2B439" w14:textId="583D62CF" w:rsidR="00DF1772" w:rsidRPr="00875E2D" w:rsidRDefault="00DF1772" w:rsidP="008741CD">
            <w:pPr>
              <w:jc w:val="center"/>
              <w:rPr>
                <w:rFonts w:ascii="Sylfaen" w:hAnsi="Sylfaen"/>
                <w:sz w:val="18"/>
                <w:szCs w:val="18"/>
                <w:u w:val="single"/>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73DA5324" w14:textId="77777777" w:rsidTr="00CC5AF1">
        <w:trPr>
          <w:trHeight w:val="70"/>
          <w:jc w:val="center"/>
        </w:trPr>
        <w:tc>
          <w:tcPr>
            <w:tcW w:w="1638" w:type="dxa"/>
          </w:tcPr>
          <w:p w14:paraId="6DDAE149"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tcPr>
          <w:p w14:paraId="3894E267" w14:textId="73DA9B01" w:rsidR="00DF1772" w:rsidRPr="00875E2D" w:rsidRDefault="00DF1772" w:rsidP="008741CD">
            <w:pPr>
              <w:rPr>
                <w:rFonts w:ascii="Sylfaen" w:hAnsi="Sylfaen"/>
                <w:sz w:val="18"/>
                <w:szCs w:val="18"/>
                <w:lang w:val="ru-RU"/>
              </w:rPr>
            </w:pPr>
            <w:r w:rsidRPr="00875E2D">
              <w:rPr>
                <w:rFonts w:ascii="Sylfaen" w:hAnsi="Sylfaen"/>
                <w:sz w:val="18"/>
                <w:szCs w:val="18"/>
                <w:lang w:val="ru-RU"/>
              </w:rPr>
              <w:t>Кювета стеклянная для КФК 10 мм (без крышки)</w:t>
            </w:r>
          </w:p>
        </w:tc>
        <w:tc>
          <w:tcPr>
            <w:tcW w:w="6660" w:type="dxa"/>
          </w:tcPr>
          <w:p w14:paraId="24795D24" w14:textId="77777777" w:rsidR="00DF1772" w:rsidRPr="00875E2D" w:rsidRDefault="00DF1772" w:rsidP="008741CD">
            <w:pPr>
              <w:rPr>
                <w:rFonts w:ascii="Sylfaen" w:hAnsi="Sylfaen"/>
                <w:sz w:val="18"/>
                <w:szCs w:val="18"/>
                <w:lang w:val="hy-AM"/>
              </w:rPr>
            </w:pPr>
            <w:r w:rsidRPr="00875E2D">
              <w:rPr>
                <w:rFonts w:ascii="Sylfaen" w:hAnsi="Sylfaen"/>
                <w:sz w:val="18"/>
                <w:szCs w:val="18"/>
                <w:lang w:val="hy-AM"/>
              </w:rPr>
              <w:t>Длина оптического пути, 10 мм</w:t>
            </w:r>
          </w:p>
          <w:p w14:paraId="5EF6F795" w14:textId="77777777" w:rsidR="00DF1772" w:rsidRPr="00875E2D" w:rsidRDefault="00DF1772" w:rsidP="008741CD">
            <w:pPr>
              <w:rPr>
                <w:rFonts w:ascii="Sylfaen" w:hAnsi="Sylfaen"/>
                <w:sz w:val="18"/>
                <w:szCs w:val="18"/>
                <w:lang w:val="hy-AM"/>
              </w:rPr>
            </w:pPr>
            <w:r w:rsidRPr="00875E2D">
              <w:rPr>
                <w:rFonts w:ascii="Sylfaen" w:hAnsi="Sylfaen"/>
                <w:sz w:val="18"/>
                <w:szCs w:val="18"/>
                <w:lang w:val="hy-AM"/>
              </w:rPr>
              <w:t>Длина кюветы - 16 мм</w:t>
            </w:r>
          </w:p>
          <w:p w14:paraId="4384F03C" w14:textId="77777777" w:rsidR="00DF1772" w:rsidRPr="00875E2D" w:rsidRDefault="00DF1772" w:rsidP="008741CD">
            <w:pPr>
              <w:rPr>
                <w:rFonts w:ascii="Sylfaen" w:hAnsi="Sylfaen"/>
                <w:sz w:val="18"/>
                <w:szCs w:val="18"/>
                <w:lang w:val="hy-AM"/>
              </w:rPr>
            </w:pPr>
            <w:r w:rsidRPr="00875E2D">
              <w:rPr>
                <w:rFonts w:ascii="Sylfaen" w:hAnsi="Sylfaen"/>
                <w:sz w:val="18"/>
                <w:szCs w:val="18"/>
                <w:lang w:val="hy-AM"/>
              </w:rPr>
              <w:t>Ширина-24 мм</w:t>
            </w:r>
          </w:p>
          <w:p w14:paraId="5E011738" w14:textId="77777777" w:rsidR="00DF1772" w:rsidRPr="00875E2D" w:rsidRDefault="00DF1772" w:rsidP="008741CD">
            <w:pPr>
              <w:rPr>
                <w:rFonts w:ascii="Sylfaen" w:hAnsi="Sylfaen"/>
                <w:sz w:val="18"/>
                <w:szCs w:val="18"/>
                <w:lang w:val="hy-AM"/>
              </w:rPr>
            </w:pPr>
            <w:r w:rsidRPr="00875E2D">
              <w:rPr>
                <w:rFonts w:ascii="Sylfaen" w:hAnsi="Sylfaen"/>
                <w:sz w:val="18"/>
                <w:szCs w:val="18"/>
                <w:lang w:val="hy-AM"/>
              </w:rPr>
              <w:t>Тип материала - стекло К-8</w:t>
            </w:r>
          </w:p>
          <w:p w14:paraId="6AE4AEFC" w14:textId="77777777" w:rsidR="00DF1772" w:rsidRPr="00875E2D" w:rsidRDefault="00DF1772" w:rsidP="008741CD">
            <w:pPr>
              <w:rPr>
                <w:rFonts w:ascii="Sylfaen" w:hAnsi="Sylfaen"/>
                <w:sz w:val="18"/>
                <w:szCs w:val="18"/>
                <w:lang w:val="hy-AM"/>
              </w:rPr>
            </w:pPr>
            <w:r w:rsidRPr="00875E2D">
              <w:rPr>
                <w:rFonts w:ascii="Sylfaen" w:hAnsi="Sylfaen"/>
                <w:sz w:val="18"/>
                <w:szCs w:val="18"/>
                <w:lang w:val="hy-AM"/>
              </w:rPr>
              <w:t>Подходит для спектрофотометров KFK</w:t>
            </w:r>
          </w:p>
          <w:p w14:paraId="6219EC1C" w14:textId="77777777" w:rsidR="00DF1772" w:rsidRPr="00875E2D" w:rsidRDefault="00DF1772" w:rsidP="008741CD">
            <w:pPr>
              <w:rPr>
                <w:rFonts w:ascii="Sylfaen" w:hAnsi="Sylfaen"/>
                <w:sz w:val="18"/>
                <w:szCs w:val="18"/>
                <w:lang w:val="hy-AM"/>
              </w:rPr>
            </w:pPr>
            <w:r w:rsidRPr="00875E2D">
              <w:rPr>
                <w:rFonts w:ascii="Sylfaen" w:hAnsi="Sylfaen"/>
                <w:sz w:val="18"/>
                <w:szCs w:val="18"/>
                <w:lang w:val="hy-AM"/>
              </w:rPr>
              <w:t>Товар должен быть новым, неиспользованным, упаковка должна быть неповрежденной и надежно закрепленной.</w:t>
            </w:r>
          </w:p>
          <w:p w14:paraId="42BE5EB0" w14:textId="1783E409" w:rsidR="00DF1772" w:rsidRPr="00875E2D" w:rsidRDefault="00DF1772" w:rsidP="008741CD">
            <w:pPr>
              <w:rPr>
                <w:rFonts w:ascii="Sylfaen" w:hAnsi="Sylfaen"/>
                <w:sz w:val="18"/>
                <w:szCs w:val="18"/>
                <w:lang w:val="ru-RU"/>
              </w:rPr>
            </w:pPr>
            <w:r w:rsidRPr="00875E2D">
              <w:rPr>
                <w:rFonts w:ascii="Sylfaen" w:hAnsi="Sylfaen"/>
                <w:sz w:val="18"/>
                <w:szCs w:val="18"/>
                <w:lang w:val="hy-AM"/>
              </w:rPr>
              <w:t>в условиях хранения в течение всего периода поставки.</w:t>
            </w:r>
          </w:p>
        </w:tc>
        <w:tc>
          <w:tcPr>
            <w:tcW w:w="720" w:type="dxa"/>
          </w:tcPr>
          <w:p w14:paraId="39CFFC65" w14:textId="77777777" w:rsidR="00DF1772" w:rsidRPr="00875E2D" w:rsidRDefault="00DF1772" w:rsidP="008741CD">
            <w:pPr>
              <w:jc w:val="center"/>
              <w:rPr>
                <w:rFonts w:ascii="Sylfaen" w:hAnsi="Sylfaen" w:cs="Arial"/>
                <w:sz w:val="18"/>
                <w:szCs w:val="18"/>
                <w:lang w:val="hy-AM"/>
              </w:rPr>
            </w:pPr>
          </w:p>
          <w:p w14:paraId="7B128156" w14:textId="77777777" w:rsidR="00DF1772" w:rsidRPr="00875E2D" w:rsidRDefault="00DF1772" w:rsidP="008741CD">
            <w:pPr>
              <w:jc w:val="center"/>
              <w:rPr>
                <w:rFonts w:ascii="Sylfaen" w:hAnsi="Sylfaen" w:cs="Arial"/>
                <w:sz w:val="18"/>
                <w:szCs w:val="18"/>
                <w:lang w:val="hy-AM"/>
              </w:rPr>
            </w:pPr>
          </w:p>
          <w:p w14:paraId="0FF8A77F" w14:textId="77777777" w:rsidR="00DF1772" w:rsidRPr="00875E2D" w:rsidRDefault="00DF1772" w:rsidP="008741CD">
            <w:pPr>
              <w:jc w:val="center"/>
              <w:rPr>
                <w:rFonts w:ascii="Sylfaen" w:hAnsi="Sylfaen" w:cs="Arial"/>
                <w:sz w:val="18"/>
                <w:szCs w:val="18"/>
                <w:lang w:val="hy-AM"/>
              </w:rPr>
            </w:pPr>
          </w:p>
          <w:p w14:paraId="513E724D" w14:textId="77777777" w:rsidR="00DF1772" w:rsidRPr="00875E2D" w:rsidRDefault="00DF1772" w:rsidP="008741CD">
            <w:pPr>
              <w:jc w:val="center"/>
              <w:rPr>
                <w:rFonts w:ascii="Sylfaen" w:hAnsi="Sylfaen" w:cs="Arial"/>
                <w:sz w:val="18"/>
                <w:szCs w:val="18"/>
                <w:lang w:val="hy-AM"/>
              </w:rPr>
            </w:pPr>
          </w:p>
          <w:p w14:paraId="63B3D288" w14:textId="77777777" w:rsidR="00DF1772" w:rsidRPr="00875E2D" w:rsidRDefault="00DF1772" w:rsidP="008741CD">
            <w:pPr>
              <w:jc w:val="center"/>
              <w:rPr>
                <w:rFonts w:ascii="Sylfaen" w:hAnsi="Sylfaen" w:cs="Arial"/>
                <w:sz w:val="18"/>
                <w:szCs w:val="18"/>
                <w:lang w:val="hy-AM"/>
              </w:rPr>
            </w:pPr>
            <w:r w:rsidRPr="00875E2D">
              <w:rPr>
                <w:rFonts w:ascii="Sylfaen" w:hAnsi="Sylfaen" w:cs="Arial"/>
                <w:sz w:val="18"/>
                <w:szCs w:val="18"/>
              </w:rPr>
              <w:t>шт.</w:t>
            </w:r>
          </w:p>
          <w:p w14:paraId="04A08E17" w14:textId="77777777" w:rsidR="00DF1772" w:rsidRPr="00875E2D" w:rsidRDefault="00DF1772" w:rsidP="008741CD">
            <w:pPr>
              <w:jc w:val="center"/>
              <w:rPr>
                <w:rFonts w:ascii="Sylfaen" w:hAnsi="Sylfaen" w:cs="Arial"/>
                <w:sz w:val="18"/>
                <w:szCs w:val="18"/>
                <w:lang w:val="hy-AM"/>
              </w:rPr>
            </w:pPr>
          </w:p>
          <w:p w14:paraId="1C436001" w14:textId="77777777" w:rsidR="00DF1772" w:rsidRPr="00875E2D" w:rsidRDefault="00DF1772" w:rsidP="008741CD">
            <w:pPr>
              <w:rPr>
                <w:rFonts w:ascii="Sylfaen" w:hAnsi="Sylfaen"/>
                <w:sz w:val="18"/>
                <w:szCs w:val="18"/>
                <w:u w:val="single"/>
                <w:lang w:val="ru-RU"/>
              </w:rPr>
            </w:pPr>
          </w:p>
        </w:tc>
        <w:tc>
          <w:tcPr>
            <w:tcW w:w="720" w:type="dxa"/>
          </w:tcPr>
          <w:p w14:paraId="46755408" w14:textId="77777777" w:rsidR="00DF1772" w:rsidRPr="00875E2D" w:rsidRDefault="00DF1772" w:rsidP="008741CD">
            <w:pPr>
              <w:jc w:val="center"/>
              <w:rPr>
                <w:rFonts w:ascii="Sylfaen" w:hAnsi="Sylfaen" w:cs="Arial"/>
                <w:sz w:val="18"/>
                <w:szCs w:val="18"/>
                <w:lang w:val="hy-AM"/>
              </w:rPr>
            </w:pPr>
          </w:p>
          <w:p w14:paraId="1E257E77" w14:textId="77777777" w:rsidR="00DF1772" w:rsidRPr="00875E2D" w:rsidRDefault="00DF1772" w:rsidP="008741CD">
            <w:pPr>
              <w:jc w:val="center"/>
              <w:rPr>
                <w:rFonts w:ascii="Sylfaen" w:hAnsi="Sylfaen" w:cs="Arial"/>
                <w:sz w:val="18"/>
                <w:szCs w:val="18"/>
                <w:lang w:val="hy-AM"/>
              </w:rPr>
            </w:pPr>
          </w:p>
          <w:p w14:paraId="1F71609E" w14:textId="77777777" w:rsidR="00DF1772" w:rsidRPr="00875E2D" w:rsidRDefault="00DF1772" w:rsidP="008741CD">
            <w:pPr>
              <w:jc w:val="center"/>
              <w:rPr>
                <w:rFonts w:ascii="Sylfaen" w:hAnsi="Sylfaen" w:cs="Arial"/>
                <w:sz w:val="18"/>
                <w:szCs w:val="18"/>
                <w:lang w:val="hy-AM"/>
              </w:rPr>
            </w:pPr>
          </w:p>
          <w:p w14:paraId="5B944884" w14:textId="77777777" w:rsidR="00DF1772" w:rsidRPr="00875E2D" w:rsidRDefault="00DF1772" w:rsidP="008741CD">
            <w:pPr>
              <w:jc w:val="center"/>
              <w:rPr>
                <w:rFonts w:ascii="Sylfaen" w:hAnsi="Sylfaen" w:cs="Arial"/>
                <w:sz w:val="18"/>
                <w:szCs w:val="18"/>
                <w:lang w:val="hy-AM"/>
              </w:rPr>
            </w:pPr>
          </w:p>
          <w:p w14:paraId="553B8318" w14:textId="62AED5DB" w:rsidR="00DF1772" w:rsidRPr="00875E2D" w:rsidRDefault="00DF1772" w:rsidP="008741CD">
            <w:pPr>
              <w:jc w:val="center"/>
              <w:rPr>
                <w:rFonts w:ascii="Sylfaen" w:hAnsi="Sylfaen"/>
                <w:sz w:val="18"/>
                <w:szCs w:val="18"/>
                <w:lang w:val="ru-RU"/>
              </w:rPr>
            </w:pPr>
            <w:r w:rsidRPr="00875E2D">
              <w:rPr>
                <w:rFonts w:ascii="Sylfaen" w:hAnsi="Sylfaen" w:cs="Arial"/>
                <w:sz w:val="18"/>
                <w:szCs w:val="18"/>
              </w:rPr>
              <w:t>6</w:t>
            </w:r>
          </w:p>
        </w:tc>
        <w:tc>
          <w:tcPr>
            <w:tcW w:w="1080" w:type="dxa"/>
          </w:tcPr>
          <w:p w14:paraId="6A6C89FF" w14:textId="77777777" w:rsidR="00DF1772" w:rsidRPr="00875E2D" w:rsidRDefault="00DF1772" w:rsidP="008741CD">
            <w:pPr>
              <w:tabs>
                <w:tab w:val="left" w:pos="0"/>
              </w:tabs>
              <w:rPr>
                <w:rFonts w:ascii="Sylfaen" w:hAnsi="Sylfaen" w:cs="Arial"/>
                <w:sz w:val="18"/>
                <w:szCs w:val="18"/>
                <w:lang w:val="hy-AM"/>
              </w:rPr>
            </w:pPr>
          </w:p>
          <w:p w14:paraId="60F6FA90" w14:textId="77777777" w:rsidR="00DF1772" w:rsidRPr="00875E2D" w:rsidRDefault="00DF1772" w:rsidP="008741CD">
            <w:pPr>
              <w:jc w:val="center"/>
              <w:rPr>
                <w:rFonts w:ascii="Sylfaen" w:hAnsi="Sylfaen" w:cs="Arial"/>
                <w:sz w:val="18"/>
                <w:szCs w:val="18"/>
              </w:rPr>
            </w:pPr>
            <w:r w:rsidRPr="00875E2D">
              <w:rPr>
                <w:rFonts w:ascii="Sylfaen" w:hAnsi="Sylfaen"/>
                <w:sz w:val="18"/>
                <w:szCs w:val="18"/>
                <w:lang w:val="ru-RU"/>
              </w:rPr>
              <w:t>Алек Манукян 1/3</w:t>
            </w:r>
          </w:p>
          <w:p w14:paraId="67211745" w14:textId="4FB1934B" w:rsidR="00DF1772" w:rsidRPr="00875E2D" w:rsidRDefault="00DF1772" w:rsidP="008741CD">
            <w:pPr>
              <w:tabs>
                <w:tab w:val="left" w:pos="0"/>
              </w:tabs>
              <w:jc w:val="center"/>
              <w:rPr>
                <w:rFonts w:ascii="Sylfaen" w:hAnsi="Sylfaen"/>
                <w:sz w:val="18"/>
                <w:szCs w:val="18"/>
                <w:u w:val="single"/>
                <w:lang w:val="ru-RU"/>
              </w:rPr>
            </w:pPr>
          </w:p>
        </w:tc>
        <w:tc>
          <w:tcPr>
            <w:tcW w:w="1799" w:type="dxa"/>
          </w:tcPr>
          <w:p w14:paraId="7B868CF3" w14:textId="7DF75AF9" w:rsidR="00DF1772" w:rsidRPr="00875E2D" w:rsidRDefault="00DF1772" w:rsidP="008741CD">
            <w:pPr>
              <w:jc w:val="center"/>
              <w:rPr>
                <w:rFonts w:ascii="Sylfaen" w:hAnsi="Sylfaen"/>
                <w:sz w:val="18"/>
                <w:szCs w:val="18"/>
                <w:u w:val="single"/>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5C8E076A" w14:textId="77777777" w:rsidTr="00CC5AF1">
        <w:trPr>
          <w:trHeight w:val="70"/>
          <w:jc w:val="center"/>
        </w:trPr>
        <w:tc>
          <w:tcPr>
            <w:tcW w:w="1638" w:type="dxa"/>
          </w:tcPr>
          <w:p w14:paraId="30CA78FC"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tcPr>
          <w:p w14:paraId="4F857DD8" w14:textId="45D752C6" w:rsidR="00DF1772" w:rsidRPr="00875E2D" w:rsidRDefault="00DF1772" w:rsidP="008741CD">
            <w:pPr>
              <w:rPr>
                <w:rFonts w:ascii="Sylfaen" w:hAnsi="Sylfaen"/>
                <w:sz w:val="18"/>
                <w:szCs w:val="18"/>
                <w:lang w:val="ru-RU"/>
              </w:rPr>
            </w:pPr>
            <w:r w:rsidRPr="00875E2D">
              <w:rPr>
                <w:rFonts w:ascii="Sylfaen" w:hAnsi="Sylfaen" w:cs="Arial"/>
                <w:bCs/>
                <w:color w:val="181818"/>
                <w:sz w:val="18"/>
                <w:szCs w:val="18"/>
                <w:shd w:val="clear" w:color="auto" w:fill="FFFFFF"/>
                <w:lang w:val="ru-RU"/>
              </w:rPr>
              <w:t>Цилиндр мерный  с носиком на стеклянном или на пластиковом основании (мензурка)-100мл</w:t>
            </w:r>
          </w:p>
        </w:tc>
        <w:tc>
          <w:tcPr>
            <w:tcW w:w="6660" w:type="dxa"/>
          </w:tcPr>
          <w:p w14:paraId="708F48DF" w14:textId="77777777" w:rsidR="00DF1772" w:rsidRPr="00875E2D" w:rsidRDefault="00DF1772" w:rsidP="008741CD">
            <w:pPr>
              <w:rPr>
                <w:rFonts w:ascii="Sylfaen" w:hAnsi="Sylfaen"/>
                <w:sz w:val="18"/>
                <w:szCs w:val="18"/>
                <w:lang w:val="hy-AM"/>
              </w:rPr>
            </w:pPr>
            <w:r w:rsidRPr="00875E2D">
              <w:rPr>
                <w:rFonts w:ascii="Sylfaen" w:hAnsi="Sylfaen"/>
                <w:sz w:val="18"/>
                <w:szCs w:val="18"/>
                <w:lang w:val="hy-AM"/>
              </w:rPr>
              <w:t>Мерные цилиндры используются для определения объема жидкостей и приготовления растворов.</w:t>
            </w:r>
          </w:p>
          <w:p w14:paraId="43EB9623" w14:textId="77777777" w:rsidR="00DF1772" w:rsidRPr="00875E2D" w:rsidRDefault="00DF1772" w:rsidP="008741CD">
            <w:pPr>
              <w:rPr>
                <w:rFonts w:ascii="Sylfaen" w:hAnsi="Sylfaen"/>
                <w:sz w:val="18"/>
                <w:szCs w:val="18"/>
                <w:lang w:val="hy-AM"/>
              </w:rPr>
            </w:pPr>
            <w:r w:rsidRPr="00875E2D">
              <w:rPr>
                <w:rFonts w:ascii="Sylfaen" w:hAnsi="Sylfaen"/>
                <w:sz w:val="18"/>
                <w:szCs w:val="18"/>
                <w:lang w:val="hy-AM"/>
              </w:rPr>
              <w:t>Объем – 100 мл.</w:t>
            </w:r>
          </w:p>
          <w:p w14:paraId="3FEB91C2" w14:textId="77777777" w:rsidR="00DF1772" w:rsidRPr="00875E2D" w:rsidRDefault="00DF1772" w:rsidP="008741CD">
            <w:pPr>
              <w:rPr>
                <w:rFonts w:ascii="Sylfaen" w:hAnsi="Sylfaen"/>
                <w:sz w:val="18"/>
                <w:szCs w:val="18"/>
                <w:lang w:val="hy-AM"/>
              </w:rPr>
            </w:pPr>
            <w:r w:rsidRPr="00875E2D">
              <w:rPr>
                <w:rFonts w:ascii="Sylfaen" w:hAnsi="Sylfaen"/>
                <w:sz w:val="18"/>
                <w:szCs w:val="18"/>
                <w:lang w:val="hy-AM"/>
              </w:rPr>
              <w:t>Единица деления – 0,5 мл</w:t>
            </w:r>
          </w:p>
          <w:p w14:paraId="4F39B889" w14:textId="4B439F89" w:rsidR="00DF1772" w:rsidRPr="00875E2D" w:rsidRDefault="00DF1772" w:rsidP="008741CD">
            <w:pPr>
              <w:rPr>
                <w:rFonts w:ascii="Sylfaen" w:hAnsi="Sylfaen"/>
                <w:sz w:val="18"/>
                <w:szCs w:val="18"/>
                <w:lang w:val="ru-RU"/>
              </w:rPr>
            </w:pPr>
            <w:r w:rsidRPr="00875E2D">
              <w:rPr>
                <w:rFonts w:ascii="Sylfaen" w:hAnsi="Sylfaen"/>
                <w:sz w:val="18"/>
                <w:szCs w:val="18"/>
                <w:lang w:val="hy-AM"/>
              </w:rPr>
              <w:t>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w:t>
            </w:r>
          </w:p>
        </w:tc>
        <w:tc>
          <w:tcPr>
            <w:tcW w:w="720" w:type="dxa"/>
          </w:tcPr>
          <w:p w14:paraId="7C4C1F5C" w14:textId="77777777" w:rsidR="00DF1772" w:rsidRPr="00875E2D" w:rsidRDefault="00DF1772" w:rsidP="008741CD">
            <w:pPr>
              <w:jc w:val="center"/>
              <w:rPr>
                <w:rFonts w:ascii="Sylfaen" w:hAnsi="Sylfaen" w:cs="Arial"/>
                <w:sz w:val="18"/>
                <w:szCs w:val="18"/>
                <w:lang w:val="hy-AM"/>
              </w:rPr>
            </w:pPr>
          </w:p>
          <w:p w14:paraId="0F5C0F66" w14:textId="77777777" w:rsidR="00DF1772" w:rsidRPr="00875E2D" w:rsidRDefault="00DF1772" w:rsidP="008741CD">
            <w:pPr>
              <w:jc w:val="center"/>
              <w:rPr>
                <w:rFonts w:ascii="Sylfaen" w:hAnsi="Sylfaen" w:cs="Arial"/>
                <w:sz w:val="18"/>
                <w:szCs w:val="18"/>
                <w:lang w:val="hy-AM"/>
              </w:rPr>
            </w:pPr>
          </w:p>
          <w:p w14:paraId="59C78303" w14:textId="77777777" w:rsidR="00DF1772" w:rsidRPr="00875E2D" w:rsidRDefault="00DF1772" w:rsidP="008741CD">
            <w:pPr>
              <w:jc w:val="center"/>
              <w:rPr>
                <w:rFonts w:ascii="Sylfaen" w:hAnsi="Sylfaen" w:cs="Arial"/>
                <w:sz w:val="18"/>
                <w:szCs w:val="18"/>
                <w:lang w:val="hy-AM"/>
              </w:rPr>
            </w:pPr>
          </w:p>
          <w:p w14:paraId="55F9E474" w14:textId="77777777" w:rsidR="00DF1772" w:rsidRPr="00875E2D" w:rsidRDefault="00DF1772" w:rsidP="008741CD">
            <w:pPr>
              <w:jc w:val="center"/>
              <w:rPr>
                <w:rFonts w:ascii="Sylfaen" w:hAnsi="Sylfaen" w:cs="Arial"/>
                <w:sz w:val="18"/>
                <w:szCs w:val="18"/>
                <w:lang w:val="hy-AM"/>
              </w:rPr>
            </w:pPr>
          </w:p>
          <w:p w14:paraId="6EBE123A" w14:textId="77777777" w:rsidR="00DF1772" w:rsidRPr="00875E2D" w:rsidRDefault="00DF1772" w:rsidP="008741CD">
            <w:pPr>
              <w:jc w:val="center"/>
              <w:rPr>
                <w:rFonts w:ascii="Sylfaen" w:hAnsi="Sylfaen" w:cs="Arial"/>
                <w:sz w:val="18"/>
                <w:szCs w:val="18"/>
                <w:lang w:val="hy-AM"/>
              </w:rPr>
            </w:pPr>
            <w:r w:rsidRPr="00875E2D">
              <w:rPr>
                <w:rFonts w:ascii="Sylfaen" w:hAnsi="Sylfaen" w:cs="Arial"/>
                <w:sz w:val="18"/>
                <w:szCs w:val="18"/>
              </w:rPr>
              <w:t>шт.</w:t>
            </w:r>
          </w:p>
          <w:p w14:paraId="74693D47" w14:textId="77777777" w:rsidR="00DF1772" w:rsidRPr="00875E2D" w:rsidRDefault="00DF1772" w:rsidP="008741CD">
            <w:pPr>
              <w:rPr>
                <w:rFonts w:ascii="Sylfaen" w:hAnsi="Sylfaen"/>
                <w:sz w:val="18"/>
                <w:szCs w:val="18"/>
                <w:u w:val="single"/>
                <w:lang w:val="ru-RU"/>
              </w:rPr>
            </w:pPr>
          </w:p>
        </w:tc>
        <w:tc>
          <w:tcPr>
            <w:tcW w:w="720" w:type="dxa"/>
          </w:tcPr>
          <w:p w14:paraId="55E0F85D" w14:textId="77777777" w:rsidR="00DF1772" w:rsidRPr="00875E2D" w:rsidRDefault="00DF1772" w:rsidP="008741CD">
            <w:pPr>
              <w:jc w:val="center"/>
              <w:rPr>
                <w:rFonts w:ascii="Sylfaen" w:hAnsi="Sylfaen" w:cs="Arial"/>
                <w:sz w:val="18"/>
                <w:szCs w:val="18"/>
                <w:lang w:val="hy-AM"/>
              </w:rPr>
            </w:pPr>
          </w:p>
          <w:p w14:paraId="32A4EA78" w14:textId="77777777" w:rsidR="00DF1772" w:rsidRPr="00875E2D" w:rsidRDefault="00DF1772" w:rsidP="008741CD">
            <w:pPr>
              <w:jc w:val="center"/>
              <w:rPr>
                <w:rFonts w:ascii="Sylfaen" w:hAnsi="Sylfaen" w:cs="Arial"/>
                <w:sz w:val="18"/>
                <w:szCs w:val="18"/>
                <w:lang w:val="hy-AM"/>
              </w:rPr>
            </w:pPr>
          </w:p>
          <w:p w14:paraId="7BC3B988" w14:textId="77777777" w:rsidR="00DF1772" w:rsidRPr="00875E2D" w:rsidRDefault="00DF1772" w:rsidP="008741CD">
            <w:pPr>
              <w:jc w:val="center"/>
              <w:rPr>
                <w:rFonts w:ascii="Sylfaen" w:hAnsi="Sylfaen" w:cs="Arial"/>
                <w:sz w:val="18"/>
                <w:szCs w:val="18"/>
                <w:lang w:val="hy-AM"/>
              </w:rPr>
            </w:pPr>
          </w:p>
          <w:p w14:paraId="1EB1A299" w14:textId="77777777" w:rsidR="00DF1772" w:rsidRPr="00875E2D" w:rsidRDefault="00DF1772" w:rsidP="008741CD">
            <w:pPr>
              <w:jc w:val="center"/>
              <w:rPr>
                <w:rFonts w:ascii="Sylfaen" w:hAnsi="Sylfaen" w:cs="Arial"/>
                <w:sz w:val="18"/>
                <w:szCs w:val="18"/>
                <w:lang w:val="hy-AM"/>
              </w:rPr>
            </w:pPr>
          </w:p>
          <w:p w14:paraId="3E6F7574" w14:textId="1FB79BBB" w:rsidR="00DF1772" w:rsidRPr="00875E2D" w:rsidRDefault="00DF1772" w:rsidP="008741CD">
            <w:pPr>
              <w:jc w:val="center"/>
              <w:rPr>
                <w:rFonts w:ascii="Sylfaen" w:hAnsi="Sylfaen"/>
                <w:sz w:val="18"/>
                <w:szCs w:val="18"/>
                <w:lang w:val="ru-RU"/>
              </w:rPr>
            </w:pPr>
            <w:r w:rsidRPr="00875E2D">
              <w:rPr>
                <w:rFonts w:ascii="Sylfaen" w:hAnsi="Sylfaen" w:cs="Arial"/>
                <w:sz w:val="18"/>
                <w:szCs w:val="18"/>
              </w:rPr>
              <w:t>2</w:t>
            </w:r>
          </w:p>
        </w:tc>
        <w:tc>
          <w:tcPr>
            <w:tcW w:w="1080" w:type="dxa"/>
          </w:tcPr>
          <w:p w14:paraId="1DE3CB5B" w14:textId="77777777" w:rsidR="00DF1772" w:rsidRPr="00875E2D" w:rsidRDefault="00DF1772" w:rsidP="008741CD">
            <w:pPr>
              <w:tabs>
                <w:tab w:val="left" w:pos="0"/>
              </w:tabs>
              <w:rPr>
                <w:rFonts w:ascii="Sylfaen" w:hAnsi="Sylfaen" w:cs="Arial"/>
                <w:sz w:val="18"/>
                <w:szCs w:val="18"/>
                <w:lang w:val="hy-AM"/>
              </w:rPr>
            </w:pPr>
          </w:p>
          <w:p w14:paraId="46FD1CF4" w14:textId="77777777" w:rsidR="00DF1772" w:rsidRPr="00875E2D" w:rsidRDefault="00DF1772" w:rsidP="008741CD">
            <w:pPr>
              <w:jc w:val="center"/>
              <w:rPr>
                <w:rFonts w:ascii="Sylfaen" w:hAnsi="Sylfaen" w:cs="Arial"/>
                <w:sz w:val="18"/>
                <w:szCs w:val="18"/>
              </w:rPr>
            </w:pPr>
            <w:r w:rsidRPr="00875E2D">
              <w:rPr>
                <w:rFonts w:ascii="Sylfaen" w:hAnsi="Sylfaen"/>
                <w:sz w:val="18"/>
                <w:szCs w:val="18"/>
                <w:lang w:val="ru-RU"/>
              </w:rPr>
              <w:t>Алек Манукян 1/3</w:t>
            </w:r>
          </w:p>
          <w:p w14:paraId="54F9BE07" w14:textId="1569FB8B" w:rsidR="00DF1772" w:rsidRPr="00875E2D" w:rsidRDefault="00DF1772" w:rsidP="008741CD">
            <w:pPr>
              <w:tabs>
                <w:tab w:val="left" w:pos="0"/>
              </w:tabs>
              <w:jc w:val="center"/>
              <w:rPr>
                <w:rFonts w:ascii="Sylfaen" w:hAnsi="Sylfaen"/>
                <w:sz w:val="18"/>
                <w:szCs w:val="18"/>
                <w:u w:val="single"/>
                <w:lang w:val="ru-RU"/>
              </w:rPr>
            </w:pPr>
          </w:p>
        </w:tc>
        <w:tc>
          <w:tcPr>
            <w:tcW w:w="1799" w:type="dxa"/>
          </w:tcPr>
          <w:p w14:paraId="0BFBF90C" w14:textId="774C8DA3" w:rsidR="00DF1772" w:rsidRPr="00875E2D" w:rsidRDefault="00DF1772" w:rsidP="008741CD">
            <w:pPr>
              <w:jc w:val="center"/>
              <w:rPr>
                <w:rFonts w:ascii="Sylfaen" w:hAnsi="Sylfaen"/>
                <w:sz w:val="18"/>
                <w:szCs w:val="18"/>
                <w:u w:val="single"/>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33EB0457" w14:textId="77777777" w:rsidTr="00CC5AF1">
        <w:trPr>
          <w:trHeight w:val="70"/>
          <w:jc w:val="center"/>
        </w:trPr>
        <w:tc>
          <w:tcPr>
            <w:tcW w:w="1638" w:type="dxa"/>
          </w:tcPr>
          <w:p w14:paraId="014E7EF8"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tcPr>
          <w:p w14:paraId="5BE08A4D" w14:textId="379BB8DE" w:rsidR="00DF1772" w:rsidRPr="00875E2D" w:rsidRDefault="00DF1772" w:rsidP="008741CD">
            <w:pPr>
              <w:rPr>
                <w:rFonts w:ascii="Sylfaen" w:hAnsi="Sylfaen"/>
                <w:sz w:val="18"/>
                <w:szCs w:val="18"/>
                <w:lang w:val="ru-RU"/>
              </w:rPr>
            </w:pPr>
            <w:r w:rsidRPr="00875E2D">
              <w:rPr>
                <w:rFonts w:ascii="Sylfaen" w:hAnsi="Sylfaen" w:cs="Arial"/>
                <w:bCs/>
                <w:color w:val="181818"/>
                <w:sz w:val="18"/>
                <w:szCs w:val="18"/>
                <w:shd w:val="clear" w:color="auto" w:fill="FFFFFF"/>
                <w:lang w:val="ru-RU"/>
              </w:rPr>
              <w:t>Цилиндр мерный  с носиком на стеклянном или на пластиковом основании (мензурка)</w:t>
            </w:r>
            <w:r w:rsidRPr="00875E2D">
              <w:rPr>
                <w:rFonts w:ascii="Sylfaen" w:hAnsi="Sylfaen"/>
                <w:sz w:val="18"/>
                <w:szCs w:val="18"/>
                <w:lang w:val="ru-RU"/>
              </w:rPr>
              <w:t xml:space="preserve"> - </w:t>
            </w:r>
            <w:r w:rsidRPr="00875E2D">
              <w:rPr>
                <w:rFonts w:ascii="Sylfaen" w:hAnsi="Sylfaen"/>
                <w:sz w:val="18"/>
                <w:szCs w:val="18"/>
                <w:lang w:val="ru-RU"/>
              </w:rPr>
              <w:lastRenderedPageBreak/>
              <w:t>250 мл</w:t>
            </w:r>
          </w:p>
        </w:tc>
        <w:tc>
          <w:tcPr>
            <w:tcW w:w="6660" w:type="dxa"/>
          </w:tcPr>
          <w:p w14:paraId="6C0FF3DD" w14:textId="77777777" w:rsidR="00DF1772" w:rsidRPr="00875E2D" w:rsidRDefault="00DF1772" w:rsidP="008741CD">
            <w:pPr>
              <w:rPr>
                <w:rFonts w:ascii="Sylfaen" w:hAnsi="Sylfaen"/>
                <w:sz w:val="18"/>
                <w:szCs w:val="18"/>
                <w:lang w:val="hy-AM"/>
              </w:rPr>
            </w:pPr>
            <w:r w:rsidRPr="00875E2D">
              <w:rPr>
                <w:rFonts w:ascii="Sylfaen" w:hAnsi="Sylfaen"/>
                <w:sz w:val="18"/>
                <w:szCs w:val="18"/>
                <w:lang w:val="hy-AM"/>
              </w:rPr>
              <w:lastRenderedPageBreak/>
              <w:t>Мерные цилиндры используются для определения объема жидкостей и приготовления растворов.</w:t>
            </w:r>
          </w:p>
          <w:p w14:paraId="3B0B4F9C" w14:textId="77777777" w:rsidR="00DF1772" w:rsidRPr="00875E2D" w:rsidRDefault="00DF1772" w:rsidP="008741CD">
            <w:pPr>
              <w:rPr>
                <w:rFonts w:ascii="Sylfaen" w:hAnsi="Sylfaen"/>
                <w:sz w:val="18"/>
                <w:szCs w:val="18"/>
                <w:lang w:val="hy-AM"/>
              </w:rPr>
            </w:pPr>
            <w:r w:rsidRPr="00875E2D">
              <w:rPr>
                <w:rFonts w:ascii="Sylfaen" w:hAnsi="Sylfaen"/>
                <w:sz w:val="18"/>
                <w:szCs w:val="18"/>
                <w:lang w:val="hy-AM"/>
              </w:rPr>
              <w:t>Объем – 250 мл.</w:t>
            </w:r>
          </w:p>
          <w:p w14:paraId="3BF9E3EC" w14:textId="77777777" w:rsidR="00DF1772" w:rsidRPr="00875E2D" w:rsidRDefault="00DF1772" w:rsidP="008741CD">
            <w:pPr>
              <w:rPr>
                <w:rFonts w:ascii="Sylfaen" w:hAnsi="Sylfaen"/>
                <w:sz w:val="18"/>
                <w:szCs w:val="18"/>
                <w:lang w:val="hy-AM"/>
              </w:rPr>
            </w:pPr>
            <w:r w:rsidRPr="00875E2D">
              <w:rPr>
                <w:rFonts w:ascii="Sylfaen" w:hAnsi="Sylfaen"/>
                <w:sz w:val="18"/>
                <w:szCs w:val="18"/>
                <w:lang w:val="hy-AM"/>
              </w:rPr>
              <w:t>Единица деления – 0,5 мл</w:t>
            </w:r>
          </w:p>
          <w:p w14:paraId="50269386" w14:textId="7CA99CD0" w:rsidR="00DF1772" w:rsidRPr="00875E2D" w:rsidRDefault="00DF1772" w:rsidP="008741CD">
            <w:pPr>
              <w:rPr>
                <w:rFonts w:ascii="Sylfaen" w:hAnsi="Sylfaen"/>
                <w:sz w:val="18"/>
                <w:szCs w:val="18"/>
                <w:lang w:val="ru-RU"/>
              </w:rPr>
            </w:pPr>
            <w:r w:rsidRPr="00875E2D">
              <w:rPr>
                <w:rFonts w:ascii="Sylfaen" w:hAnsi="Sylfaen"/>
                <w:sz w:val="18"/>
                <w:szCs w:val="18"/>
                <w:lang w:val="hy-AM"/>
              </w:rPr>
              <w:t>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w:t>
            </w:r>
          </w:p>
        </w:tc>
        <w:tc>
          <w:tcPr>
            <w:tcW w:w="720" w:type="dxa"/>
          </w:tcPr>
          <w:p w14:paraId="11F1CDBA" w14:textId="77777777" w:rsidR="00DF1772" w:rsidRPr="00875E2D" w:rsidRDefault="00DF1772" w:rsidP="008741CD">
            <w:pPr>
              <w:jc w:val="center"/>
              <w:rPr>
                <w:rFonts w:ascii="Sylfaen" w:hAnsi="Sylfaen" w:cs="Arial"/>
                <w:sz w:val="18"/>
                <w:szCs w:val="18"/>
                <w:lang w:val="hy-AM"/>
              </w:rPr>
            </w:pPr>
          </w:p>
          <w:p w14:paraId="046E1D49" w14:textId="77777777" w:rsidR="00DF1772" w:rsidRPr="00875E2D" w:rsidRDefault="00DF1772" w:rsidP="008741CD">
            <w:pPr>
              <w:jc w:val="center"/>
              <w:rPr>
                <w:rFonts w:ascii="Sylfaen" w:hAnsi="Sylfaen" w:cs="Arial"/>
                <w:sz w:val="18"/>
                <w:szCs w:val="18"/>
                <w:lang w:val="hy-AM"/>
              </w:rPr>
            </w:pPr>
          </w:p>
          <w:p w14:paraId="0F661C4A" w14:textId="77777777" w:rsidR="00DF1772" w:rsidRPr="00875E2D" w:rsidRDefault="00DF1772" w:rsidP="008741CD">
            <w:pPr>
              <w:jc w:val="center"/>
              <w:rPr>
                <w:rFonts w:ascii="Sylfaen" w:hAnsi="Sylfaen" w:cs="Arial"/>
                <w:sz w:val="18"/>
                <w:szCs w:val="18"/>
                <w:lang w:val="hy-AM"/>
              </w:rPr>
            </w:pPr>
          </w:p>
          <w:p w14:paraId="5B580126" w14:textId="77777777" w:rsidR="00DF1772" w:rsidRPr="00875E2D" w:rsidRDefault="00DF1772" w:rsidP="008741CD">
            <w:pPr>
              <w:jc w:val="center"/>
              <w:rPr>
                <w:rFonts w:ascii="Sylfaen" w:hAnsi="Sylfaen" w:cs="Arial"/>
                <w:sz w:val="18"/>
                <w:szCs w:val="18"/>
                <w:lang w:val="hy-AM"/>
              </w:rPr>
            </w:pPr>
          </w:p>
          <w:p w14:paraId="5A30E678" w14:textId="77777777" w:rsidR="00DF1772" w:rsidRPr="00875E2D" w:rsidRDefault="00DF1772" w:rsidP="008741CD">
            <w:pPr>
              <w:jc w:val="center"/>
              <w:rPr>
                <w:rFonts w:ascii="Sylfaen" w:hAnsi="Sylfaen" w:cs="Arial"/>
                <w:sz w:val="18"/>
                <w:szCs w:val="18"/>
                <w:lang w:val="hy-AM"/>
              </w:rPr>
            </w:pPr>
            <w:r w:rsidRPr="00875E2D">
              <w:rPr>
                <w:rFonts w:ascii="Sylfaen" w:hAnsi="Sylfaen" w:cs="Arial"/>
                <w:sz w:val="18"/>
                <w:szCs w:val="18"/>
              </w:rPr>
              <w:t>шт.</w:t>
            </w:r>
          </w:p>
          <w:p w14:paraId="72F65691" w14:textId="77777777" w:rsidR="00DF1772" w:rsidRPr="00875E2D" w:rsidRDefault="00DF1772" w:rsidP="008741CD">
            <w:pPr>
              <w:rPr>
                <w:rFonts w:ascii="Sylfaen" w:hAnsi="Sylfaen"/>
                <w:sz w:val="18"/>
                <w:szCs w:val="18"/>
                <w:u w:val="single"/>
                <w:lang w:val="ru-RU"/>
              </w:rPr>
            </w:pPr>
          </w:p>
        </w:tc>
        <w:tc>
          <w:tcPr>
            <w:tcW w:w="720" w:type="dxa"/>
          </w:tcPr>
          <w:p w14:paraId="13021A28" w14:textId="77777777" w:rsidR="00DF1772" w:rsidRPr="00875E2D" w:rsidRDefault="00DF1772" w:rsidP="008741CD">
            <w:pPr>
              <w:jc w:val="center"/>
              <w:rPr>
                <w:rFonts w:ascii="Sylfaen" w:hAnsi="Sylfaen" w:cs="Arial"/>
                <w:sz w:val="18"/>
                <w:szCs w:val="18"/>
                <w:lang w:val="hy-AM"/>
              </w:rPr>
            </w:pPr>
          </w:p>
          <w:p w14:paraId="52B22D5F" w14:textId="77777777" w:rsidR="00DF1772" w:rsidRPr="00875E2D" w:rsidRDefault="00DF1772" w:rsidP="008741CD">
            <w:pPr>
              <w:jc w:val="center"/>
              <w:rPr>
                <w:rFonts w:ascii="Sylfaen" w:hAnsi="Sylfaen" w:cs="Arial"/>
                <w:sz w:val="18"/>
                <w:szCs w:val="18"/>
                <w:lang w:val="hy-AM"/>
              </w:rPr>
            </w:pPr>
          </w:p>
          <w:p w14:paraId="1883823C" w14:textId="77777777" w:rsidR="00DF1772" w:rsidRPr="00875E2D" w:rsidRDefault="00DF1772" w:rsidP="008741CD">
            <w:pPr>
              <w:jc w:val="center"/>
              <w:rPr>
                <w:rFonts w:ascii="Sylfaen" w:hAnsi="Sylfaen" w:cs="Arial"/>
                <w:sz w:val="18"/>
                <w:szCs w:val="18"/>
                <w:lang w:val="hy-AM"/>
              </w:rPr>
            </w:pPr>
          </w:p>
          <w:p w14:paraId="082800C8" w14:textId="77777777" w:rsidR="00DF1772" w:rsidRPr="00875E2D" w:rsidRDefault="00DF1772" w:rsidP="008741CD">
            <w:pPr>
              <w:jc w:val="center"/>
              <w:rPr>
                <w:rFonts w:ascii="Sylfaen" w:hAnsi="Sylfaen" w:cs="Arial"/>
                <w:sz w:val="18"/>
                <w:szCs w:val="18"/>
                <w:lang w:val="hy-AM"/>
              </w:rPr>
            </w:pPr>
          </w:p>
          <w:p w14:paraId="6E98321C" w14:textId="01B2A8FD" w:rsidR="00DF1772" w:rsidRPr="00875E2D" w:rsidRDefault="00DF1772" w:rsidP="008741CD">
            <w:pPr>
              <w:jc w:val="center"/>
              <w:rPr>
                <w:rFonts w:ascii="Sylfaen" w:hAnsi="Sylfaen"/>
                <w:sz w:val="18"/>
                <w:szCs w:val="18"/>
                <w:lang w:val="ru-RU"/>
              </w:rPr>
            </w:pPr>
            <w:r w:rsidRPr="00875E2D">
              <w:rPr>
                <w:rFonts w:ascii="Sylfaen" w:hAnsi="Sylfaen" w:cs="Arial"/>
                <w:sz w:val="18"/>
                <w:szCs w:val="18"/>
              </w:rPr>
              <w:t>3</w:t>
            </w:r>
          </w:p>
        </w:tc>
        <w:tc>
          <w:tcPr>
            <w:tcW w:w="1080" w:type="dxa"/>
          </w:tcPr>
          <w:p w14:paraId="02E81809" w14:textId="77777777" w:rsidR="00DF1772" w:rsidRPr="00875E2D" w:rsidRDefault="00DF1772" w:rsidP="008741CD">
            <w:pPr>
              <w:tabs>
                <w:tab w:val="left" w:pos="0"/>
              </w:tabs>
              <w:rPr>
                <w:rFonts w:ascii="Sylfaen" w:hAnsi="Sylfaen" w:cs="Arial"/>
                <w:sz w:val="18"/>
                <w:szCs w:val="18"/>
                <w:lang w:val="hy-AM"/>
              </w:rPr>
            </w:pPr>
          </w:p>
          <w:p w14:paraId="1CEEC592" w14:textId="77777777" w:rsidR="00DF1772" w:rsidRPr="00875E2D" w:rsidRDefault="00DF1772" w:rsidP="008741CD">
            <w:pPr>
              <w:jc w:val="center"/>
              <w:rPr>
                <w:rFonts w:ascii="Sylfaen" w:hAnsi="Sylfaen" w:cs="Arial"/>
                <w:sz w:val="18"/>
                <w:szCs w:val="18"/>
              </w:rPr>
            </w:pPr>
            <w:r w:rsidRPr="00875E2D">
              <w:rPr>
                <w:rFonts w:ascii="Sylfaen" w:hAnsi="Sylfaen"/>
                <w:sz w:val="18"/>
                <w:szCs w:val="18"/>
                <w:lang w:val="ru-RU"/>
              </w:rPr>
              <w:t>Алек Манукян 1/3</w:t>
            </w:r>
          </w:p>
          <w:p w14:paraId="5FC74A51" w14:textId="313CC1EB" w:rsidR="00DF1772" w:rsidRPr="00875E2D" w:rsidRDefault="00DF1772" w:rsidP="008741CD">
            <w:pPr>
              <w:tabs>
                <w:tab w:val="left" w:pos="0"/>
              </w:tabs>
              <w:jc w:val="center"/>
              <w:rPr>
                <w:rFonts w:ascii="Sylfaen" w:hAnsi="Sylfaen"/>
                <w:sz w:val="18"/>
                <w:szCs w:val="18"/>
                <w:u w:val="single"/>
                <w:lang w:val="ru-RU"/>
              </w:rPr>
            </w:pPr>
          </w:p>
        </w:tc>
        <w:tc>
          <w:tcPr>
            <w:tcW w:w="1799" w:type="dxa"/>
          </w:tcPr>
          <w:p w14:paraId="7B7ADFDC" w14:textId="0F1E43A4" w:rsidR="00DF1772" w:rsidRPr="00875E2D" w:rsidRDefault="00DF1772" w:rsidP="008741CD">
            <w:pPr>
              <w:jc w:val="center"/>
              <w:rPr>
                <w:rFonts w:ascii="Sylfaen" w:hAnsi="Sylfaen"/>
                <w:sz w:val="18"/>
                <w:szCs w:val="18"/>
                <w:u w:val="single"/>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100B4C0A" w14:textId="77777777" w:rsidTr="00CC5AF1">
        <w:trPr>
          <w:trHeight w:val="70"/>
          <w:jc w:val="center"/>
        </w:trPr>
        <w:tc>
          <w:tcPr>
            <w:tcW w:w="1638" w:type="dxa"/>
          </w:tcPr>
          <w:p w14:paraId="0A7E0304"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6AD34EDD" w14:textId="38F6E1C7" w:rsidR="00DF1772" w:rsidRPr="00875E2D" w:rsidRDefault="00DF1772" w:rsidP="008741CD">
            <w:pPr>
              <w:rPr>
                <w:rFonts w:ascii="Sylfaen" w:hAnsi="Sylfaen"/>
                <w:sz w:val="18"/>
                <w:szCs w:val="18"/>
                <w:lang w:val="ru-RU"/>
              </w:rPr>
            </w:pPr>
            <w:r w:rsidRPr="00875E2D">
              <w:rPr>
                <w:rFonts w:ascii="Sylfaen" w:eastAsia="Calibri" w:hAnsi="Sylfaen" w:cs="Calibri"/>
                <w:sz w:val="18"/>
                <w:szCs w:val="18"/>
                <w:lang w:val="ru-RU"/>
              </w:rPr>
              <w:t>Сито для сбора  земельных животных</w:t>
            </w:r>
          </w:p>
        </w:tc>
        <w:tc>
          <w:tcPr>
            <w:tcW w:w="6660" w:type="dxa"/>
          </w:tcPr>
          <w:p w14:paraId="4CDF528D" w14:textId="77777777" w:rsidR="00DF1772" w:rsidRDefault="00DF1772" w:rsidP="008741CD">
            <w:pPr>
              <w:rPr>
                <w:rFonts w:ascii="Sylfaen" w:eastAsia="Calibri" w:hAnsi="Sylfaen" w:cs="Calibri"/>
                <w:sz w:val="18"/>
                <w:szCs w:val="18"/>
                <w:lang w:val="ru-RU"/>
              </w:rPr>
            </w:pPr>
            <w:r w:rsidRPr="00875E2D">
              <w:rPr>
                <w:rFonts w:ascii="Sylfaen" w:eastAsia="Calibri" w:hAnsi="Sylfaen" w:cs="Calibri"/>
                <w:sz w:val="18"/>
                <w:szCs w:val="18"/>
                <w:lang w:val="ru-RU"/>
              </w:rPr>
              <w:t>Диаметр сито 28 см с двумя ручками, размер ситовых отверстий 6</w:t>
            </w:r>
            <w:r w:rsidRPr="00875E2D">
              <w:rPr>
                <w:rFonts w:ascii="Sylfaen" w:eastAsia="Calibri" w:hAnsi="Sylfaen" w:cs="Calibri"/>
                <w:sz w:val="18"/>
                <w:szCs w:val="18"/>
              </w:rPr>
              <w:t>x</w:t>
            </w:r>
            <w:r w:rsidRPr="00875E2D">
              <w:rPr>
                <w:rFonts w:ascii="Sylfaen" w:eastAsia="Calibri" w:hAnsi="Sylfaen" w:cs="Calibri"/>
                <w:sz w:val="18"/>
                <w:szCs w:val="18"/>
                <w:lang w:val="ru-RU"/>
              </w:rPr>
              <w:t>6 мм. Длина сумки составляет 1 м.</w:t>
            </w:r>
          </w:p>
          <w:p w14:paraId="2E6ECD28" w14:textId="77777777" w:rsidR="00DF1772" w:rsidRPr="00875E2D" w:rsidRDefault="00DF1772" w:rsidP="008741CD">
            <w:pPr>
              <w:jc w:val="center"/>
              <w:rPr>
                <w:rFonts w:ascii="Sylfaen" w:hAnsi="Sylfaen"/>
                <w:sz w:val="18"/>
                <w:szCs w:val="18"/>
                <w:lang w:val="hy-AM"/>
              </w:rPr>
            </w:pPr>
            <w:r w:rsidRPr="00875E2D">
              <w:rPr>
                <w:rFonts w:ascii="Sylfaen" w:hAnsi="Sylfaen"/>
                <w:sz w:val="18"/>
                <w:szCs w:val="18"/>
                <w:lang w:val="hy-AM"/>
              </w:rPr>
              <w:t>Товар должен быть новым, неиспользованным, перед доставкой согласовывать с покупателем.</w:t>
            </w:r>
          </w:p>
          <w:p w14:paraId="47855F22" w14:textId="6BC13A84" w:rsidR="00DF1772" w:rsidRPr="00875E2D" w:rsidRDefault="00DF1772" w:rsidP="008741CD">
            <w:pPr>
              <w:rPr>
                <w:rFonts w:ascii="Sylfaen" w:hAnsi="Sylfaen"/>
                <w:sz w:val="18"/>
                <w:szCs w:val="18"/>
                <w:lang w:val="ru-RU"/>
              </w:rPr>
            </w:pPr>
            <w:r w:rsidRPr="00875E2D">
              <w:rPr>
                <w:rFonts w:ascii="Sylfaen" w:hAnsi="Sylfaen"/>
                <w:sz w:val="18"/>
                <w:szCs w:val="18"/>
                <w:lang w:val="hy-AM"/>
              </w:rPr>
              <w:t>Для осуществления поставок на надлежащих условиях.</w:t>
            </w:r>
          </w:p>
        </w:tc>
        <w:tc>
          <w:tcPr>
            <w:tcW w:w="720" w:type="dxa"/>
            <w:vAlign w:val="center"/>
          </w:tcPr>
          <w:p w14:paraId="2BA9738D" w14:textId="77777777" w:rsidR="00DF1772" w:rsidRPr="00875E2D" w:rsidRDefault="00DF1772" w:rsidP="008741CD">
            <w:pPr>
              <w:jc w:val="center"/>
              <w:rPr>
                <w:rFonts w:ascii="Sylfaen" w:hAnsi="Sylfaen"/>
                <w:sz w:val="18"/>
                <w:szCs w:val="18"/>
                <w:lang w:val="ru-RU"/>
              </w:rPr>
            </w:pPr>
          </w:p>
          <w:p w14:paraId="629F7617" w14:textId="1EC2B879" w:rsidR="00DF1772" w:rsidRPr="00875E2D" w:rsidRDefault="00DF1772" w:rsidP="008741CD">
            <w:pPr>
              <w:rPr>
                <w:rFonts w:ascii="Sylfaen" w:hAnsi="Sylfaen"/>
                <w:sz w:val="18"/>
                <w:szCs w:val="18"/>
                <w:u w:val="single"/>
                <w:lang w:val="ru-RU"/>
              </w:rPr>
            </w:pPr>
            <w:r w:rsidRPr="00875E2D">
              <w:rPr>
                <w:rFonts w:ascii="Sylfaen" w:eastAsia="Merriweather" w:hAnsi="Sylfaen" w:cs="Merriweather"/>
                <w:sz w:val="18"/>
                <w:szCs w:val="18"/>
              </w:rPr>
              <w:t>Штук</w:t>
            </w:r>
          </w:p>
        </w:tc>
        <w:tc>
          <w:tcPr>
            <w:tcW w:w="720" w:type="dxa"/>
          </w:tcPr>
          <w:p w14:paraId="61CF8FFD" w14:textId="4AE81F54" w:rsidR="00DF1772" w:rsidRPr="00875E2D" w:rsidRDefault="00DF1772" w:rsidP="008741CD">
            <w:pPr>
              <w:jc w:val="center"/>
              <w:rPr>
                <w:rFonts w:ascii="Sylfaen" w:hAnsi="Sylfaen"/>
                <w:sz w:val="18"/>
                <w:szCs w:val="18"/>
                <w:lang w:val="ru-RU"/>
              </w:rPr>
            </w:pPr>
            <w:r w:rsidRPr="00875E2D">
              <w:rPr>
                <w:rFonts w:ascii="Sylfaen" w:hAnsi="Sylfaen" w:cs="Arial"/>
                <w:sz w:val="18"/>
                <w:szCs w:val="18"/>
                <w:lang w:val="hy-AM"/>
              </w:rPr>
              <w:t>5</w:t>
            </w:r>
          </w:p>
        </w:tc>
        <w:tc>
          <w:tcPr>
            <w:tcW w:w="1080" w:type="dxa"/>
          </w:tcPr>
          <w:p w14:paraId="72D3CB20" w14:textId="21EBE9CB" w:rsidR="00DF1772" w:rsidRPr="00875E2D" w:rsidRDefault="00DF1772" w:rsidP="008741CD">
            <w:pPr>
              <w:tabs>
                <w:tab w:val="left" w:pos="0"/>
              </w:tabs>
              <w:jc w:val="center"/>
              <w:rPr>
                <w:rFonts w:ascii="Sylfaen" w:hAnsi="Sylfaen"/>
                <w:sz w:val="18"/>
                <w:szCs w:val="18"/>
                <w:u w:val="single"/>
                <w:lang w:val="ru-RU"/>
              </w:rPr>
            </w:pPr>
            <w:r w:rsidRPr="00875E2D">
              <w:rPr>
                <w:rFonts w:ascii="Sylfaen" w:hAnsi="Sylfaen"/>
                <w:sz w:val="18"/>
                <w:szCs w:val="18"/>
                <w:lang w:val="ru-RU"/>
              </w:rPr>
              <w:t>Алек Манукян 1/3</w:t>
            </w:r>
          </w:p>
        </w:tc>
        <w:tc>
          <w:tcPr>
            <w:tcW w:w="1799" w:type="dxa"/>
          </w:tcPr>
          <w:p w14:paraId="4224923F" w14:textId="7274E809" w:rsidR="00DF1772" w:rsidRPr="00875E2D" w:rsidRDefault="00DF1772" w:rsidP="008741CD">
            <w:pPr>
              <w:jc w:val="center"/>
              <w:rPr>
                <w:rFonts w:ascii="Sylfaen" w:hAnsi="Sylfaen"/>
                <w:sz w:val="18"/>
                <w:szCs w:val="18"/>
                <w:u w:val="single"/>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0549ABD4" w14:textId="77777777" w:rsidTr="00CC5AF1">
        <w:trPr>
          <w:trHeight w:val="70"/>
          <w:jc w:val="center"/>
        </w:trPr>
        <w:tc>
          <w:tcPr>
            <w:tcW w:w="1638" w:type="dxa"/>
          </w:tcPr>
          <w:p w14:paraId="640A676E"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63A43EC3" w14:textId="09F69291" w:rsidR="00DF1772" w:rsidRPr="00875E2D" w:rsidRDefault="00DF1772" w:rsidP="008741CD">
            <w:pPr>
              <w:rPr>
                <w:rFonts w:ascii="Sylfaen" w:hAnsi="Sylfaen"/>
                <w:sz w:val="18"/>
                <w:szCs w:val="18"/>
                <w:lang w:val="ru-RU"/>
              </w:rPr>
            </w:pPr>
            <w:r w:rsidRPr="00875E2D">
              <w:rPr>
                <w:rFonts w:ascii="Sylfaen" w:eastAsia="Calibri" w:hAnsi="Sylfaen" w:cs="Calibri"/>
                <w:sz w:val="18"/>
                <w:szCs w:val="18"/>
              </w:rPr>
              <w:t>Энтомологический сачок для кошения</w:t>
            </w:r>
          </w:p>
        </w:tc>
        <w:tc>
          <w:tcPr>
            <w:tcW w:w="6660" w:type="dxa"/>
          </w:tcPr>
          <w:p w14:paraId="58AD6AE3" w14:textId="77777777" w:rsidR="00DF1772" w:rsidRDefault="00DF1772" w:rsidP="008741CD">
            <w:pPr>
              <w:rPr>
                <w:rFonts w:ascii="Sylfaen" w:eastAsia="Calibri" w:hAnsi="Sylfaen" w:cs="Calibri"/>
                <w:sz w:val="18"/>
                <w:szCs w:val="18"/>
                <w:lang w:val="ru-RU"/>
              </w:rPr>
            </w:pPr>
            <w:r w:rsidRPr="00875E2D">
              <w:rPr>
                <w:rFonts w:ascii="Sylfaen" w:eastAsia="Calibri" w:hAnsi="Sylfaen" w:cs="Calibri"/>
                <w:sz w:val="18"/>
                <w:szCs w:val="18"/>
                <w:lang w:val="ru-RU"/>
              </w:rPr>
              <w:t>Сетка диаметром 35 см, предназначенная для сбора насекомых, сидящих на растениях; сетка усилена прочной накладкой, предохраняющей сетку от разрывов во время сбора материала. Длина стержня варьируется от 0,5 м до 2 метров.</w:t>
            </w:r>
            <w:r w:rsidRPr="00875E2D">
              <w:rPr>
                <w:rFonts w:ascii="Sylfaen" w:eastAsia="Calibri" w:hAnsi="Sylfaen" w:cs="Calibri"/>
                <w:sz w:val="18"/>
                <w:szCs w:val="18"/>
                <w:lang w:val="hy-AM"/>
              </w:rPr>
              <w:t xml:space="preserve"> </w:t>
            </w:r>
            <w:r w:rsidRPr="00875E2D">
              <w:rPr>
                <w:rFonts w:ascii="Sylfaen" w:eastAsia="Calibri" w:hAnsi="Sylfaen" w:cs="Calibri"/>
                <w:sz w:val="18"/>
                <w:szCs w:val="18"/>
                <w:lang w:val="ru-RU"/>
              </w:rPr>
              <w:t>Для транспортировки сачок разбирается на ручку, обод и мешок. Ручка разбирается на отдельные секции.</w:t>
            </w:r>
          </w:p>
          <w:p w14:paraId="0FEA5C90" w14:textId="77777777" w:rsidR="00DF1772" w:rsidRPr="00875E2D" w:rsidRDefault="00DF1772" w:rsidP="008741CD">
            <w:pPr>
              <w:jc w:val="center"/>
              <w:rPr>
                <w:rFonts w:ascii="Sylfaen" w:hAnsi="Sylfaen"/>
                <w:sz w:val="18"/>
                <w:szCs w:val="18"/>
                <w:lang w:val="hy-AM"/>
              </w:rPr>
            </w:pPr>
            <w:r w:rsidRPr="00875E2D">
              <w:rPr>
                <w:rFonts w:ascii="Sylfaen" w:hAnsi="Sylfaen"/>
                <w:sz w:val="18"/>
                <w:szCs w:val="18"/>
                <w:lang w:val="hy-AM"/>
              </w:rPr>
              <w:t>Товар должен быть новым, неиспользованным, перед доставкой согласовывать с покупателем.</w:t>
            </w:r>
          </w:p>
          <w:p w14:paraId="2F08AD5C" w14:textId="2CEDA87A" w:rsidR="00DF1772" w:rsidRPr="00875E2D" w:rsidRDefault="00DF1772" w:rsidP="008741CD">
            <w:pPr>
              <w:rPr>
                <w:rFonts w:ascii="Sylfaen" w:hAnsi="Sylfaen"/>
                <w:sz w:val="18"/>
                <w:szCs w:val="18"/>
                <w:lang w:val="ru-RU"/>
              </w:rPr>
            </w:pPr>
            <w:r w:rsidRPr="00875E2D">
              <w:rPr>
                <w:rFonts w:ascii="Sylfaen" w:hAnsi="Sylfaen"/>
                <w:sz w:val="18"/>
                <w:szCs w:val="18"/>
                <w:lang w:val="hy-AM"/>
              </w:rPr>
              <w:t>Для осуществления поставок на надлежащих условиях.</w:t>
            </w:r>
          </w:p>
        </w:tc>
        <w:tc>
          <w:tcPr>
            <w:tcW w:w="720" w:type="dxa"/>
            <w:vAlign w:val="center"/>
          </w:tcPr>
          <w:p w14:paraId="5B3A59A2" w14:textId="77777777" w:rsidR="00DF1772" w:rsidRPr="00875E2D" w:rsidRDefault="00DF1772" w:rsidP="008741CD">
            <w:pPr>
              <w:jc w:val="center"/>
              <w:rPr>
                <w:rFonts w:ascii="Sylfaen" w:hAnsi="Sylfaen"/>
                <w:sz w:val="18"/>
                <w:szCs w:val="18"/>
                <w:lang w:val="ru-RU"/>
              </w:rPr>
            </w:pPr>
          </w:p>
          <w:p w14:paraId="688D929C" w14:textId="77777777" w:rsidR="00DF1772" w:rsidRPr="00875E2D" w:rsidRDefault="00DF1772" w:rsidP="008741CD">
            <w:pPr>
              <w:jc w:val="center"/>
              <w:rPr>
                <w:rFonts w:ascii="Sylfaen" w:hAnsi="Sylfaen"/>
                <w:sz w:val="18"/>
                <w:szCs w:val="18"/>
                <w:lang w:val="ru-RU"/>
              </w:rPr>
            </w:pPr>
          </w:p>
          <w:p w14:paraId="7AEF7930" w14:textId="1A3E670E" w:rsidR="00DF1772" w:rsidRPr="00875E2D" w:rsidRDefault="00DF1772" w:rsidP="008741CD">
            <w:pPr>
              <w:rPr>
                <w:rFonts w:ascii="Sylfaen" w:hAnsi="Sylfaen"/>
                <w:sz w:val="18"/>
                <w:szCs w:val="18"/>
                <w:u w:val="single"/>
                <w:lang w:val="ru-RU"/>
              </w:rPr>
            </w:pPr>
            <w:r w:rsidRPr="00875E2D">
              <w:rPr>
                <w:rFonts w:ascii="Sylfaen" w:eastAsia="Merriweather" w:hAnsi="Sylfaen" w:cs="Merriweather"/>
                <w:sz w:val="18"/>
                <w:szCs w:val="18"/>
              </w:rPr>
              <w:t>Штук</w:t>
            </w:r>
          </w:p>
        </w:tc>
        <w:tc>
          <w:tcPr>
            <w:tcW w:w="720" w:type="dxa"/>
          </w:tcPr>
          <w:p w14:paraId="5DF20877" w14:textId="6757144F" w:rsidR="00DF1772" w:rsidRPr="00875E2D" w:rsidRDefault="00DF1772" w:rsidP="008741CD">
            <w:pPr>
              <w:jc w:val="center"/>
              <w:rPr>
                <w:rFonts w:ascii="Sylfaen" w:hAnsi="Sylfaen"/>
                <w:sz w:val="18"/>
                <w:szCs w:val="18"/>
                <w:lang w:val="ru-RU"/>
              </w:rPr>
            </w:pPr>
            <w:r w:rsidRPr="00875E2D">
              <w:rPr>
                <w:rFonts w:ascii="Sylfaen" w:hAnsi="Sylfaen" w:cs="Arial"/>
                <w:sz w:val="18"/>
                <w:szCs w:val="18"/>
                <w:lang w:val="hy-AM"/>
              </w:rPr>
              <w:t>5</w:t>
            </w:r>
          </w:p>
        </w:tc>
        <w:tc>
          <w:tcPr>
            <w:tcW w:w="1080" w:type="dxa"/>
          </w:tcPr>
          <w:p w14:paraId="293BA229" w14:textId="243EC7C2" w:rsidR="00DF1772" w:rsidRPr="00875E2D" w:rsidRDefault="00DF1772" w:rsidP="008741CD">
            <w:pPr>
              <w:tabs>
                <w:tab w:val="left" w:pos="0"/>
              </w:tabs>
              <w:jc w:val="center"/>
              <w:rPr>
                <w:rFonts w:ascii="Sylfaen" w:hAnsi="Sylfaen"/>
                <w:sz w:val="18"/>
                <w:szCs w:val="18"/>
                <w:u w:val="single"/>
                <w:lang w:val="ru-RU"/>
              </w:rPr>
            </w:pPr>
            <w:r w:rsidRPr="00875E2D">
              <w:rPr>
                <w:rFonts w:ascii="Sylfaen" w:hAnsi="Sylfaen"/>
                <w:sz w:val="18"/>
                <w:szCs w:val="18"/>
                <w:lang w:val="ru-RU"/>
              </w:rPr>
              <w:t>Алек Манукян 1/3</w:t>
            </w:r>
          </w:p>
        </w:tc>
        <w:tc>
          <w:tcPr>
            <w:tcW w:w="1799" w:type="dxa"/>
          </w:tcPr>
          <w:p w14:paraId="6FC8CC11" w14:textId="17821227" w:rsidR="00DF1772" w:rsidRPr="00875E2D" w:rsidRDefault="00DF1772" w:rsidP="008741CD">
            <w:pPr>
              <w:jc w:val="center"/>
              <w:rPr>
                <w:rFonts w:ascii="Sylfaen" w:hAnsi="Sylfaen"/>
                <w:sz w:val="18"/>
                <w:szCs w:val="18"/>
                <w:u w:val="single"/>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6E25E53A" w14:textId="77777777" w:rsidTr="00CC5AF1">
        <w:trPr>
          <w:trHeight w:val="70"/>
          <w:jc w:val="center"/>
        </w:trPr>
        <w:tc>
          <w:tcPr>
            <w:tcW w:w="1638" w:type="dxa"/>
          </w:tcPr>
          <w:p w14:paraId="308EC1F9"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6F402163" w14:textId="73FF303E" w:rsidR="00DF1772" w:rsidRPr="00875E2D" w:rsidRDefault="00DF1772" w:rsidP="008741CD">
            <w:pPr>
              <w:rPr>
                <w:rFonts w:ascii="Sylfaen" w:hAnsi="Sylfaen"/>
                <w:sz w:val="18"/>
                <w:szCs w:val="18"/>
                <w:lang w:val="ru-RU"/>
              </w:rPr>
            </w:pPr>
            <w:r w:rsidRPr="00875E2D">
              <w:rPr>
                <w:rFonts w:ascii="Sylfaen" w:eastAsia="Calibri" w:hAnsi="Sylfaen" w:cs="Calibri"/>
                <w:sz w:val="18"/>
                <w:szCs w:val="18"/>
              </w:rPr>
              <w:t>Воздушный сачок</w:t>
            </w:r>
          </w:p>
        </w:tc>
        <w:tc>
          <w:tcPr>
            <w:tcW w:w="6660" w:type="dxa"/>
          </w:tcPr>
          <w:p w14:paraId="246062FD" w14:textId="77777777" w:rsidR="00DF1772" w:rsidRDefault="00DF1772" w:rsidP="008741CD">
            <w:pPr>
              <w:rPr>
                <w:rFonts w:ascii="Sylfaen" w:eastAsia="Calibri" w:hAnsi="Sylfaen" w:cs="Calibri"/>
                <w:sz w:val="18"/>
                <w:szCs w:val="18"/>
                <w:lang w:val="ru-RU"/>
              </w:rPr>
            </w:pPr>
            <w:r w:rsidRPr="00875E2D">
              <w:rPr>
                <w:rFonts w:ascii="Sylfaen" w:eastAsia="Calibri" w:hAnsi="Sylfaen" w:cs="Calibri"/>
                <w:sz w:val="18"/>
                <w:szCs w:val="18"/>
                <w:lang w:val="ru-RU"/>
              </w:rPr>
              <w:t>Сетка диаметром 35 см, предназначенная для сбора насекомых, сетка усилена имеет белый цвет. Размер ячейки — 1 мм. Длина стержня варьируется от 0,5 м до 2 метров.</w:t>
            </w:r>
            <w:r w:rsidRPr="00875E2D">
              <w:rPr>
                <w:rFonts w:ascii="Sylfaen" w:eastAsia="Calibri" w:hAnsi="Sylfaen" w:cs="Calibri"/>
                <w:sz w:val="18"/>
                <w:szCs w:val="18"/>
                <w:lang w:val="hy-AM"/>
              </w:rPr>
              <w:t xml:space="preserve"> </w:t>
            </w:r>
            <w:r w:rsidRPr="00875E2D">
              <w:rPr>
                <w:rFonts w:ascii="Sylfaen" w:eastAsia="Calibri" w:hAnsi="Sylfaen" w:cs="Calibri"/>
                <w:sz w:val="18"/>
                <w:szCs w:val="18"/>
                <w:lang w:val="ru-RU"/>
              </w:rPr>
              <w:t>Для транспортировки сачок разбирается на ручку, обод и мешок. Ручка разбирается на отдельные секции.</w:t>
            </w:r>
          </w:p>
          <w:p w14:paraId="20C23FEE" w14:textId="77777777" w:rsidR="00DF1772" w:rsidRPr="00875E2D" w:rsidRDefault="00DF1772" w:rsidP="008741CD">
            <w:pPr>
              <w:jc w:val="center"/>
              <w:rPr>
                <w:rFonts w:ascii="Sylfaen" w:hAnsi="Sylfaen"/>
                <w:sz w:val="18"/>
                <w:szCs w:val="18"/>
                <w:lang w:val="hy-AM"/>
              </w:rPr>
            </w:pPr>
            <w:r w:rsidRPr="00875E2D">
              <w:rPr>
                <w:rFonts w:ascii="Sylfaen" w:hAnsi="Sylfaen"/>
                <w:sz w:val="18"/>
                <w:szCs w:val="18"/>
                <w:lang w:val="hy-AM"/>
              </w:rPr>
              <w:t>Товар должен быть новым, неиспользованным, перед доставкой согласовывать с покупателем.</w:t>
            </w:r>
          </w:p>
          <w:p w14:paraId="0A4DBFB0" w14:textId="571B53E4" w:rsidR="00DF1772" w:rsidRPr="00875E2D" w:rsidRDefault="00DF1772" w:rsidP="008741CD">
            <w:pPr>
              <w:rPr>
                <w:rFonts w:ascii="Sylfaen" w:hAnsi="Sylfaen"/>
                <w:sz w:val="18"/>
                <w:szCs w:val="18"/>
                <w:lang w:val="ru-RU"/>
              </w:rPr>
            </w:pPr>
            <w:r w:rsidRPr="00875E2D">
              <w:rPr>
                <w:rFonts w:ascii="Sylfaen" w:hAnsi="Sylfaen"/>
                <w:sz w:val="18"/>
                <w:szCs w:val="18"/>
                <w:lang w:val="hy-AM"/>
              </w:rPr>
              <w:t>Для осуществления поставок на надлежащих условиях.</w:t>
            </w:r>
          </w:p>
        </w:tc>
        <w:tc>
          <w:tcPr>
            <w:tcW w:w="720" w:type="dxa"/>
            <w:vAlign w:val="center"/>
          </w:tcPr>
          <w:p w14:paraId="63BF8BFE" w14:textId="06D733B0" w:rsidR="00DF1772" w:rsidRPr="00875E2D" w:rsidRDefault="00DF1772" w:rsidP="008741CD">
            <w:pPr>
              <w:rPr>
                <w:rFonts w:ascii="Sylfaen" w:hAnsi="Sylfaen"/>
                <w:sz w:val="18"/>
                <w:szCs w:val="18"/>
                <w:u w:val="single"/>
                <w:lang w:val="ru-RU"/>
              </w:rPr>
            </w:pPr>
            <w:r w:rsidRPr="00875E2D">
              <w:rPr>
                <w:rFonts w:ascii="Sylfaen" w:eastAsia="Merriweather" w:hAnsi="Sylfaen" w:cs="Merriweather"/>
                <w:sz w:val="18"/>
                <w:szCs w:val="18"/>
              </w:rPr>
              <w:t>Штук</w:t>
            </w:r>
          </w:p>
        </w:tc>
        <w:tc>
          <w:tcPr>
            <w:tcW w:w="720" w:type="dxa"/>
          </w:tcPr>
          <w:p w14:paraId="24A59612" w14:textId="1D0EBD6B" w:rsidR="00DF1772" w:rsidRPr="00875E2D" w:rsidRDefault="00DF1772" w:rsidP="008741CD">
            <w:pPr>
              <w:jc w:val="center"/>
              <w:rPr>
                <w:rFonts w:ascii="Sylfaen" w:hAnsi="Sylfaen"/>
                <w:sz w:val="18"/>
                <w:szCs w:val="18"/>
                <w:lang w:val="ru-RU"/>
              </w:rPr>
            </w:pPr>
            <w:r w:rsidRPr="00875E2D">
              <w:rPr>
                <w:rFonts w:ascii="Sylfaen" w:hAnsi="Sylfaen" w:cs="Arial"/>
                <w:sz w:val="18"/>
                <w:szCs w:val="18"/>
                <w:lang w:val="hy-AM"/>
              </w:rPr>
              <w:t>5</w:t>
            </w:r>
          </w:p>
        </w:tc>
        <w:tc>
          <w:tcPr>
            <w:tcW w:w="1080" w:type="dxa"/>
          </w:tcPr>
          <w:p w14:paraId="7F7AEB81" w14:textId="30728390" w:rsidR="00DF1772" w:rsidRPr="00875E2D" w:rsidRDefault="00DF1772" w:rsidP="008741CD">
            <w:pPr>
              <w:tabs>
                <w:tab w:val="left" w:pos="0"/>
              </w:tabs>
              <w:jc w:val="center"/>
              <w:rPr>
                <w:rFonts w:ascii="Sylfaen" w:hAnsi="Sylfaen"/>
                <w:sz w:val="18"/>
                <w:szCs w:val="18"/>
                <w:u w:val="single"/>
                <w:lang w:val="ru-RU"/>
              </w:rPr>
            </w:pPr>
            <w:r w:rsidRPr="00875E2D">
              <w:rPr>
                <w:rFonts w:ascii="Sylfaen" w:hAnsi="Sylfaen"/>
                <w:sz w:val="18"/>
                <w:szCs w:val="18"/>
                <w:lang w:val="ru-RU"/>
              </w:rPr>
              <w:t>Алек Манукян 1/3</w:t>
            </w:r>
          </w:p>
        </w:tc>
        <w:tc>
          <w:tcPr>
            <w:tcW w:w="1799" w:type="dxa"/>
          </w:tcPr>
          <w:p w14:paraId="29A9B232" w14:textId="342DED8D" w:rsidR="00DF1772" w:rsidRPr="00875E2D" w:rsidRDefault="00DF1772" w:rsidP="008741CD">
            <w:pPr>
              <w:jc w:val="center"/>
              <w:rPr>
                <w:rFonts w:ascii="Sylfaen" w:hAnsi="Sylfaen"/>
                <w:sz w:val="18"/>
                <w:szCs w:val="18"/>
                <w:u w:val="single"/>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59854AAB" w14:textId="77777777" w:rsidTr="00CC5AF1">
        <w:trPr>
          <w:trHeight w:val="70"/>
          <w:jc w:val="center"/>
        </w:trPr>
        <w:tc>
          <w:tcPr>
            <w:tcW w:w="1638" w:type="dxa"/>
          </w:tcPr>
          <w:p w14:paraId="52A515C7"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60FF0393" w14:textId="77777777" w:rsidR="00DF1772" w:rsidRPr="00875E2D" w:rsidRDefault="00DF1772" w:rsidP="008741CD">
            <w:pPr>
              <w:jc w:val="center"/>
              <w:rPr>
                <w:rFonts w:ascii="Sylfaen" w:eastAsia="Arial" w:hAnsi="Sylfaen" w:cs="Arial"/>
                <w:color w:val="282828"/>
                <w:sz w:val="18"/>
                <w:szCs w:val="18"/>
                <w:lang w:val="ru-RU"/>
              </w:rPr>
            </w:pPr>
            <w:r w:rsidRPr="00875E2D">
              <w:rPr>
                <w:rFonts w:ascii="Sylfaen" w:eastAsia="Arial" w:hAnsi="Sylfaen" w:cs="Arial"/>
                <w:color w:val="282828"/>
                <w:sz w:val="18"/>
                <w:szCs w:val="18"/>
                <w:lang w:val="ru-RU"/>
              </w:rPr>
              <w:t>Набор микропрепаратов 25: «Беспозвоночные и насекомые»</w:t>
            </w:r>
          </w:p>
          <w:p w14:paraId="40C8458A" w14:textId="77777777" w:rsidR="00DF1772" w:rsidRPr="00875E2D" w:rsidRDefault="00DF1772" w:rsidP="008741CD">
            <w:pPr>
              <w:rPr>
                <w:rFonts w:ascii="Sylfaen" w:hAnsi="Sylfaen"/>
                <w:sz w:val="18"/>
                <w:szCs w:val="18"/>
                <w:lang w:val="ru-RU"/>
              </w:rPr>
            </w:pPr>
          </w:p>
        </w:tc>
        <w:tc>
          <w:tcPr>
            <w:tcW w:w="6660" w:type="dxa"/>
          </w:tcPr>
          <w:p w14:paraId="77D25FA5" w14:textId="77777777" w:rsidR="00DF1772" w:rsidRDefault="00DF1772" w:rsidP="008741CD">
            <w:pPr>
              <w:rPr>
                <w:rFonts w:ascii="Sylfaen" w:eastAsia="Arial" w:hAnsi="Sylfaen" w:cs="Arial"/>
                <w:color w:val="282828"/>
                <w:sz w:val="18"/>
                <w:szCs w:val="18"/>
                <w:lang w:val="ru-RU"/>
              </w:rPr>
            </w:pPr>
            <w:r w:rsidRPr="00875E2D">
              <w:rPr>
                <w:rFonts w:ascii="Sylfaen" w:eastAsia="Arial" w:hAnsi="Sylfaen" w:cs="Arial"/>
                <w:color w:val="282828"/>
                <w:sz w:val="18"/>
                <w:szCs w:val="18"/>
                <w:lang w:val="ru-RU"/>
              </w:rPr>
              <w:t xml:space="preserve">Набор микропрепаратов </w:t>
            </w:r>
            <w:r w:rsidRPr="00875E2D">
              <w:rPr>
                <w:rFonts w:ascii="Sylfaen" w:eastAsia="Arial" w:hAnsi="Sylfaen" w:cs="Arial"/>
                <w:color w:val="282828"/>
                <w:sz w:val="18"/>
                <w:szCs w:val="18"/>
              </w:rPr>
              <w:t>Konus</w:t>
            </w:r>
            <w:r w:rsidRPr="00875E2D">
              <w:rPr>
                <w:rFonts w:ascii="Sylfaen" w:eastAsia="Arial" w:hAnsi="Sylfaen" w:cs="Arial"/>
                <w:color w:val="282828"/>
                <w:sz w:val="18"/>
                <w:szCs w:val="18"/>
                <w:lang w:val="ru-RU"/>
              </w:rPr>
              <w:t xml:space="preserve"> «Беспозвоночные и насекомые» включает 25 полностью готовых к исследованиям готовых образцов. Темы набора: Одноклеточный организм (амеба или др.).Инфузория-туфелька (</w:t>
            </w:r>
            <w:r w:rsidRPr="00875E2D">
              <w:rPr>
                <w:rFonts w:ascii="Sylfaen" w:eastAsia="Arial" w:hAnsi="Sylfaen" w:cs="Arial"/>
                <w:color w:val="282828"/>
                <w:sz w:val="18"/>
                <w:szCs w:val="18"/>
              </w:rPr>
              <w:t>Paramecium</w:t>
            </w:r>
            <w:r w:rsidRPr="00875E2D">
              <w:rPr>
                <w:rFonts w:ascii="Sylfaen" w:eastAsia="Arial" w:hAnsi="Sylfaen" w:cs="Arial"/>
                <w:color w:val="282828"/>
                <w:sz w:val="18"/>
                <w:szCs w:val="18"/>
                <w:lang w:val="ru-RU"/>
              </w:rPr>
              <w:t>).Гидра.Гидра, мужская гонада.Гидра, яйцеклетка.Ресничные черви, или турбеллярии.Аскарида, мужская особь.Аскарида, женская особь.Митоз в яйцах лошадиной аскариды.Мидия, жабры.Дафния.Комар, особь женского пола.Комар, особь женского пола, части ротового аппарата.Комар, особь мужского пола, части ротового аппарата.Бабочка, части ротового аппарата.Пчела, части ротового аппарата.Яичко саранчи перелетной (</w:t>
            </w:r>
            <w:r w:rsidRPr="00875E2D">
              <w:rPr>
                <w:rFonts w:ascii="Sylfaen" w:eastAsia="Arial" w:hAnsi="Sylfaen" w:cs="Arial"/>
                <w:color w:val="282828"/>
                <w:sz w:val="18"/>
                <w:szCs w:val="18"/>
              </w:rPr>
              <w:t>Locusta</w:t>
            </w:r>
            <w:r w:rsidRPr="00875E2D">
              <w:rPr>
                <w:rFonts w:ascii="Sylfaen" w:eastAsia="Arial" w:hAnsi="Sylfaen" w:cs="Arial"/>
                <w:color w:val="282828"/>
                <w:sz w:val="18"/>
                <w:szCs w:val="18"/>
                <w:lang w:val="ru-RU"/>
              </w:rPr>
              <w:t xml:space="preserve"> </w:t>
            </w:r>
            <w:r w:rsidRPr="00875E2D">
              <w:rPr>
                <w:rFonts w:ascii="Sylfaen" w:eastAsia="Arial" w:hAnsi="Sylfaen" w:cs="Arial"/>
                <w:color w:val="282828"/>
                <w:sz w:val="18"/>
                <w:szCs w:val="18"/>
              </w:rPr>
              <w:t>migratoria</w:t>
            </w:r>
            <w:r w:rsidRPr="00875E2D">
              <w:rPr>
                <w:rFonts w:ascii="Sylfaen" w:eastAsia="Arial" w:hAnsi="Sylfaen" w:cs="Arial"/>
                <w:color w:val="282828"/>
                <w:sz w:val="18"/>
                <w:szCs w:val="18"/>
                <w:lang w:val="ru-RU"/>
              </w:rPr>
              <w:t>), срез.</w:t>
            </w:r>
          </w:p>
          <w:p w14:paraId="5CAC4396" w14:textId="77777777" w:rsidR="00DF1772" w:rsidRPr="00875E2D" w:rsidRDefault="00DF1772" w:rsidP="008741CD">
            <w:pPr>
              <w:jc w:val="center"/>
              <w:rPr>
                <w:rFonts w:ascii="Sylfaen" w:hAnsi="Sylfaen"/>
                <w:sz w:val="18"/>
                <w:szCs w:val="18"/>
                <w:lang w:val="hy-AM"/>
              </w:rPr>
            </w:pPr>
            <w:r w:rsidRPr="00875E2D">
              <w:rPr>
                <w:rFonts w:ascii="Sylfaen" w:hAnsi="Sylfaen"/>
                <w:sz w:val="18"/>
                <w:szCs w:val="18"/>
                <w:lang w:val="hy-AM"/>
              </w:rPr>
              <w:t>Товар должен быть новым, неиспользованным, перед доставкой согласовывать с покупателем.</w:t>
            </w:r>
          </w:p>
          <w:p w14:paraId="5E2085A4" w14:textId="57A9BB11" w:rsidR="00DF1772" w:rsidRPr="00875E2D" w:rsidRDefault="00DF1772" w:rsidP="008741CD">
            <w:pPr>
              <w:rPr>
                <w:rFonts w:ascii="Sylfaen" w:hAnsi="Sylfaen"/>
                <w:sz w:val="18"/>
                <w:szCs w:val="18"/>
                <w:lang w:val="ru-RU"/>
              </w:rPr>
            </w:pPr>
            <w:r w:rsidRPr="00875E2D">
              <w:rPr>
                <w:rFonts w:ascii="Sylfaen" w:hAnsi="Sylfaen"/>
                <w:sz w:val="18"/>
                <w:szCs w:val="18"/>
                <w:lang w:val="hy-AM"/>
              </w:rPr>
              <w:t>Для осуществления поставок на надлежащих условиях.</w:t>
            </w:r>
          </w:p>
        </w:tc>
        <w:tc>
          <w:tcPr>
            <w:tcW w:w="720" w:type="dxa"/>
            <w:vAlign w:val="center"/>
          </w:tcPr>
          <w:p w14:paraId="20B3BB7F" w14:textId="53581D7D" w:rsidR="00DF1772" w:rsidRPr="00875E2D" w:rsidRDefault="00DF1772" w:rsidP="008741CD">
            <w:pPr>
              <w:rPr>
                <w:rFonts w:ascii="Sylfaen" w:hAnsi="Sylfaen"/>
                <w:sz w:val="18"/>
                <w:szCs w:val="18"/>
                <w:u w:val="single"/>
                <w:lang w:val="ru-RU"/>
              </w:rPr>
            </w:pPr>
            <w:r w:rsidRPr="00875E2D">
              <w:rPr>
                <w:rFonts w:ascii="Sylfaen" w:eastAsia="Merriweather" w:hAnsi="Sylfaen" w:cs="Merriweather"/>
                <w:sz w:val="18"/>
                <w:szCs w:val="18"/>
              </w:rPr>
              <w:t>Штук</w:t>
            </w:r>
          </w:p>
        </w:tc>
        <w:tc>
          <w:tcPr>
            <w:tcW w:w="720" w:type="dxa"/>
          </w:tcPr>
          <w:p w14:paraId="5C0453C8" w14:textId="38FE78DD" w:rsidR="00DF1772" w:rsidRPr="00875E2D" w:rsidRDefault="00DF1772" w:rsidP="008741CD">
            <w:pPr>
              <w:jc w:val="center"/>
              <w:rPr>
                <w:rFonts w:ascii="Sylfaen" w:hAnsi="Sylfaen"/>
                <w:sz w:val="18"/>
                <w:szCs w:val="18"/>
                <w:lang w:val="ru-RU"/>
              </w:rPr>
            </w:pPr>
            <w:r w:rsidRPr="00875E2D">
              <w:rPr>
                <w:rFonts w:ascii="Sylfaen" w:hAnsi="Sylfaen" w:cs="Arial"/>
                <w:sz w:val="18"/>
                <w:szCs w:val="18"/>
                <w:lang w:val="hy-AM"/>
              </w:rPr>
              <w:t>5</w:t>
            </w:r>
          </w:p>
        </w:tc>
        <w:tc>
          <w:tcPr>
            <w:tcW w:w="1080" w:type="dxa"/>
          </w:tcPr>
          <w:p w14:paraId="2D0F01AA" w14:textId="4B86BBB3" w:rsidR="00DF1772" w:rsidRPr="00875E2D" w:rsidRDefault="00DF1772" w:rsidP="008741CD">
            <w:pPr>
              <w:tabs>
                <w:tab w:val="left" w:pos="0"/>
              </w:tabs>
              <w:jc w:val="center"/>
              <w:rPr>
                <w:rFonts w:ascii="Sylfaen" w:hAnsi="Sylfaen"/>
                <w:sz w:val="18"/>
                <w:szCs w:val="18"/>
                <w:u w:val="single"/>
                <w:lang w:val="ru-RU"/>
              </w:rPr>
            </w:pPr>
            <w:r w:rsidRPr="00875E2D">
              <w:rPr>
                <w:rFonts w:ascii="Sylfaen" w:hAnsi="Sylfaen"/>
                <w:sz w:val="18"/>
                <w:szCs w:val="18"/>
                <w:lang w:val="ru-RU"/>
              </w:rPr>
              <w:t>Алек Манукян 1/3</w:t>
            </w:r>
          </w:p>
        </w:tc>
        <w:tc>
          <w:tcPr>
            <w:tcW w:w="1799" w:type="dxa"/>
          </w:tcPr>
          <w:p w14:paraId="33BFA0B7" w14:textId="0ADB91AE" w:rsidR="00DF1772" w:rsidRPr="00875E2D" w:rsidRDefault="00DF1772" w:rsidP="008741CD">
            <w:pPr>
              <w:jc w:val="center"/>
              <w:rPr>
                <w:rFonts w:ascii="Sylfaen" w:hAnsi="Sylfaen"/>
                <w:sz w:val="18"/>
                <w:szCs w:val="18"/>
                <w:u w:val="single"/>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092839CA" w14:textId="77777777" w:rsidTr="00CC5AF1">
        <w:trPr>
          <w:trHeight w:val="70"/>
          <w:jc w:val="center"/>
        </w:trPr>
        <w:tc>
          <w:tcPr>
            <w:tcW w:w="1638" w:type="dxa"/>
          </w:tcPr>
          <w:p w14:paraId="030B4FDB"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6C66AD79" w14:textId="3D719F2B" w:rsidR="00DF1772" w:rsidRPr="00875E2D" w:rsidRDefault="00DF1772" w:rsidP="008741CD">
            <w:pPr>
              <w:jc w:val="center"/>
              <w:rPr>
                <w:rFonts w:ascii="Sylfaen" w:eastAsia="Arial" w:hAnsi="Sylfaen" w:cs="Arial"/>
                <w:color w:val="282828"/>
                <w:sz w:val="18"/>
                <w:szCs w:val="18"/>
                <w:lang w:val="ru-RU"/>
              </w:rPr>
            </w:pPr>
            <w:r w:rsidRPr="00875E2D">
              <w:rPr>
                <w:rFonts w:ascii="Sylfaen" w:hAnsi="Sylfaen"/>
                <w:bCs/>
                <w:sz w:val="18"/>
                <w:szCs w:val="18"/>
                <w:lang w:val="hy-AM"/>
              </w:rPr>
              <w:t>Химический (лабораторный) стеклянный стакан 1</w:t>
            </w:r>
          </w:p>
        </w:tc>
        <w:tc>
          <w:tcPr>
            <w:tcW w:w="6660" w:type="dxa"/>
            <w:vAlign w:val="center"/>
          </w:tcPr>
          <w:p w14:paraId="60B7B0A6" w14:textId="77777777" w:rsidR="00DF1772" w:rsidRDefault="00DF1772" w:rsidP="008741CD">
            <w:pPr>
              <w:rPr>
                <w:rFonts w:ascii="Sylfaen" w:hAnsi="Sylfaen"/>
                <w:sz w:val="18"/>
                <w:szCs w:val="18"/>
                <w:lang w:val="hy-AM"/>
              </w:rPr>
            </w:pPr>
            <w:r w:rsidRPr="00875E2D">
              <w:rPr>
                <w:rFonts w:ascii="Sylfaen" w:hAnsi="Sylfaen"/>
                <w:bCs/>
                <w:sz w:val="18"/>
                <w:szCs w:val="18"/>
                <w:lang w:val="hy-AM"/>
              </w:rPr>
              <w:t>Стеклянный цилиндрический стакан объемом 100 мл, с измерительными отметками, термостойкий.</w:t>
            </w:r>
            <w:r w:rsidRPr="00875E2D">
              <w:rPr>
                <w:rFonts w:ascii="Sylfaen" w:hAnsi="Sylfaen"/>
                <w:sz w:val="18"/>
                <w:szCs w:val="18"/>
                <w:lang w:val="hy-AM"/>
              </w:rPr>
              <w:t>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w:t>
            </w:r>
          </w:p>
          <w:p w14:paraId="0200C6D8" w14:textId="77777777" w:rsidR="00DF1772" w:rsidRPr="00875E2D" w:rsidRDefault="00DF1772" w:rsidP="008741CD">
            <w:pPr>
              <w:jc w:val="center"/>
              <w:rPr>
                <w:rFonts w:ascii="Sylfaen" w:hAnsi="Sylfaen"/>
                <w:sz w:val="18"/>
                <w:szCs w:val="18"/>
                <w:lang w:val="hy-AM"/>
              </w:rPr>
            </w:pPr>
            <w:r w:rsidRPr="00875E2D">
              <w:rPr>
                <w:rFonts w:ascii="Sylfaen" w:hAnsi="Sylfaen"/>
                <w:sz w:val="18"/>
                <w:szCs w:val="18"/>
                <w:lang w:val="hy-AM"/>
              </w:rPr>
              <w:t>Товар должен быть новым, неиспользованным, перед доставкой согласовывать с покупателем.</w:t>
            </w:r>
          </w:p>
          <w:p w14:paraId="3A19F1CB" w14:textId="72D90D94" w:rsidR="00DF1772" w:rsidRPr="00875E2D" w:rsidRDefault="00DF1772" w:rsidP="008741CD">
            <w:pPr>
              <w:rPr>
                <w:rFonts w:ascii="Sylfaen" w:eastAsia="Arial" w:hAnsi="Sylfaen" w:cs="Arial"/>
                <w:color w:val="282828"/>
                <w:sz w:val="18"/>
                <w:szCs w:val="18"/>
                <w:lang w:val="ru-RU"/>
              </w:rPr>
            </w:pPr>
            <w:r w:rsidRPr="00875E2D">
              <w:rPr>
                <w:rFonts w:ascii="Sylfaen" w:hAnsi="Sylfaen"/>
                <w:sz w:val="18"/>
                <w:szCs w:val="18"/>
                <w:lang w:val="hy-AM"/>
              </w:rPr>
              <w:t>Для осуществления поставок на надлежащих условиях.</w:t>
            </w:r>
          </w:p>
        </w:tc>
        <w:tc>
          <w:tcPr>
            <w:tcW w:w="720" w:type="dxa"/>
            <w:vAlign w:val="center"/>
          </w:tcPr>
          <w:p w14:paraId="105DD5E3" w14:textId="0EC1E337" w:rsidR="00DF1772" w:rsidRPr="00875E2D" w:rsidRDefault="00DF1772" w:rsidP="008741CD">
            <w:pPr>
              <w:rPr>
                <w:rFonts w:ascii="Sylfaen" w:eastAsia="Merriweather" w:hAnsi="Sylfaen" w:cs="Merriweather"/>
                <w:sz w:val="18"/>
                <w:szCs w:val="18"/>
              </w:rPr>
            </w:pPr>
            <w:r w:rsidRPr="00875E2D">
              <w:rPr>
                <w:rFonts w:ascii="Sylfaen" w:hAnsi="Sylfaen"/>
                <w:sz w:val="18"/>
                <w:szCs w:val="18"/>
                <w:lang w:val="hy-AM"/>
              </w:rPr>
              <w:t>штук</w:t>
            </w:r>
          </w:p>
        </w:tc>
        <w:tc>
          <w:tcPr>
            <w:tcW w:w="720" w:type="dxa"/>
            <w:vAlign w:val="center"/>
          </w:tcPr>
          <w:p w14:paraId="1F475187" w14:textId="5E5B5741" w:rsidR="00DF1772" w:rsidRPr="00875E2D" w:rsidRDefault="00DF1772" w:rsidP="008741CD">
            <w:pPr>
              <w:jc w:val="center"/>
              <w:rPr>
                <w:rFonts w:ascii="Sylfaen" w:hAnsi="Sylfaen"/>
                <w:sz w:val="18"/>
                <w:szCs w:val="18"/>
                <w:lang w:val="hy-AM"/>
              </w:rPr>
            </w:pPr>
            <w:r w:rsidRPr="00875E2D">
              <w:rPr>
                <w:rFonts w:ascii="Sylfaen" w:hAnsi="Sylfaen"/>
                <w:bCs/>
                <w:sz w:val="18"/>
                <w:szCs w:val="18"/>
                <w:lang w:val="hy-AM"/>
              </w:rPr>
              <w:t>6</w:t>
            </w:r>
          </w:p>
        </w:tc>
        <w:tc>
          <w:tcPr>
            <w:tcW w:w="1080" w:type="dxa"/>
            <w:vAlign w:val="center"/>
          </w:tcPr>
          <w:p w14:paraId="0EFA636B" w14:textId="77777777" w:rsidR="00DF1772" w:rsidRPr="00875E2D" w:rsidRDefault="00DF1772" w:rsidP="008741CD">
            <w:pPr>
              <w:jc w:val="center"/>
              <w:rPr>
                <w:rFonts w:ascii="Sylfaen" w:hAnsi="Sylfaen"/>
                <w:sz w:val="18"/>
                <w:szCs w:val="18"/>
                <w:lang w:val="hy-AM"/>
              </w:rPr>
            </w:pPr>
            <w:r w:rsidRPr="00875E2D">
              <w:rPr>
                <w:rFonts w:ascii="Sylfaen" w:hAnsi="Sylfaen"/>
                <w:sz w:val="18"/>
                <w:szCs w:val="18"/>
                <w:lang w:val="hy-AM"/>
              </w:rPr>
              <w:t>Алек Манукян 1/3</w:t>
            </w:r>
          </w:p>
          <w:p w14:paraId="0E0F7958" w14:textId="1715ADA4" w:rsidR="00DF1772" w:rsidRPr="00875E2D" w:rsidRDefault="00DF1772" w:rsidP="008741CD">
            <w:pPr>
              <w:tabs>
                <w:tab w:val="left" w:pos="0"/>
              </w:tabs>
              <w:jc w:val="center"/>
              <w:rPr>
                <w:rFonts w:ascii="Sylfaen" w:hAnsi="Sylfaen"/>
                <w:sz w:val="18"/>
                <w:szCs w:val="18"/>
                <w:lang w:val="ru-RU"/>
              </w:rPr>
            </w:pPr>
          </w:p>
        </w:tc>
        <w:tc>
          <w:tcPr>
            <w:tcW w:w="1799" w:type="dxa"/>
            <w:vAlign w:val="center"/>
          </w:tcPr>
          <w:p w14:paraId="02AEDB85" w14:textId="7B317472"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27447507" w14:textId="77777777" w:rsidTr="00CC5AF1">
        <w:trPr>
          <w:trHeight w:val="70"/>
          <w:jc w:val="center"/>
        </w:trPr>
        <w:tc>
          <w:tcPr>
            <w:tcW w:w="1638" w:type="dxa"/>
          </w:tcPr>
          <w:p w14:paraId="44D645FB"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31B8C5AC" w14:textId="334D2DB4" w:rsidR="00DF1772" w:rsidRPr="00875E2D" w:rsidRDefault="00DF1772" w:rsidP="008741CD">
            <w:pPr>
              <w:jc w:val="center"/>
              <w:rPr>
                <w:rFonts w:ascii="Sylfaen" w:eastAsia="Arial" w:hAnsi="Sylfaen" w:cs="Arial"/>
                <w:color w:val="282828"/>
                <w:sz w:val="18"/>
                <w:szCs w:val="18"/>
                <w:lang w:val="ru-RU"/>
              </w:rPr>
            </w:pPr>
            <w:r w:rsidRPr="00875E2D">
              <w:rPr>
                <w:rFonts w:ascii="Sylfaen" w:hAnsi="Sylfaen"/>
                <w:bCs/>
                <w:sz w:val="18"/>
                <w:szCs w:val="18"/>
                <w:lang w:val="hy-AM"/>
              </w:rPr>
              <w:t>Химический (лабораторный) стеклянный стакан 2</w:t>
            </w:r>
          </w:p>
        </w:tc>
        <w:tc>
          <w:tcPr>
            <w:tcW w:w="6660" w:type="dxa"/>
            <w:vAlign w:val="center"/>
          </w:tcPr>
          <w:p w14:paraId="4CC88B0F" w14:textId="77777777" w:rsidR="00DF1772" w:rsidRDefault="00DF1772" w:rsidP="008741CD">
            <w:pPr>
              <w:rPr>
                <w:rFonts w:ascii="Sylfaen" w:hAnsi="Sylfaen"/>
                <w:sz w:val="18"/>
                <w:szCs w:val="18"/>
                <w:lang w:val="hy-AM"/>
              </w:rPr>
            </w:pPr>
            <w:r w:rsidRPr="00875E2D">
              <w:rPr>
                <w:rFonts w:ascii="Sylfaen" w:hAnsi="Sylfaen"/>
                <w:bCs/>
                <w:sz w:val="18"/>
                <w:szCs w:val="18"/>
                <w:lang w:val="hy-AM"/>
              </w:rPr>
              <w:t xml:space="preserve">Стеклянный цилиндрический стакан объемом 150 мл, с измерительными отметками, </w:t>
            </w:r>
            <w:r w:rsidRPr="00875E2D">
              <w:rPr>
                <w:rFonts w:ascii="Sylfaen" w:hAnsi="Sylfaen"/>
                <w:sz w:val="18"/>
                <w:szCs w:val="18"/>
                <w:lang w:val="hy-AM"/>
              </w:rPr>
              <w:t>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w:t>
            </w:r>
          </w:p>
          <w:p w14:paraId="448BA866" w14:textId="77777777" w:rsidR="00DF1772" w:rsidRPr="00875E2D" w:rsidRDefault="00DF1772" w:rsidP="008741CD">
            <w:pPr>
              <w:jc w:val="center"/>
              <w:rPr>
                <w:rFonts w:ascii="Sylfaen" w:hAnsi="Sylfaen"/>
                <w:sz w:val="18"/>
                <w:szCs w:val="18"/>
                <w:lang w:val="hy-AM"/>
              </w:rPr>
            </w:pPr>
            <w:r w:rsidRPr="00875E2D">
              <w:rPr>
                <w:rFonts w:ascii="Sylfaen" w:hAnsi="Sylfaen"/>
                <w:sz w:val="18"/>
                <w:szCs w:val="18"/>
                <w:lang w:val="hy-AM"/>
              </w:rPr>
              <w:t xml:space="preserve">Товар должен быть новым, неиспользованным, перед доставкой согласовывать с </w:t>
            </w:r>
            <w:r w:rsidRPr="00875E2D">
              <w:rPr>
                <w:rFonts w:ascii="Sylfaen" w:hAnsi="Sylfaen"/>
                <w:sz w:val="18"/>
                <w:szCs w:val="18"/>
                <w:lang w:val="hy-AM"/>
              </w:rPr>
              <w:lastRenderedPageBreak/>
              <w:t>покупателем.</w:t>
            </w:r>
          </w:p>
          <w:p w14:paraId="18842A95" w14:textId="3CC824C0" w:rsidR="00DF1772" w:rsidRPr="00875E2D" w:rsidRDefault="00DF1772" w:rsidP="008741CD">
            <w:pPr>
              <w:rPr>
                <w:rFonts w:ascii="Sylfaen" w:eastAsia="Arial" w:hAnsi="Sylfaen" w:cs="Arial"/>
                <w:color w:val="282828"/>
                <w:sz w:val="18"/>
                <w:szCs w:val="18"/>
                <w:lang w:val="ru-RU"/>
              </w:rPr>
            </w:pPr>
            <w:r w:rsidRPr="00875E2D">
              <w:rPr>
                <w:rFonts w:ascii="Sylfaen" w:hAnsi="Sylfaen"/>
                <w:sz w:val="18"/>
                <w:szCs w:val="18"/>
                <w:lang w:val="hy-AM"/>
              </w:rPr>
              <w:t>Для осуществления поставок на надлежащих условиях.</w:t>
            </w:r>
          </w:p>
        </w:tc>
        <w:tc>
          <w:tcPr>
            <w:tcW w:w="720" w:type="dxa"/>
            <w:vAlign w:val="center"/>
          </w:tcPr>
          <w:p w14:paraId="21625A77" w14:textId="3626AB50" w:rsidR="00DF1772" w:rsidRPr="00875E2D" w:rsidRDefault="00DF1772" w:rsidP="008741CD">
            <w:pPr>
              <w:rPr>
                <w:rFonts w:ascii="Sylfaen" w:eastAsia="Merriweather" w:hAnsi="Sylfaen" w:cs="Merriweather"/>
                <w:sz w:val="18"/>
                <w:szCs w:val="18"/>
              </w:rPr>
            </w:pPr>
            <w:r w:rsidRPr="00875E2D">
              <w:rPr>
                <w:rFonts w:ascii="Sylfaen" w:hAnsi="Sylfaen"/>
                <w:sz w:val="18"/>
                <w:szCs w:val="18"/>
                <w:lang w:val="hy-AM"/>
              </w:rPr>
              <w:lastRenderedPageBreak/>
              <w:t>штук</w:t>
            </w:r>
          </w:p>
        </w:tc>
        <w:tc>
          <w:tcPr>
            <w:tcW w:w="720" w:type="dxa"/>
            <w:vAlign w:val="center"/>
          </w:tcPr>
          <w:p w14:paraId="1B6D4141" w14:textId="59790F90" w:rsidR="00DF1772" w:rsidRPr="00875E2D" w:rsidRDefault="00DF1772" w:rsidP="008741CD">
            <w:pPr>
              <w:jc w:val="center"/>
              <w:rPr>
                <w:rFonts w:ascii="Sylfaen" w:hAnsi="Sylfaen"/>
                <w:sz w:val="18"/>
                <w:szCs w:val="18"/>
                <w:lang w:val="hy-AM"/>
              </w:rPr>
            </w:pPr>
            <w:r w:rsidRPr="00875E2D">
              <w:rPr>
                <w:rFonts w:ascii="Sylfaen" w:hAnsi="Sylfaen"/>
                <w:bCs/>
                <w:sz w:val="18"/>
                <w:szCs w:val="18"/>
                <w:lang w:val="hy-AM"/>
              </w:rPr>
              <w:t>6</w:t>
            </w:r>
          </w:p>
        </w:tc>
        <w:tc>
          <w:tcPr>
            <w:tcW w:w="1080" w:type="dxa"/>
            <w:vAlign w:val="center"/>
          </w:tcPr>
          <w:p w14:paraId="5260B01E" w14:textId="489F6C0C" w:rsidR="00DF1772" w:rsidRPr="00875E2D" w:rsidRDefault="00DF1772" w:rsidP="008741CD">
            <w:pPr>
              <w:jc w:val="center"/>
              <w:rPr>
                <w:rFonts w:ascii="Sylfaen" w:hAnsi="Sylfaen"/>
                <w:sz w:val="18"/>
                <w:szCs w:val="18"/>
                <w:lang w:val="ru-RU"/>
              </w:rPr>
            </w:pPr>
            <w:r w:rsidRPr="00875E2D">
              <w:rPr>
                <w:rFonts w:ascii="Sylfaen" w:hAnsi="Sylfaen"/>
                <w:sz w:val="18"/>
                <w:szCs w:val="18"/>
                <w:lang w:val="hy-AM"/>
              </w:rPr>
              <w:t xml:space="preserve">Алек Манукян 1/3 </w:t>
            </w:r>
          </w:p>
          <w:p w14:paraId="496D0D57" w14:textId="35B335DC" w:rsidR="00DF1772" w:rsidRPr="00875E2D" w:rsidRDefault="00DF1772" w:rsidP="008741CD">
            <w:pPr>
              <w:tabs>
                <w:tab w:val="left" w:pos="0"/>
              </w:tabs>
              <w:jc w:val="center"/>
              <w:rPr>
                <w:rFonts w:ascii="Sylfaen" w:hAnsi="Sylfaen"/>
                <w:sz w:val="18"/>
                <w:szCs w:val="18"/>
                <w:lang w:val="ru-RU"/>
              </w:rPr>
            </w:pPr>
          </w:p>
        </w:tc>
        <w:tc>
          <w:tcPr>
            <w:tcW w:w="1799" w:type="dxa"/>
            <w:vAlign w:val="center"/>
          </w:tcPr>
          <w:p w14:paraId="77A59B51" w14:textId="627496EF"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2B92BECD" w14:textId="77777777" w:rsidTr="00CC5AF1">
        <w:trPr>
          <w:trHeight w:val="70"/>
          <w:jc w:val="center"/>
        </w:trPr>
        <w:tc>
          <w:tcPr>
            <w:tcW w:w="1638" w:type="dxa"/>
          </w:tcPr>
          <w:p w14:paraId="168ECAC8"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28B1C4FF" w14:textId="2DCF473C" w:rsidR="00DF1772" w:rsidRPr="00875E2D" w:rsidRDefault="00DF1772" w:rsidP="008741CD">
            <w:pPr>
              <w:jc w:val="center"/>
              <w:rPr>
                <w:rFonts w:ascii="Sylfaen" w:eastAsia="Arial" w:hAnsi="Sylfaen" w:cs="Arial"/>
                <w:color w:val="282828"/>
                <w:sz w:val="18"/>
                <w:szCs w:val="18"/>
                <w:lang w:val="ru-RU"/>
              </w:rPr>
            </w:pPr>
            <w:r w:rsidRPr="00875E2D">
              <w:rPr>
                <w:rFonts w:ascii="Sylfaen" w:hAnsi="Sylfaen"/>
                <w:bCs/>
                <w:sz w:val="18"/>
                <w:szCs w:val="18"/>
                <w:lang w:val="hy-AM"/>
              </w:rPr>
              <w:t>Химический (лабораторный) стеклянный стакан 3</w:t>
            </w:r>
          </w:p>
        </w:tc>
        <w:tc>
          <w:tcPr>
            <w:tcW w:w="6660" w:type="dxa"/>
            <w:vAlign w:val="center"/>
          </w:tcPr>
          <w:p w14:paraId="7DF660A3" w14:textId="77777777" w:rsidR="00DF1772" w:rsidRDefault="00DF1772" w:rsidP="008741CD">
            <w:pPr>
              <w:rPr>
                <w:rFonts w:ascii="Sylfaen" w:hAnsi="Sylfaen"/>
                <w:sz w:val="18"/>
                <w:szCs w:val="18"/>
                <w:lang w:val="hy-AM"/>
              </w:rPr>
            </w:pPr>
            <w:r w:rsidRPr="00875E2D">
              <w:rPr>
                <w:rFonts w:ascii="Sylfaen" w:hAnsi="Sylfaen"/>
                <w:bCs/>
                <w:sz w:val="18"/>
                <w:szCs w:val="18"/>
                <w:lang w:val="hy-AM"/>
              </w:rPr>
              <w:t xml:space="preserve">Стеклянный цилиндрический стакан объемом 500 мл, с измерительными отметками, </w:t>
            </w:r>
            <w:r w:rsidRPr="00875E2D">
              <w:rPr>
                <w:rFonts w:ascii="Sylfaen" w:hAnsi="Sylfaen"/>
                <w:sz w:val="18"/>
                <w:szCs w:val="18"/>
                <w:lang w:val="hy-AM"/>
              </w:rPr>
              <w:t>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w:t>
            </w:r>
          </w:p>
          <w:p w14:paraId="6FE64972" w14:textId="77777777" w:rsidR="00DF1772" w:rsidRPr="00875E2D" w:rsidRDefault="00DF1772" w:rsidP="008741CD">
            <w:pPr>
              <w:jc w:val="center"/>
              <w:rPr>
                <w:rFonts w:ascii="Sylfaen" w:hAnsi="Sylfaen"/>
                <w:sz w:val="18"/>
                <w:szCs w:val="18"/>
                <w:lang w:val="hy-AM"/>
              </w:rPr>
            </w:pPr>
            <w:r w:rsidRPr="00875E2D">
              <w:rPr>
                <w:rFonts w:ascii="Sylfaen" w:hAnsi="Sylfaen"/>
                <w:sz w:val="18"/>
                <w:szCs w:val="18"/>
                <w:lang w:val="hy-AM"/>
              </w:rPr>
              <w:t>Товар должен быть новым, неиспользованным, перед доставкой согласовывать с покупателем.</w:t>
            </w:r>
          </w:p>
          <w:p w14:paraId="46DF32CB" w14:textId="709C7A8B" w:rsidR="00DF1772" w:rsidRPr="00875E2D" w:rsidRDefault="00DF1772" w:rsidP="008741CD">
            <w:pPr>
              <w:rPr>
                <w:rFonts w:ascii="Sylfaen" w:eastAsia="Arial" w:hAnsi="Sylfaen" w:cs="Arial"/>
                <w:color w:val="282828"/>
                <w:sz w:val="18"/>
                <w:szCs w:val="18"/>
                <w:lang w:val="ru-RU"/>
              </w:rPr>
            </w:pPr>
            <w:r w:rsidRPr="00875E2D">
              <w:rPr>
                <w:rFonts w:ascii="Sylfaen" w:hAnsi="Sylfaen"/>
                <w:sz w:val="18"/>
                <w:szCs w:val="18"/>
                <w:lang w:val="hy-AM"/>
              </w:rPr>
              <w:t>Для осуществления поставок на надлежащих условиях.</w:t>
            </w:r>
          </w:p>
        </w:tc>
        <w:tc>
          <w:tcPr>
            <w:tcW w:w="720" w:type="dxa"/>
            <w:vAlign w:val="center"/>
          </w:tcPr>
          <w:p w14:paraId="7BAC6C82" w14:textId="278FBFBE" w:rsidR="00DF1772" w:rsidRPr="00875E2D" w:rsidRDefault="00DF1772" w:rsidP="008741CD">
            <w:pPr>
              <w:rPr>
                <w:rFonts w:ascii="Sylfaen" w:eastAsia="Merriweather" w:hAnsi="Sylfaen" w:cs="Merriweather"/>
                <w:sz w:val="18"/>
                <w:szCs w:val="18"/>
              </w:rPr>
            </w:pPr>
            <w:r w:rsidRPr="00875E2D">
              <w:rPr>
                <w:rFonts w:ascii="Sylfaen" w:hAnsi="Sylfaen"/>
                <w:sz w:val="18"/>
                <w:szCs w:val="18"/>
                <w:lang w:val="hy-AM"/>
              </w:rPr>
              <w:t>штук</w:t>
            </w:r>
          </w:p>
        </w:tc>
        <w:tc>
          <w:tcPr>
            <w:tcW w:w="720" w:type="dxa"/>
            <w:vAlign w:val="center"/>
          </w:tcPr>
          <w:p w14:paraId="7124A116" w14:textId="4B3B7D6F" w:rsidR="00DF1772" w:rsidRPr="00875E2D" w:rsidRDefault="00DF1772" w:rsidP="008741CD">
            <w:pPr>
              <w:jc w:val="center"/>
              <w:rPr>
                <w:rFonts w:ascii="Sylfaen" w:hAnsi="Sylfaen"/>
                <w:sz w:val="18"/>
                <w:szCs w:val="18"/>
                <w:lang w:val="hy-AM"/>
              </w:rPr>
            </w:pPr>
            <w:r w:rsidRPr="00875E2D">
              <w:rPr>
                <w:rFonts w:ascii="Sylfaen" w:hAnsi="Sylfaen"/>
                <w:bCs/>
                <w:sz w:val="18"/>
                <w:szCs w:val="18"/>
                <w:lang w:val="hy-AM"/>
              </w:rPr>
              <w:t>3</w:t>
            </w:r>
          </w:p>
        </w:tc>
        <w:tc>
          <w:tcPr>
            <w:tcW w:w="1080" w:type="dxa"/>
            <w:vAlign w:val="center"/>
          </w:tcPr>
          <w:p w14:paraId="377C5FDE" w14:textId="437CF7BD" w:rsidR="00DF1772" w:rsidRPr="00875E2D" w:rsidRDefault="00DF1772" w:rsidP="008741CD">
            <w:pPr>
              <w:jc w:val="center"/>
              <w:rPr>
                <w:rFonts w:ascii="Sylfaen" w:hAnsi="Sylfaen"/>
                <w:sz w:val="18"/>
                <w:szCs w:val="18"/>
                <w:lang w:val="ru-RU"/>
              </w:rPr>
            </w:pPr>
            <w:r w:rsidRPr="00875E2D">
              <w:rPr>
                <w:rFonts w:ascii="Sylfaen" w:hAnsi="Sylfaen"/>
                <w:sz w:val="18"/>
                <w:szCs w:val="18"/>
                <w:lang w:val="hy-AM"/>
              </w:rPr>
              <w:t xml:space="preserve">Алек Манукян 1/3 </w:t>
            </w:r>
          </w:p>
          <w:p w14:paraId="2544ADEC" w14:textId="2700F6E1" w:rsidR="00DF1772" w:rsidRPr="00875E2D" w:rsidRDefault="00DF1772" w:rsidP="008741CD">
            <w:pPr>
              <w:tabs>
                <w:tab w:val="left" w:pos="0"/>
              </w:tabs>
              <w:jc w:val="center"/>
              <w:rPr>
                <w:rFonts w:ascii="Sylfaen" w:hAnsi="Sylfaen"/>
                <w:sz w:val="18"/>
                <w:szCs w:val="18"/>
                <w:lang w:val="ru-RU"/>
              </w:rPr>
            </w:pPr>
          </w:p>
        </w:tc>
        <w:tc>
          <w:tcPr>
            <w:tcW w:w="1799" w:type="dxa"/>
            <w:vAlign w:val="center"/>
          </w:tcPr>
          <w:p w14:paraId="56D103FC" w14:textId="14CB04DB"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368B5B88" w14:textId="77777777" w:rsidTr="00CC5AF1">
        <w:trPr>
          <w:trHeight w:val="70"/>
          <w:jc w:val="center"/>
        </w:trPr>
        <w:tc>
          <w:tcPr>
            <w:tcW w:w="1638" w:type="dxa"/>
          </w:tcPr>
          <w:p w14:paraId="50A931E8"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5C7E274F" w14:textId="4B8601A7" w:rsidR="00DF1772" w:rsidRPr="00875E2D" w:rsidRDefault="00DF1772" w:rsidP="008741CD">
            <w:pPr>
              <w:jc w:val="center"/>
              <w:rPr>
                <w:rFonts w:ascii="Sylfaen" w:eastAsia="Arial" w:hAnsi="Sylfaen" w:cs="Arial"/>
                <w:color w:val="282828"/>
                <w:sz w:val="18"/>
                <w:szCs w:val="18"/>
                <w:lang w:val="ru-RU"/>
              </w:rPr>
            </w:pPr>
            <w:r w:rsidRPr="00875E2D">
              <w:rPr>
                <w:rFonts w:ascii="Sylfaen" w:hAnsi="Sylfaen"/>
                <w:bCs/>
                <w:sz w:val="18"/>
                <w:szCs w:val="18"/>
                <w:lang w:val="hy-AM"/>
              </w:rPr>
              <w:t>Мерный цилиндр 1</w:t>
            </w:r>
          </w:p>
        </w:tc>
        <w:tc>
          <w:tcPr>
            <w:tcW w:w="6660" w:type="dxa"/>
            <w:vAlign w:val="center"/>
          </w:tcPr>
          <w:p w14:paraId="6EFA3111" w14:textId="77777777" w:rsidR="00DF1772" w:rsidRPr="00875E2D" w:rsidRDefault="00DF1772" w:rsidP="008741CD">
            <w:pPr>
              <w:jc w:val="center"/>
              <w:rPr>
                <w:rFonts w:ascii="Sylfaen" w:hAnsi="Sylfaen"/>
                <w:bCs/>
                <w:sz w:val="18"/>
                <w:szCs w:val="18"/>
                <w:lang w:val="hy-AM"/>
              </w:rPr>
            </w:pPr>
            <w:r w:rsidRPr="00875E2D">
              <w:rPr>
                <w:rFonts w:ascii="Sylfaen" w:hAnsi="Sylfaen"/>
                <w:bCs/>
                <w:sz w:val="18"/>
                <w:szCs w:val="18"/>
                <w:lang w:val="hy-AM"/>
              </w:rPr>
              <w:t>Стеклянный мерный сосуд объемом 25 мл, предназначенный для точного измерения объемов жидких веществ. Термостойкий и химически устойчивый, с делениями в миллилитрах (мл), высокоточный.</w:t>
            </w:r>
          </w:p>
          <w:p w14:paraId="6EB6EE6B" w14:textId="0F394B5F" w:rsidR="00DF1772" w:rsidRPr="00875E2D" w:rsidRDefault="00DF1772" w:rsidP="008741CD">
            <w:pPr>
              <w:rPr>
                <w:rFonts w:ascii="Sylfaen" w:eastAsia="Arial" w:hAnsi="Sylfaen" w:cs="Arial"/>
                <w:color w:val="282828"/>
                <w:sz w:val="18"/>
                <w:szCs w:val="18"/>
                <w:lang w:val="ru-RU"/>
              </w:rPr>
            </w:pPr>
            <w:r w:rsidRPr="00875E2D">
              <w:rPr>
                <w:rFonts w:ascii="Sylfaen" w:hAnsi="Sylfaen"/>
                <w:sz w:val="18"/>
                <w:szCs w:val="18"/>
                <w:lang w:val="hy-AM"/>
              </w:rPr>
              <w:t>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w:t>
            </w:r>
          </w:p>
        </w:tc>
        <w:tc>
          <w:tcPr>
            <w:tcW w:w="720" w:type="dxa"/>
            <w:vAlign w:val="center"/>
          </w:tcPr>
          <w:p w14:paraId="7AE56E36" w14:textId="240D2819" w:rsidR="00DF1772" w:rsidRPr="00875E2D" w:rsidRDefault="00DF1772" w:rsidP="008741CD">
            <w:pPr>
              <w:rPr>
                <w:rFonts w:ascii="Sylfaen" w:eastAsia="Merriweather" w:hAnsi="Sylfaen" w:cs="Merriweather"/>
                <w:sz w:val="18"/>
                <w:szCs w:val="18"/>
              </w:rPr>
            </w:pPr>
            <w:r w:rsidRPr="00875E2D">
              <w:rPr>
                <w:rFonts w:ascii="Sylfaen" w:hAnsi="Sylfaen"/>
                <w:sz w:val="18"/>
                <w:szCs w:val="18"/>
                <w:lang w:val="hy-AM"/>
              </w:rPr>
              <w:t>штук</w:t>
            </w:r>
          </w:p>
        </w:tc>
        <w:tc>
          <w:tcPr>
            <w:tcW w:w="720" w:type="dxa"/>
            <w:vAlign w:val="center"/>
          </w:tcPr>
          <w:p w14:paraId="1F15C501" w14:textId="3F11575B" w:rsidR="00DF1772" w:rsidRPr="00875E2D" w:rsidRDefault="00DF1772" w:rsidP="008741CD">
            <w:pPr>
              <w:jc w:val="center"/>
              <w:rPr>
                <w:rFonts w:ascii="Sylfaen" w:hAnsi="Sylfaen"/>
                <w:sz w:val="18"/>
                <w:szCs w:val="18"/>
                <w:lang w:val="hy-AM"/>
              </w:rPr>
            </w:pPr>
            <w:r w:rsidRPr="00875E2D">
              <w:rPr>
                <w:rFonts w:ascii="Sylfaen" w:hAnsi="Sylfaen"/>
                <w:bCs/>
                <w:sz w:val="18"/>
                <w:szCs w:val="18"/>
                <w:lang w:val="hy-AM"/>
              </w:rPr>
              <w:t>4</w:t>
            </w:r>
          </w:p>
        </w:tc>
        <w:tc>
          <w:tcPr>
            <w:tcW w:w="1080" w:type="dxa"/>
            <w:vAlign w:val="center"/>
          </w:tcPr>
          <w:p w14:paraId="1152104E" w14:textId="4D7B5E4A" w:rsidR="00DF1772" w:rsidRPr="00875E2D" w:rsidRDefault="00DF1772" w:rsidP="008741CD">
            <w:pPr>
              <w:jc w:val="center"/>
              <w:rPr>
                <w:rFonts w:ascii="Sylfaen" w:hAnsi="Sylfaen"/>
                <w:sz w:val="18"/>
                <w:szCs w:val="18"/>
                <w:lang w:val="ru-RU"/>
              </w:rPr>
            </w:pPr>
            <w:r w:rsidRPr="00875E2D">
              <w:rPr>
                <w:rFonts w:ascii="Sylfaen" w:hAnsi="Sylfaen"/>
                <w:sz w:val="18"/>
                <w:szCs w:val="18"/>
                <w:lang w:val="hy-AM"/>
              </w:rPr>
              <w:t xml:space="preserve">Алек Манукян 1/3 </w:t>
            </w:r>
          </w:p>
          <w:p w14:paraId="2133727C" w14:textId="2C38F6A3" w:rsidR="00DF1772" w:rsidRPr="00875E2D" w:rsidRDefault="00DF1772" w:rsidP="008741CD">
            <w:pPr>
              <w:tabs>
                <w:tab w:val="left" w:pos="0"/>
              </w:tabs>
              <w:jc w:val="center"/>
              <w:rPr>
                <w:rFonts w:ascii="Sylfaen" w:hAnsi="Sylfaen"/>
                <w:sz w:val="18"/>
                <w:szCs w:val="18"/>
                <w:lang w:val="ru-RU"/>
              </w:rPr>
            </w:pPr>
          </w:p>
        </w:tc>
        <w:tc>
          <w:tcPr>
            <w:tcW w:w="1799" w:type="dxa"/>
            <w:vAlign w:val="center"/>
          </w:tcPr>
          <w:p w14:paraId="4DBBBE96" w14:textId="314620BE"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10FBD159" w14:textId="77777777" w:rsidTr="00CC5AF1">
        <w:trPr>
          <w:trHeight w:val="70"/>
          <w:jc w:val="center"/>
        </w:trPr>
        <w:tc>
          <w:tcPr>
            <w:tcW w:w="1638" w:type="dxa"/>
          </w:tcPr>
          <w:p w14:paraId="7EA0F5B5"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7B609493" w14:textId="6A62F63B" w:rsidR="00DF1772" w:rsidRPr="00875E2D" w:rsidRDefault="00DF1772" w:rsidP="008741CD">
            <w:pPr>
              <w:jc w:val="center"/>
              <w:rPr>
                <w:rFonts w:ascii="Sylfaen" w:eastAsia="Arial" w:hAnsi="Sylfaen" w:cs="Arial"/>
                <w:color w:val="282828"/>
                <w:sz w:val="18"/>
                <w:szCs w:val="18"/>
                <w:lang w:val="ru-RU"/>
              </w:rPr>
            </w:pPr>
            <w:r w:rsidRPr="00875E2D">
              <w:rPr>
                <w:rFonts w:ascii="Sylfaen" w:hAnsi="Sylfaen"/>
                <w:bCs/>
                <w:sz w:val="18"/>
                <w:szCs w:val="18"/>
                <w:lang w:val="hy-AM"/>
              </w:rPr>
              <w:t>Мерный цилиндр 2</w:t>
            </w:r>
          </w:p>
        </w:tc>
        <w:tc>
          <w:tcPr>
            <w:tcW w:w="6660" w:type="dxa"/>
            <w:vAlign w:val="center"/>
          </w:tcPr>
          <w:p w14:paraId="718D3422" w14:textId="77777777" w:rsidR="00DF1772" w:rsidRPr="00875E2D" w:rsidRDefault="00DF1772" w:rsidP="008741CD">
            <w:pPr>
              <w:jc w:val="center"/>
              <w:rPr>
                <w:rFonts w:ascii="Sylfaen" w:hAnsi="Sylfaen"/>
                <w:bCs/>
                <w:sz w:val="18"/>
                <w:szCs w:val="18"/>
                <w:lang w:val="hy-AM"/>
              </w:rPr>
            </w:pPr>
            <w:r w:rsidRPr="00875E2D">
              <w:rPr>
                <w:rFonts w:ascii="Sylfaen" w:hAnsi="Sylfaen"/>
                <w:bCs/>
                <w:sz w:val="18"/>
                <w:szCs w:val="18"/>
                <w:lang w:val="hy-AM"/>
              </w:rPr>
              <w:t>Стеклянный мерный сосуд объемом 100 мл, предназначенный для точного измерения объемов жидких веществ. Термостойкий и химически устойчивый, с делениями в миллилитрах (мл), высокоточный.</w:t>
            </w:r>
          </w:p>
          <w:p w14:paraId="4330B520" w14:textId="51160279" w:rsidR="00DF1772" w:rsidRPr="00875E2D" w:rsidRDefault="00DF1772" w:rsidP="008741CD">
            <w:pPr>
              <w:rPr>
                <w:rFonts w:ascii="Sylfaen" w:eastAsia="Arial" w:hAnsi="Sylfaen" w:cs="Arial"/>
                <w:color w:val="282828"/>
                <w:sz w:val="18"/>
                <w:szCs w:val="18"/>
                <w:lang w:val="ru-RU"/>
              </w:rPr>
            </w:pPr>
            <w:r w:rsidRPr="00875E2D">
              <w:rPr>
                <w:rFonts w:ascii="Sylfaen" w:hAnsi="Sylfaen"/>
                <w:sz w:val="18"/>
                <w:szCs w:val="18"/>
                <w:lang w:val="hy-AM"/>
              </w:rPr>
              <w:t>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w:t>
            </w:r>
          </w:p>
        </w:tc>
        <w:tc>
          <w:tcPr>
            <w:tcW w:w="720" w:type="dxa"/>
            <w:vAlign w:val="center"/>
          </w:tcPr>
          <w:p w14:paraId="3EA171DB" w14:textId="5469BB31" w:rsidR="00DF1772" w:rsidRPr="00875E2D" w:rsidRDefault="00DF1772" w:rsidP="008741CD">
            <w:pPr>
              <w:rPr>
                <w:rFonts w:ascii="Sylfaen" w:eastAsia="Merriweather" w:hAnsi="Sylfaen" w:cs="Merriweather"/>
                <w:sz w:val="18"/>
                <w:szCs w:val="18"/>
              </w:rPr>
            </w:pPr>
            <w:r w:rsidRPr="00875E2D">
              <w:rPr>
                <w:rFonts w:ascii="Sylfaen" w:hAnsi="Sylfaen"/>
                <w:sz w:val="18"/>
                <w:szCs w:val="18"/>
                <w:lang w:val="hy-AM"/>
              </w:rPr>
              <w:t>штук</w:t>
            </w:r>
          </w:p>
        </w:tc>
        <w:tc>
          <w:tcPr>
            <w:tcW w:w="720" w:type="dxa"/>
            <w:vAlign w:val="center"/>
          </w:tcPr>
          <w:p w14:paraId="24C5D2BF" w14:textId="006EAB17" w:rsidR="00DF1772" w:rsidRPr="00875E2D" w:rsidRDefault="00DF1772" w:rsidP="008741CD">
            <w:pPr>
              <w:jc w:val="center"/>
              <w:rPr>
                <w:rFonts w:ascii="Sylfaen" w:hAnsi="Sylfaen"/>
                <w:sz w:val="18"/>
                <w:szCs w:val="18"/>
                <w:lang w:val="hy-AM"/>
              </w:rPr>
            </w:pPr>
            <w:r w:rsidRPr="00875E2D">
              <w:rPr>
                <w:rFonts w:ascii="Sylfaen" w:hAnsi="Sylfaen"/>
                <w:bCs/>
                <w:sz w:val="18"/>
                <w:szCs w:val="18"/>
                <w:lang w:val="hy-AM"/>
              </w:rPr>
              <w:t>4</w:t>
            </w:r>
          </w:p>
        </w:tc>
        <w:tc>
          <w:tcPr>
            <w:tcW w:w="1080" w:type="dxa"/>
            <w:vAlign w:val="center"/>
          </w:tcPr>
          <w:p w14:paraId="2F8640AF" w14:textId="11BD119C" w:rsidR="00DF1772" w:rsidRPr="00875E2D" w:rsidRDefault="00DF1772" w:rsidP="008741CD">
            <w:pPr>
              <w:jc w:val="center"/>
              <w:rPr>
                <w:rFonts w:ascii="Sylfaen" w:hAnsi="Sylfaen"/>
                <w:sz w:val="18"/>
                <w:szCs w:val="18"/>
                <w:lang w:val="ru-RU"/>
              </w:rPr>
            </w:pPr>
            <w:r w:rsidRPr="00875E2D">
              <w:rPr>
                <w:rFonts w:ascii="Sylfaen" w:hAnsi="Sylfaen"/>
                <w:sz w:val="18"/>
                <w:szCs w:val="18"/>
                <w:lang w:val="hy-AM"/>
              </w:rPr>
              <w:t xml:space="preserve">Алек Манукян 1/3 </w:t>
            </w:r>
          </w:p>
          <w:p w14:paraId="5432B6F0" w14:textId="10DD0A10" w:rsidR="00DF1772" w:rsidRPr="00875E2D" w:rsidRDefault="00DF1772" w:rsidP="008741CD">
            <w:pPr>
              <w:tabs>
                <w:tab w:val="left" w:pos="0"/>
              </w:tabs>
              <w:jc w:val="center"/>
              <w:rPr>
                <w:rFonts w:ascii="Sylfaen" w:hAnsi="Sylfaen"/>
                <w:sz w:val="18"/>
                <w:szCs w:val="18"/>
                <w:lang w:val="ru-RU"/>
              </w:rPr>
            </w:pPr>
          </w:p>
        </w:tc>
        <w:tc>
          <w:tcPr>
            <w:tcW w:w="1799" w:type="dxa"/>
            <w:vAlign w:val="center"/>
          </w:tcPr>
          <w:p w14:paraId="38A0EEF4" w14:textId="71F9E47D"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0567117F" w14:textId="77777777" w:rsidTr="00CC5AF1">
        <w:trPr>
          <w:trHeight w:val="70"/>
          <w:jc w:val="center"/>
        </w:trPr>
        <w:tc>
          <w:tcPr>
            <w:tcW w:w="1638" w:type="dxa"/>
          </w:tcPr>
          <w:p w14:paraId="5F20EBB3"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2EFE5AC1" w14:textId="1ABF84FA" w:rsidR="00DF1772" w:rsidRPr="00875E2D" w:rsidRDefault="00DF1772" w:rsidP="008741CD">
            <w:pPr>
              <w:jc w:val="center"/>
              <w:rPr>
                <w:rFonts w:ascii="Sylfaen" w:eastAsia="Arial" w:hAnsi="Sylfaen" w:cs="Arial"/>
                <w:color w:val="282828"/>
                <w:sz w:val="18"/>
                <w:szCs w:val="18"/>
                <w:lang w:val="ru-RU"/>
              </w:rPr>
            </w:pPr>
            <w:r w:rsidRPr="00875E2D">
              <w:rPr>
                <w:rFonts w:ascii="Sylfaen" w:hAnsi="Sylfaen"/>
                <w:bCs/>
                <w:sz w:val="18"/>
                <w:szCs w:val="18"/>
                <w:lang w:val="hy-AM"/>
              </w:rPr>
              <w:t>Мерный цилиндр 3</w:t>
            </w:r>
          </w:p>
        </w:tc>
        <w:tc>
          <w:tcPr>
            <w:tcW w:w="6660" w:type="dxa"/>
            <w:vAlign w:val="center"/>
          </w:tcPr>
          <w:p w14:paraId="405D1E26" w14:textId="77777777" w:rsidR="00DF1772" w:rsidRPr="00875E2D" w:rsidRDefault="00DF1772" w:rsidP="008741CD">
            <w:pPr>
              <w:jc w:val="center"/>
              <w:rPr>
                <w:rFonts w:ascii="Sylfaen" w:hAnsi="Sylfaen"/>
                <w:bCs/>
                <w:sz w:val="18"/>
                <w:szCs w:val="18"/>
                <w:lang w:val="hy-AM"/>
              </w:rPr>
            </w:pPr>
            <w:r w:rsidRPr="00875E2D">
              <w:rPr>
                <w:rFonts w:ascii="Sylfaen" w:hAnsi="Sylfaen"/>
                <w:bCs/>
                <w:sz w:val="18"/>
                <w:szCs w:val="18"/>
                <w:lang w:val="hy-AM"/>
              </w:rPr>
              <w:t>Стеклянный мерный сосуд объемом 250 мл, предназначенный для точного измерения объемов жидких веществ. Термостойкий и химически устойчивый, с делениями в миллилитрах (мл), высокоточный.</w:t>
            </w:r>
          </w:p>
          <w:p w14:paraId="6EEC64C5" w14:textId="4F5A5B8A" w:rsidR="00DF1772" w:rsidRPr="00875E2D" w:rsidRDefault="00DF1772" w:rsidP="008741CD">
            <w:pPr>
              <w:rPr>
                <w:rFonts w:ascii="Sylfaen" w:eastAsia="Arial" w:hAnsi="Sylfaen" w:cs="Arial"/>
                <w:color w:val="282828"/>
                <w:sz w:val="18"/>
                <w:szCs w:val="18"/>
                <w:lang w:val="ru-RU"/>
              </w:rPr>
            </w:pPr>
            <w:r w:rsidRPr="00875E2D">
              <w:rPr>
                <w:rFonts w:ascii="Sylfaen" w:hAnsi="Sylfaen"/>
                <w:sz w:val="18"/>
                <w:szCs w:val="18"/>
                <w:lang w:val="hy-AM"/>
              </w:rPr>
              <w:t>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w:t>
            </w:r>
          </w:p>
        </w:tc>
        <w:tc>
          <w:tcPr>
            <w:tcW w:w="720" w:type="dxa"/>
            <w:vAlign w:val="center"/>
          </w:tcPr>
          <w:p w14:paraId="7DE2BE6B" w14:textId="58769EC3" w:rsidR="00DF1772" w:rsidRPr="00875E2D" w:rsidRDefault="00DF1772" w:rsidP="008741CD">
            <w:pPr>
              <w:rPr>
                <w:rFonts w:ascii="Sylfaen" w:eastAsia="Merriweather" w:hAnsi="Sylfaen" w:cs="Merriweather"/>
                <w:sz w:val="18"/>
                <w:szCs w:val="18"/>
              </w:rPr>
            </w:pPr>
            <w:r w:rsidRPr="00875E2D">
              <w:rPr>
                <w:rFonts w:ascii="Sylfaen" w:hAnsi="Sylfaen"/>
                <w:sz w:val="18"/>
                <w:szCs w:val="18"/>
                <w:lang w:val="hy-AM"/>
              </w:rPr>
              <w:t>штук</w:t>
            </w:r>
          </w:p>
        </w:tc>
        <w:tc>
          <w:tcPr>
            <w:tcW w:w="720" w:type="dxa"/>
            <w:vAlign w:val="center"/>
          </w:tcPr>
          <w:p w14:paraId="67DDBE2A" w14:textId="232AB283" w:rsidR="00DF1772" w:rsidRPr="00875E2D" w:rsidRDefault="00DF1772" w:rsidP="008741CD">
            <w:pPr>
              <w:jc w:val="center"/>
              <w:rPr>
                <w:rFonts w:ascii="Sylfaen" w:hAnsi="Sylfaen"/>
                <w:sz w:val="18"/>
                <w:szCs w:val="18"/>
                <w:lang w:val="hy-AM"/>
              </w:rPr>
            </w:pPr>
            <w:r w:rsidRPr="00875E2D">
              <w:rPr>
                <w:rFonts w:ascii="Sylfaen" w:hAnsi="Sylfaen"/>
                <w:bCs/>
                <w:sz w:val="18"/>
                <w:szCs w:val="18"/>
                <w:lang w:val="hy-AM"/>
              </w:rPr>
              <w:t>4</w:t>
            </w:r>
          </w:p>
        </w:tc>
        <w:tc>
          <w:tcPr>
            <w:tcW w:w="1080" w:type="dxa"/>
            <w:vAlign w:val="center"/>
          </w:tcPr>
          <w:p w14:paraId="74DB3D5B" w14:textId="75F5AF15" w:rsidR="00DF1772" w:rsidRPr="00875E2D" w:rsidRDefault="00DF1772" w:rsidP="008741CD">
            <w:pPr>
              <w:jc w:val="center"/>
              <w:rPr>
                <w:rFonts w:ascii="Sylfaen" w:hAnsi="Sylfaen"/>
                <w:sz w:val="18"/>
                <w:szCs w:val="18"/>
                <w:lang w:val="ru-RU"/>
              </w:rPr>
            </w:pPr>
            <w:r w:rsidRPr="00875E2D">
              <w:rPr>
                <w:rFonts w:ascii="Sylfaen" w:hAnsi="Sylfaen"/>
                <w:sz w:val="18"/>
                <w:szCs w:val="18"/>
                <w:lang w:val="hy-AM"/>
              </w:rPr>
              <w:t xml:space="preserve">Алек Манукян 1/3 </w:t>
            </w:r>
          </w:p>
          <w:p w14:paraId="40D53403" w14:textId="1D5942F3" w:rsidR="00DF1772" w:rsidRPr="00875E2D" w:rsidRDefault="00DF1772" w:rsidP="008741CD">
            <w:pPr>
              <w:tabs>
                <w:tab w:val="left" w:pos="0"/>
              </w:tabs>
              <w:jc w:val="center"/>
              <w:rPr>
                <w:rFonts w:ascii="Sylfaen" w:hAnsi="Sylfaen"/>
                <w:sz w:val="18"/>
                <w:szCs w:val="18"/>
                <w:lang w:val="ru-RU"/>
              </w:rPr>
            </w:pPr>
          </w:p>
        </w:tc>
        <w:tc>
          <w:tcPr>
            <w:tcW w:w="1799" w:type="dxa"/>
            <w:vAlign w:val="center"/>
          </w:tcPr>
          <w:p w14:paraId="4E39405D" w14:textId="05DD26C7"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3F230AEB" w14:textId="77777777" w:rsidTr="00CC5AF1">
        <w:trPr>
          <w:trHeight w:val="70"/>
          <w:jc w:val="center"/>
        </w:trPr>
        <w:tc>
          <w:tcPr>
            <w:tcW w:w="1638" w:type="dxa"/>
          </w:tcPr>
          <w:p w14:paraId="049F91BD"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2E52B5F7" w14:textId="10256694" w:rsidR="00DF1772" w:rsidRPr="00875E2D" w:rsidRDefault="00DF1772" w:rsidP="008741CD">
            <w:pPr>
              <w:jc w:val="center"/>
              <w:rPr>
                <w:rFonts w:ascii="Sylfaen" w:eastAsia="Arial" w:hAnsi="Sylfaen" w:cs="Arial"/>
                <w:color w:val="282828"/>
                <w:sz w:val="18"/>
                <w:szCs w:val="18"/>
                <w:lang w:val="ru-RU"/>
              </w:rPr>
            </w:pPr>
            <w:r w:rsidRPr="00875E2D">
              <w:rPr>
                <w:rFonts w:ascii="Sylfaen" w:hAnsi="Sylfaen"/>
                <w:bCs/>
                <w:sz w:val="18"/>
                <w:szCs w:val="18"/>
                <w:lang w:val="hy-AM"/>
              </w:rPr>
              <w:t>Воронка 1</w:t>
            </w:r>
          </w:p>
        </w:tc>
        <w:tc>
          <w:tcPr>
            <w:tcW w:w="6660" w:type="dxa"/>
            <w:vAlign w:val="center"/>
          </w:tcPr>
          <w:p w14:paraId="05DCFDC8" w14:textId="77777777" w:rsidR="00DF1772" w:rsidRPr="00875E2D" w:rsidRDefault="00DF1772" w:rsidP="008741CD">
            <w:pPr>
              <w:jc w:val="center"/>
              <w:rPr>
                <w:rFonts w:ascii="Sylfaen" w:hAnsi="Sylfaen"/>
                <w:bCs/>
                <w:sz w:val="18"/>
                <w:szCs w:val="18"/>
                <w:lang w:val="hy-AM"/>
              </w:rPr>
            </w:pPr>
            <w:r w:rsidRPr="00875E2D">
              <w:rPr>
                <w:rFonts w:ascii="Sylfaen" w:hAnsi="Sylfaen"/>
                <w:bCs/>
                <w:sz w:val="18"/>
                <w:szCs w:val="18"/>
                <w:lang w:val="hy-AM"/>
              </w:rPr>
              <w:t>Стеклянная воронка с диаметром ±100 мм.</w:t>
            </w:r>
          </w:p>
          <w:p w14:paraId="361B973A" w14:textId="0A00961C" w:rsidR="00DF1772" w:rsidRPr="00875E2D" w:rsidRDefault="00DF1772" w:rsidP="008741CD">
            <w:pPr>
              <w:rPr>
                <w:rFonts w:ascii="Sylfaen" w:eastAsia="Arial" w:hAnsi="Sylfaen" w:cs="Arial"/>
                <w:color w:val="282828"/>
                <w:sz w:val="18"/>
                <w:szCs w:val="18"/>
                <w:lang w:val="ru-RU"/>
              </w:rPr>
            </w:pPr>
            <w:r w:rsidRPr="00875E2D">
              <w:rPr>
                <w:rFonts w:ascii="Sylfaen" w:hAnsi="Sylfaen"/>
                <w:sz w:val="18"/>
                <w:szCs w:val="18"/>
                <w:lang w:val="hy-AM"/>
              </w:rPr>
              <w:t>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w:t>
            </w:r>
          </w:p>
        </w:tc>
        <w:tc>
          <w:tcPr>
            <w:tcW w:w="720" w:type="dxa"/>
            <w:vAlign w:val="center"/>
          </w:tcPr>
          <w:p w14:paraId="5B856562" w14:textId="538B6957" w:rsidR="00DF1772" w:rsidRPr="00875E2D" w:rsidRDefault="00DF1772" w:rsidP="008741CD">
            <w:pPr>
              <w:rPr>
                <w:rFonts w:ascii="Sylfaen" w:eastAsia="Merriweather" w:hAnsi="Sylfaen" w:cs="Merriweather"/>
                <w:sz w:val="18"/>
                <w:szCs w:val="18"/>
              </w:rPr>
            </w:pPr>
            <w:r w:rsidRPr="00875E2D">
              <w:rPr>
                <w:rFonts w:ascii="Sylfaen" w:hAnsi="Sylfaen"/>
                <w:sz w:val="18"/>
                <w:szCs w:val="18"/>
                <w:lang w:val="hy-AM"/>
              </w:rPr>
              <w:t>штук</w:t>
            </w:r>
          </w:p>
        </w:tc>
        <w:tc>
          <w:tcPr>
            <w:tcW w:w="720" w:type="dxa"/>
            <w:vAlign w:val="center"/>
          </w:tcPr>
          <w:p w14:paraId="2B5B0FBC" w14:textId="4702ED6F" w:rsidR="00DF1772" w:rsidRPr="00875E2D" w:rsidRDefault="00DF1772" w:rsidP="008741CD">
            <w:pPr>
              <w:jc w:val="center"/>
              <w:rPr>
                <w:rFonts w:ascii="Sylfaen" w:hAnsi="Sylfaen"/>
                <w:sz w:val="18"/>
                <w:szCs w:val="18"/>
                <w:lang w:val="hy-AM"/>
              </w:rPr>
            </w:pPr>
            <w:r w:rsidRPr="00875E2D">
              <w:rPr>
                <w:rFonts w:ascii="Sylfaen" w:hAnsi="Sylfaen"/>
                <w:bCs/>
                <w:sz w:val="18"/>
                <w:szCs w:val="18"/>
                <w:lang w:val="hy-AM"/>
              </w:rPr>
              <w:t>4</w:t>
            </w:r>
          </w:p>
        </w:tc>
        <w:tc>
          <w:tcPr>
            <w:tcW w:w="1080" w:type="dxa"/>
            <w:vAlign w:val="center"/>
          </w:tcPr>
          <w:p w14:paraId="39B86344" w14:textId="4C3F7303" w:rsidR="00DF1772" w:rsidRPr="00875E2D" w:rsidRDefault="00DF1772" w:rsidP="008741CD">
            <w:pPr>
              <w:jc w:val="center"/>
              <w:rPr>
                <w:rFonts w:ascii="Sylfaen" w:hAnsi="Sylfaen"/>
                <w:sz w:val="18"/>
                <w:szCs w:val="18"/>
                <w:lang w:val="ru-RU"/>
              </w:rPr>
            </w:pPr>
            <w:r w:rsidRPr="00875E2D">
              <w:rPr>
                <w:rFonts w:ascii="Sylfaen" w:hAnsi="Sylfaen"/>
                <w:sz w:val="18"/>
                <w:szCs w:val="18"/>
                <w:lang w:val="hy-AM"/>
              </w:rPr>
              <w:t xml:space="preserve">Алек Манукян 1/3 </w:t>
            </w:r>
          </w:p>
          <w:p w14:paraId="5F775D56" w14:textId="6D4AB635" w:rsidR="00DF1772" w:rsidRPr="00875E2D" w:rsidRDefault="00DF1772" w:rsidP="008741CD">
            <w:pPr>
              <w:tabs>
                <w:tab w:val="left" w:pos="0"/>
              </w:tabs>
              <w:jc w:val="center"/>
              <w:rPr>
                <w:rFonts w:ascii="Sylfaen" w:hAnsi="Sylfaen"/>
                <w:sz w:val="18"/>
                <w:szCs w:val="18"/>
                <w:lang w:val="ru-RU"/>
              </w:rPr>
            </w:pPr>
          </w:p>
        </w:tc>
        <w:tc>
          <w:tcPr>
            <w:tcW w:w="1799" w:type="dxa"/>
            <w:vAlign w:val="center"/>
          </w:tcPr>
          <w:p w14:paraId="0144955F" w14:textId="2CCDAF32"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67D32114" w14:textId="77777777" w:rsidTr="00CC5AF1">
        <w:trPr>
          <w:trHeight w:val="70"/>
          <w:jc w:val="center"/>
        </w:trPr>
        <w:tc>
          <w:tcPr>
            <w:tcW w:w="1638" w:type="dxa"/>
          </w:tcPr>
          <w:p w14:paraId="43B7FEC5"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46D9A0FD" w14:textId="69C6EA40" w:rsidR="00DF1772" w:rsidRPr="00875E2D" w:rsidRDefault="00DF1772" w:rsidP="008741CD">
            <w:pPr>
              <w:jc w:val="center"/>
              <w:rPr>
                <w:rFonts w:ascii="Sylfaen" w:eastAsia="Arial" w:hAnsi="Sylfaen" w:cs="Arial"/>
                <w:color w:val="282828"/>
                <w:sz w:val="18"/>
                <w:szCs w:val="18"/>
                <w:lang w:val="ru-RU"/>
              </w:rPr>
            </w:pPr>
            <w:r w:rsidRPr="00875E2D">
              <w:rPr>
                <w:rFonts w:ascii="Sylfaen" w:hAnsi="Sylfaen"/>
                <w:bCs/>
                <w:sz w:val="18"/>
                <w:szCs w:val="18"/>
                <w:lang w:val="hy-AM"/>
              </w:rPr>
              <w:t>Воронка 2</w:t>
            </w:r>
          </w:p>
        </w:tc>
        <w:tc>
          <w:tcPr>
            <w:tcW w:w="6660" w:type="dxa"/>
            <w:vAlign w:val="center"/>
          </w:tcPr>
          <w:p w14:paraId="0F159855" w14:textId="77777777" w:rsidR="00DF1772" w:rsidRPr="00875E2D" w:rsidRDefault="00DF1772" w:rsidP="008741CD">
            <w:pPr>
              <w:jc w:val="center"/>
              <w:rPr>
                <w:rFonts w:ascii="Sylfaen" w:hAnsi="Sylfaen"/>
                <w:bCs/>
                <w:sz w:val="18"/>
                <w:szCs w:val="18"/>
                <w:lang w:val="hy-AM"/>
              </w:rPr>
            </w:pPr>
            <w:r w:rsidRPr="00875E2D">
              <w:rPr>
                <w:rFonts w:ascii="Sylfaen" w:hAnsi="Sylfaen"/>
                <w:bCs/>
                <w:sz w:val="18"/>
                <w:szCs w:val="18"/>
                <w:lang w:val="hy-AM"/>
              </w:rPr>
              <w:t>Стеклянная воронка с диаметром ±150 мм.</w:t>
            </w:r>
          </w:p>
          <w:p w14:paraId="2601E6C0" w14:textId="4A81AAC1" w:rsidR="00DF1772" w:rsidRPr="00875E2D" w:rsidRDefault="00DF1772" w:rsidP="008741CD">
            <w:pPr>
              <w:rPr>
                <w:rFonts w:ascii="Sylfaen" w:eastAsia="Arial" w:hAnsi="Sylfaen" w:cs="Arial"/>
                <w:color w:val="282828"/>
                <w:sz w:val="18"/>
                <w:szCs w:val="18"/>
                <w:lang w:val="ru-RU"/>
              </w:rPr>
            </w:pPr>
            <w:r w:rsidRPr="00875E2D">
              <w:rPr>
                <w:rFonts w:ascii="Sylfaen" w:hAnsi="Sylfaen"/>
                <w:sz w:val="18"/>
                <w:szCs w:val="18"/>
                <w:lang w:val="hy-AM"/>
              </w:rPr>
              <w:t>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w:t>
            </w:r>
          </w:p>
        </w:tc>
        <w:tc>
          <w:tcPr>
            <w:tcW w:w="720" w:type="dxa"/>
            <w:vAlign w:val="center"/>
          </w:tcPr>
          <w:p w14:paraId="31FE0940" w14:textId="6B807897" w:rsidR="00DF1772" w:rsidRPr="00875E2D" w:rsidRDefault="00DF1772" w:rsidP="008741CD">
            <w:pPr>
              <w:rPr>
                <w:rFonts w:ascii="Sylfaen" w:eastAsia="Merriweather" w:hAnsi="Sylfaen" w:cs="Merriweather"/>
                <w:sz w:val="18"/>
                <w:szCs w:val="18"/>
              </w:rPr>
            </w:pPr>
            <w:r w:rsidRPr="00875E2D">
              <w:rPr>
                <w:rFonts w:ascii="Sylfaen" w:hAnsi="Sylfaen"/>
                <w:sz w:val="18"/>
                <w:szCs w:val="18"/>
                <w:lang w:val="hy-AM"/>
              </w:rPr>
              <w:t>штук</w:t>
            </w:r>
          </w:p>
        </w:tc>
        <w:tc>
          <w:tcPr>
            <w:tcW w:w="720" w:type="dxa"/>
            <w:vAlign w:val="center"/>
          </w:tcPr>
          <w:p w14:paraId="4BA32535" w14:textId="0292E782" w:rsidR="00DF1772" w:rsidRPr="00875E2D" w:rsidRDefault="00DF1772" w:rsidP="008741CD">
            <w:pPr>
              <w:jc w:val="center"/>
              <w:rPr>
                <w:rFonts w:ascii="Sylfaen" w:hAnsi="Sylfaen"/>
                <w:sz w:val="18"/>
                <w:szCs w:val="18"/>
                <w:lang w:val="hy-AM"/>
              </w:rPr>
            </w:pPr>
            <w:r w:rsidRPr="00875E2D">
              <w:rPr>
                <w:rFonts w:ascii="Sylfaen" w:hAnsi="Sylfaen"/>
                <w:bCs/>
                <w:sz w:val="18"/>
                <w:szCs w:val="18"/>
                <w:lang w:val="hy-AM"/>
              </w:rPr>
              <w:t>4</w:t>
            </w:r>
          </w:p>
        </w:tc>
        <w:tc>
          <w:tcPr>
            <w:tcW w:w="1080" w:type="dxa"/>
            <w:vAlign w:val="center"/>
          </w:tcPr>
          <w:p w14:paraId="12F06C27" w14:textId="3E5CA8AC" w:rsidR="00DF1772" w:rsidRPr="00875E2D" w:rsidRDefault="00DF1772" w:rsidP="008741CD">
            <w:pPr>
              <w:jc w:val="center"/>
              <w:rPr>
                <w:rFonts w:ascii="Sylfaen" w:hAnsi="Sylfaen"/>
                <w:sz w:val="18"/>
                <w:szCs w:val="18"/>
                <w:lang w:val="ru-RU"/>
              </w:rPr>
            </w:pPr>
            <w:r w:rsidRPr="00875E2D">
              <w:rPr>
                <w:rFonts w:ascii="Sylfaen" w:hAnsi="Sylfaen"/>
                <w:sz w:val="18"/>
                <w:szCs w:val="18"/>
                <w:lang w:val="hy-AM"/>
              </w:rPr>
              <w:t xml:space="preserve">Алек Манукян 1/3 </w:t>
            </w:r>
          </w:p>
          <w:p w14:paraId="4CD74203" w14:textId="392C2889" w:rsidR="00DF1772" w:rsidRPr="00875E2D" w:rsidRDefault="00DF1772" w:rsidP="008741CD">
            <w:pPr>
              <w:tabs>
                <w:tab w:val="left" w:pos="0"/>
              </w:tabs>
              <w:jc w:val="center"/>
              <w:rPr>
                <w:rFonts w:ascii="Sylfaen" w:hAnsi="Sylfaen"/>
                <w:sz w:val="18"/>
                <w:szCs w:val="18"/>
                <w:lang w:val="ru-RU"/>
              </w:rPr>
            </w:pPr>
          </w:p>
        </w:tc>
        <w:tc>
          <w:tcPr>
            <w:tcW w:w="1799" w:type="dxa"/>
            <w:vAlign w:val="center"/>
          </w:tcPr>
          <w:p w14:paraId="790C4C2C" w14:textId="229D86C8"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157CBE0A" w14:textId="77777777" w:rsidTr="00CC5AF1">
        <w:trPr>
          <w:trHeight w:val="70"/>
          <w:jc w:val="center"/>
        </w:trPr>
        <w:tc>
          <w:tcPr>
            <w:tcW w:w="1638" w:type="dxa"/>
          </w:tcPr>
          <w:p w14:paraId="634A2E62"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187FE302" w14:textId="10486A18" w:rsidR="00DF1772" w:rsidRPr="00875E2D" w:rsidRDefault="00DF1772" w:rsidP="008741CD">
            <w:pPr>
              <w:jc w:val="center"/>
              <w:rPr>
                <w:rFonts w:ascii="Sylfaen" w:eastAsia="Arial" w:hAnsi="Sylfaen" w:cs="Arial"/>
                <w:color w:val="282828"/>
                <w:sz w:val="18"/>
                <w:szCs w:val="18"/>
                <w:lang w:val="ru-RU"/>
              </w:rPr>
            </w:pPr>
            <w:r w:rsidRPr="00875E2D">
              <w:rPr>
                <w:rFonts w:ascii="Sylfaen" w:hAnsi="Sylfaen"/>
                <w:bCs/>
                <w:sz w:val="18"/>
                <w:szCs w:val="18"/>
                <w:lang w:val="hy-AM"/>
              </w:rPr>
              <w:t>Коническая колба</w:t>
            </w:r>
          </w:p>
        </w:tc>
        <w:tc>
          <w:tcPr>
            <w:tcW w:w="6660" w:type="dxa"/>
            <w:vAlign w:val="center"/>
          </w:tcPr>
          <w:p w14:paraId="451AE07A" w14:textId="77777777" w:rsidR="00DF1772" w:rsidRPr="00875E2D" w:rsidRDefault="00DF1772" w:rsidP="008741CD">
            <w:pPr>
              <w:jc w:val="center"/>
              <w:rPr>
                <w:rFonts w:ascii="Sylfaen" w:hAnsi="Sylfaen"/>
                <w:bCs/>
                <w:sz w:val="18"/>
                <w:szCs w:val="18"/>
                <w:lang w:val="hy-AM"/>
              </w:rPr>
            </w:pPr>
            <w:r w:rsidRPr="00875E2D">
              <w:rPr>
                <w:rFonts w:ascii="Sylfaen" w:hAnsi="Sylfaen"/>
                <w:bCs/>
                <w:sz w:val="18"/>
                <w:szCs w:val="18"/>
                <w:lang w:val="hy-AM"/>
              </w:rPr>
              <w:t>Коническая колба объемом 100 мл, термостойкая, стеклянная, химически устойчивая.</w:t>
            </w:r>
          </w:p>
          <w:p w14:paraId="7D346FEE" w14:textId="33228648" w:rsidR="00DF1772" w:rsidRPr="00875E2D" w:rsidRDefault="00DF1772" w:rsidP="008741CD">
            <w:pPr>
              <w:rPr>
                <w:rFonts w:ascii="Sylfaen" w:eastAsia="Arial" w:hAnsi="Sylfaen" w:cs="Arial"/>
                <w:color w:val="282828"/>
                <w:sz w:val="18"/>
                <w:szCs w:val="18"/>
                <w:lang w:val="ru-RU"/>
              </w:rPr>
            </w:pPr>
            <w:r w:rsidRPr="00875E2D">
              <w:rPr>
                <w:rFonts w:ascii="Sylfaen" w:hAnsi="Sylfaen"/>
                <w:sz w:val="18"/>
                <w:szCs w:val="18"/>
                <w:lang w:val="hy-AM"/>
              </w:rPr>
              <w:t>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w:t>
            </w:r>
          </w:p>
        </w:tc>
        <w:tc>
          <w:tcPr>
            <w:tcW w:w="720" w:type="dxa"/>
            <w:vAlign w:val="center"/>
          </w:tcPr>
          <w:p w14:paraId="5FB7041B" w14:textId="4E864974" w:rsidR="00DF1772" w:rsidRPr="00875E2D" w:rsidRDefault="00DF1772" w:rsidP="008741CD">
            <w:pPr>
              <w:rPr>
                <w:rFonts w:ascii="Sylfaen" w:eastAsia="Merriweather" w:hAnsi="Sylfaen" w:cs="Merriweather"/>
                <w:sz w:val="18"/>
                <w:szCs w:val="18"/>
              </w:rPr>
            </w:pPr>
            <w:r w:rsidRPr="00875E2D">
              <w:rPr>
                <w:rFonts w:ascii="Sylfaen" w:hAnsi="Sylfaen"/>
                <w:sz w:val="18"/>
                <w:szCs w:val="18"/>
                <w:lang w:val="hy-AM"/>
              </w:rPr>
              <w:t>штук</w:t>
            </w:r>
          </w:p>
        </w:tc>
        <w:tc>
          <w:tcPr>
            <w:tcW w:w="720" w:type="dxa"/>
            <w:vAlign w:val="center"/>
          </w:tcPr>
          <w:p w14:paraId="3FF45B40" w14:textId="394110F6" w:rsidR="00DF1772" w:rsidRPr="00875E2D" w:rsidRDefault="00DF1772" w:rsidP="008741CD">
            <w:pPr>
              <w:jc w:val="center"/>
              <w:rPr>
                <w:rFonts w:ascii="Sylfaen" w:hAnsi="Sylfaen"/>
                <w:sz w:val="18"/>
                <w:szCs w:val="18"/>
                <w:lang w:val="hy-AM"/>
              </w:rPr>
            </w:pPr>
            <w:r w:rsidRPr="00875E2D">
              <w:rPr>
                <w:rFonts w:ascii="Sylfaen" w:hAnsi="Sylfaen"/>
                <w:bCs/>
                <w:sz w:val="18"/>
                <w:szCs w:val="18"/>
                <w:lang w:val="hy-AM"/>
              </w:rPr>
              <w:t>10</w:t>
            </w:r>
          </w:p>
        </w:tc>
        <w:tc>
          <w:tcPr>
            <w:tcW w:w="1080" w:type="dxa"/>
            <w:vAlign w:val="center"/>
          </w:tcPr>
          <w:p w14:paraId="7ABAF0D0" w14:textId="696B0F9C" w:rsidR="00DF1772" w:rsidRPr="00875E2D" w:rsidRDefault="00DF1772" w:rsidP="008741CD">
            <w:pPr>
              <w:jc w:val="center"/>
              <w:rPr>
                <w:rFonts w:ascii="Sylfaen" w:hAnsi="Sylfaen"/>
                <w:sz w:val="18"/>
                <w:szCs w:val="18"/>
                <w:lang w:val="ru-RU"/>
              </w:rPr>
            </w:pPr>
            <w:r w:rsidRPr="00875E2D">
              <w:rPr>
                <w:rFonts w:ascii="Sylfaen" w:hAnsi="Sylfaen"/>
                <w:sz w:val="18"/>
                <w:szCs w:val="18"/>
                <w:lang w:val="hy-AM"/>
              </w:rPr>
              <w:t xml:space="preserve">Алек Манукян 1/3 </w:t>
            </w:r>
          </w:p>
          <w:p w14:paraId="1C5D766D" w14:textId="03BFB703" w:rsidR="00DF1772" w:rsidRPr="00875E2D" w:rsidRDefault="00DF1772" w:rsidP="008741CD">
            <w:pPr>
              <w:tabs>
                <w:tab w:val="left" w:pos="0"/>
              </w:tabs>
              <w:jc w:val="center"/>
              <w:rPr>
                <w:rFonts w:ascii="Sylfaen" w:hAnsi="Sylfaen"/>
                <w:sz w:val="18"/>
                <w:szCs w:val="18"/>
                <w:lang w:val="ru-RU"/>
              </w:rPr>
            </w:pPr>
          </w:p>
        </w:tc>
        <w:tc>
          <w:tcPr>
            <w:tcW w:w="1799" w:type="dxa"/>
            <w:vAlign w:val="center"/>
          </w:tcPr>
          <w:p w14:paraId="4894F4B6" w14:textId="77CDA889"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058D845F" w14:textId="77777777" w:rsidTr="00CC5AF1">
        <w:trPr>
          <w:trHeight w:val="70"/>
          <w:jc w:val="center"/>
        </w:trPr>
        <w:tc>
          <w:tcPr>
            <w:tcW w:w="1638" w:type="dxa"/>
          </w:tcPr>
          <w:p w14:paraId="7782F84A"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14275C54" w14:textId="27C7972B" w:rsidR="00DF1772" w:rsidRPr="00875E2D" w:rsidRDefault="00DF1772" w:rsidP="008741CD">
            <w:pPr>
              <w:jc w:val="center"/>
              <w:rPr>
                <w:rFonts w:ascii="Sylfaen" w:eastAsia="Arial" w:hAnsi="Sylfaen" w:cs="Arial"/>
                <w:color w:val="282828"/>
                <w:sz w:val="18"/>
                <w:szCs w:val="18"/>
                <w:lang w:val="ru-RU"/>
              </w:rPr>
            </w:pPr>
            <w:r w:rsidRPr="00875E2D">
              <w:rPr>
                <w:rFonts w:ascii="Sylfaen" w:hAnsi="Sylfaen"/>
                <w:bCs/>
                <w:sz w:val="18"/>
                <w:szCs w:val="18"/>
                <w:lang w:val="hy-AM"/>
              </w:rPr>
              <w:t>Пипетка стеклянная 1</w:t>
            </w:r>
          </w:p>
        </w:tc>
        <w:tc>
          <w:tcPr>
            <w:tcW w:w="6660" w:type="dxa"/>
            <w:vAlign w:val="center"/>
          </w:tcPr>
          <w:p w14:paraId="2EFF08CA" w14:textId="77777777" w:rsidR="00DF1772" w:rsidRPr="00875E2D" w:rsidRDefault="00DF1772" w:rsidP="008741CD">
            <w:pPr>
              <w:jc w:val="center"/>
              <w:rPr>
                <w:rFonts w:ascii="Sylfaen" w:hAnsi="Sylfaen"/>
                <w:bCs/>
                <w:sz w:val="18"/>
                <w:szCs w:val="18"/>
                <w:lang w:val="hy-AM"/>
              </w:rPr>
            </w:pPr>
            <w:r w:rsidRPr="00875E2D">
              <w:rPr>
                <w:rFonts w:ascii="Sylfaen" w:hAnsi="Sylfaen"/>
                <w:bCs/>
                <w:sz w:val="18"/>
                <w:szCs w:val="18"/>
                <w:lang w:val="hy-AM"/>
              </w:rPr>
              <w:t>Стеклянная градуированная пипетка объемом 2 мл с измерительными делениями.</w:t>
            </w:r>
          </w:p>
          <w:p w14:paraId="450DB2B2" w14:textId="090101C1" w:rsidR="00DF1772" w:rsidRPr="00875E2D" w:rsidRDefault="00DF1772" w:rsidP="008741CD">
            <w:pPr>
              <w:rPr>
                <w:rFonts w:ascii="Sylfaen" w:eastAsia="Arial" w:hAnsi="Sylfaen" w:cs="Arial"/>
                <w:color w:val="282828"/>
                <w:sz w:val="18"/>
                <w:szCs w:val="18"/>
                <w:lang w:val="ru-RU"/>
              </w:rPr>
            </w:pPr>
            <w:r w:rsidRPr="00875E2D">
              <w:rPr>
                <w:rFonts w:ascii="Sylfaen" w:hAnsi="Sylfaen"/>
                <w:sz w:val="18"/>
                <w:szCs w:val="18"/>
                <w:lang w:val="hy-AM"/>
              </w:rPr>
              <w:t>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w:t>
            </w:r>
          </w:p>
        </w:tc>
        <w:tc>
          <w:tcPr>
            <w:tcW w:w="720" w:type="dxa"/>
            <w:vAlign w:val="center"/>
          </w:tcPr>
          <w:p w14:paraId="398D28A3" w14:textId="06AD10D3" w:rsidR="00DF1772" w:rsidRPr="00875E2D" w:rsidRDefault="00DF1772" w:rsidP="008741CD">
            <w:pPr>
              <w:rPr>
                <w:rFonts w:ascii="Sylfaen" w:eastAsia="Merriweather" w:hAnsi="Sylfaen" w:cs="Merriweather"/>
                <w:sz w:val="18"/>
                <w:szCs w:val="18"/>
              </w:rPr>
            </w:pPr>
            <w:r w:rsidRPr="00875E2D">
              <w:rPr>
                <w:rFonts w:ascii="Sylfaen" w:hAnsi="Sylfaen"/>
                <w:sz w:val="18"/>
                <w:szCs w:val="18"/>
                <w:lang w:val="hy-AM"/>
              </w:rPr>
              <w:t>штук</w:t>
            </w:r>
          </w:p>
        </w:tc>
        <w:tc>
          <w:tcPr>
            <w:tcW w:w="720" w:type="dxa"/>
            <w:vAlign w:val="center"/>
          </w:tcPr>
          <w:p w14:paraId="6FDA10D4" w14:textId="1BD46112" w:rsidR="00DF1772" w:rsidRPr="00875E2D" w:rsidRDefault="00DF1772" w:rsidP="008741CD">
            <w:pPr>
              <w:jc w:val="center"/>
              <w:rPr>
                <w:rFonts w:ascii="Sylfaen" w:hAnsi="Sylfaen"/>
                <w:sz w:val="18"/>
                <w:szCs w:val="18"/>
                <w:lang w:val="hy-AM"/>
              </w:rPr>
            </w:pPr>
            <w:r w:rsidRPr="00875E2D">
              <w:rPr>
                <w:rFonts w:ascii="Sylfaen" w:hAnsi="Sylfaen"/>
                <w:bCs/>
                <w:sz w:val="18"/>
                <w:szCs w:val="18"/>
                <w:lang w:val="hy-AM"/>
              </w:rPr>
              <w:t>5</w:t>
            </w:r>
          </w:p>
        </w:tc>
        <w:tc>
          <w:tcPr>
            <w:tcW w:w="1080" w:type="dxa"/>
            <w:vAlign w:val="center"/>
          </w:tcPr>
          <w:p w14:paraId="31326C9B" w14:textId="6D636165" w:rsidR="00DF1772" w:rsidRPr="00875E2D" w:rsidRDefault="00DF1772" w:rsidP="008741CD">
            <w:pPr>
              <w:jc w:val="center"/>
              <w:rPr>
                <w:rFonts w:ascii="Sylfaen" w:hAnsi="Sylfaen"/>
                <w:sz w:val="18"/>
                <w:szCs w:val="18"/>
                <w:lang w:val="ru-RU"/>
              </w:rPr>
            </w:pPr>
            <w:r w:rsidRPr="00875E2D">
              <w:rPr>
                <w:rFonts w:ascii="Sylfaen" w:hAnsi="Sylfaen"/>
                <w:sz w:val="18"/>
                <w:szCs w:val="18"/>
                <w:lang w:val="hy-AM"/>
              </w:rPr>
              <w:t xml:space="preserve">Алек Манукян 1/3 </w:t>
            </w:r>
          </w:p>
          <w:p w14:paraId="1BC47946" w14:textId="4B42C50A" w:rsidR="00DF1772" w:rsidRPr="00875E2D" w:rsidRDefault="00DF1772" w:rsidP="008741CD">
            <w:pPr>
              <w:tabs>
                <w:tab w:val="left" w:pos="0"/>
              </w:tabs>
              <w:jc w:val="center"/>
              <w:rPr>
                <w:rFonts w:ascii="Sylfaen" w:hAnsi="Sylfaen"/>
                <w:sz w:val="18"/>
                <w:szCs w:val="18"/>
                <w:lang w:val="ru-RU"/>
              </w:rPr>
            </w:pPr>
          </w:p>
        </w:tc>
        <w:tc>
          <w:tcPr>
            <w:tcW w:w="1799" w:type="dxa"/>
            <w:vAlign w:val="center"/>
          </w:tcPr>
          <w:p w14:paraId="5B6D2767" w14:textId="40533528"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49690778" w14:textId="77777777" w:rsidTr="00CC5AF1">
        <w:trPr>
          <w:trHeight w:val="70"/>
          <w:jc w:val="center"/>
        </w:trPr>
        <w:tc>
          <w:tcPr>
            <w:tcW w:w="1638" w:type="dxa"/>
          </w:tcPr>
          <w:p w14:paraId="22BA88D0"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742DEBAD" w14:textId="532B2835" w:rsidR="00DF1772" w:rsidRPr="00875E2D" w:rsidRDefault="00DF1772" w:rsidP="008741CD">
            <w:pPr>
              <w:jc w:val="center"/>
              <w:rPr>
                <w:rFonts w:ascii="Sylfaen" w:eastAsia="Arial" w:hAnsi="Sylfaen" w:cs="Arial"/>
                <w:color w:val="282828"/>
                <w:sz w:val="18"/>
                <w:szCs w:val="18"/>
                <w:lang w:val="ru-RU"/>
              </w:rPr>
            </w:pPr>
            <w:r w:rsidRPr="00875E2D">
              <w:rPr>
                <w:rFonts w:ascii="Sylfaen" w:hAnsi="Sylfaen"/>
                <w:bCs/>
                <w:sz w:val="18"/>
                <w:szCs w:val="18"/>
                <w:lang w:val="hy-AM"/>
              </w:rPr>
              <w:t>Пипетка стеклянная 2</w:t>
            </w:r>
          </w:p>
        </w:tc>
        <w:tc>
          <w:tcPr>
            <w:tcW w:w="6660" w:type="dxa"/>
            <w:vAlign w:val="center"/>
          </w:tcPr>
          <w:p w14:paraId="39B24994" w14:textId="77777777" w:rsidR="00DF1772" w:rsidRPr="00875E2D" w:rsidRDefault="00DF1772" w:rsidP="008741CD">
            <w:pPr>
              <w:jc w:val="center"/>
              <w:rPr>
                <w:rFonts w:ascii="Sylfaen" w:hAnsi="Sylfaen"/>
                <w:bCs/>
                <w:sz w:val="18"/>
                <w:szCs w:val="18"/>
                <w:lang w:val="hy-AM"/>
              </w:rPr>
            </w:pPr>
            <w:r w:rsidRPr="00875E2D">
              <w:rPr>
                <w:rFonts w:ascii="Sylfaen" w:hAnsi="Sylfaen"/>
                <w:bCs/>
                <w:sz w:val="18"/>
                <w:szCs w:val="18"/>
                <w:lang w:val="hy-AM"/>
              </w:rPr>
              <w:t>Стеклянная градуированная пипетка объемом 5 мл с измерительными делениями.</w:t>
            </w:r>
          </w:p>
          <w:p w14:paraId="20B73C9E" w14:textId="07BD81D2" w:rsidR="00DF1772" w:rsidRPr="00875E2D" w:rsidRDefault="00DF1772" w:rsidP="008741CD">
            <w:pPr>
              <w:rPr>
                <w:rFonts w:ascii="Sylfaen" w:eastAsia="Arial" w:hAnsi="Sylfaen" w:cs="Arial"/>
                <w:color w:val="282828"/>
                <w:sz w:val="18"/>
                <w:szCs w:val="18"/>
                <w:lang w:val="ru-RU"/>
              </w:rPr>
            </w:pPr>
            <w:r w:rsidRPr="00875E2D">
              <w:rPr>
                <w:rFonts w:ascii="Sylfaen" w:hAnsi="Sylfaen"/>
                <w:sz w:val="18"/>
                <w:szCs w:val="18"/>
                <w:lang w:val="hy-AM"/>
              </w:rPr>
              <w:t xml:space="preserve">Товар должен быть новым, неиспользованным, упаковка не должна быть </w:t>
            </w:r>
            <w:r w:rsidRPr="00875E2D">
              <w:rPr>
                <w:rFonts w:ascii="Sylfaen" w:hAnsi="Sylfaen"/>
                <w:sz w:val="18"/>
                <w:szCs w:val="18"/>
                <w:lang w:val="hy-AM"/>
              </w:rPr>
              <w:lastRenderedPageBreak/>
              <w:t>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w:t>
            </w:r>
          </w:p>
        </w:tc>
        <w:tc>
          <w:tcPr>
            <w:tcW w:w="720" w:type="dxa"/>
            <w:vAlign w:val="center"/>
          </w:tcPr>
          <w:p w14:paraId="309D3B1D" w14:textId="0C29FA9B" w:rsidR="00DF1772" w:rsidRPr="00875E2D" w:rsidRDefault="00DF1772" w:rsidP="008741CD">
            <w:pPr>
              <w:rPr>
                <w:rFonts w:ascii="Sylfaen" w:eastAsia="Merriweather" w:hAnsi="Sylfaen" w:cs="Merriweather"/>
                <w:sz w:val="18"/>
                <w:szCs w:val="18"/>
              </w:rPr>
            </w:pPr>
            <w:r w:rsidRPr="00875E2D">
              <w:rPr>
                <w:rFonts w:ascii="Sylfaen" w:hAnsi="Sylfaen"/>
                <w:sz w:val="18"/>
                <w:szCs w:val="18"/>
                <w:lang w:val="hy-AM"/>
              </w:rPr>
              <w:lastRenderedPageBreak/>
              <w:t>штук</w:t>
            </w:r>
          </w:p>
        </w:tc>
        <w:tc>
          <w:tcPr>
            <w:tcW w:w="720" w:type="dxa"/>
            <w:vAlign w:val="center"/>
          </w:tcPr>
          <w:p w14:paraId="0391A281" w14:textId="01CFE41E" w:rsidR="00DF1772" w:rsidRPr="00875E2D" w:rsidRDefault="00DF1772" w:rsidP="008741CD">
            <w:pPr>
              <w:jc w:val="center"/>
              <w:rPr>
                <w:rFonts w:ascii="Sylfaen" w:hAnsi="Sylfaen"/>
                <w:sz w:val="18"/>
                <w:szCs w:val="18"/>
                <w:lang w:val="hy-AM"/>
              </w:rPr>
            </w:pPr>
            <w:r w:rsidRPr="00875E2D">
              <w:rPr>
                <w:rFonts w:ascii="Sylfaen" w:hAnsi="Sylfaen"/>
                <w:bCs/>
                <w:sz w:val="18"/>
                <w:szCs w:val="18"/>
                <w:lang w:val="hy-AM"/>
              </w:rPr>
              <w:t>5</w:t>
            </w:r>
          </w:p>
        </w:tc>
        <w:tc>
          <w:tcPr>
            <w:tcW w:w="1080" w:type="dxa"/>
            <w:vAlign w:val="center"/>
          </w:tcPr>
          <w:p w14:paraId="6DED51F9" w14:textId="01009BA6" w:rsidR="00DF1772" w:rsidRPr="00875E2D" w:rsidRDefault="00DF1772" w:rsidP="008741CD">
            <w:pPr>
              <w:jc w:val="center"/>
              <w:rPr>
                <w:rFonts w:ascii="Sylfaen" w:hAnsi="Sylfaen"/>
                <w:sz w:val="18"/>
                <w:szCs w:val="18"/>
                <w:lang w:val="ru-RU"/>
              </w:rPr>
            </w:pPr>
            <w:r w:rsidRPr="00875E2D">
              <w:rPr>
                <w:rFonts w:ascii="Sylfaen" w:hAnsi="Sylfaen"/>
                <w:sz w:val="18"/>
                <w:szCs w:val="18"/>
                <w:lang w:val="hy-AM"/>
              </w:rPr>
              <w:t xml:space="preserve">Алек Манукян 1/3 </w:t>
            </w:r>
          </w:p>
          <w:p w14:paraId="0513E9B0" w14:textId="189C56D5" w:rsidR="00DF1772" w:rsidRPr="00875E2D" w:rsidRDefault="00DF1772" w:rsidP="008741CD">
            <w:pPr>
              <w:tabs>
                <w:tab w:val="left" w:pos="0"/>
              </w:tabs>
              <w:jc w:val="center"/>
              <w:rPr>
                <w:rFonts w:ascii="Sylfaen" w:hAnsi="Sylfaen"/>
                <w:sz w:val="18"/>
                <w:szCs w:val="18"/>
                <w:lang w:val="ru-RU"/>
              </w:rPr>
            </w:pPr>
          </w:p>
        </w:tc>
        <w:tc>
          <w:tcPr>
            <w:tcW w:w="1799" w:type="dxa"/>
            <w:vAlign w:val="center"/>
          </w:tcPr>
          <w:p w14:paraId="67F8A89A" w14:textId="628F4644"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lastRenderedPageBreak/>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lastRenderedPageBreak/>
              <w:t>течение 3 месяцев</w:t>
            </w:r>
          </w:p>
        </w:tc>
      </w:tr>
      <w:tr w:rsidR="00DF1772" w:rsidRPr="008741CD" w14:paraId="47EED06C" w14:textId="77777777" w:rsidTr="00CC5AF1">
        <w:trPr>
          <w:trHeight w:val="70"/>
          <w:jc w:val="center"/>
        </w:trPr>
        <w:tc>
          <w:tcPr>
            <w:tcW w:w="1638" w:type="dxa"/>
          </w:tcPr>
          <w:p w14:paraId="6E8BAB46"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6C54CDE8" w14:textId="2D8796E4" w:rsidR="00DF1772" w:rsidRPr="00875E2D" w:rsidRDefault="00DF1772" w:rsidP="008741CD">
            <w:pPr>
              <w:jc w:val="center"/>
              <w:rPr>
                <w:rFonts w:ascii="Sylfaen" w:eastAsia="Arial" w:hAnsi="Sylfaen" w:cs="Arial"/>
                <w:color w:val="282828"/>
                <w:sz w:val="18"/>
                <w:szCs w:val="18"/>
                <w:lang w:val="ru-RU"/>
              </w:rPr>
            </w:pPr>
            <w:r w:rsidRPr="00875E2D">
              <w:rPr>
                <w:rFonts w:ascii="Sylfaen" w:hAnsi="Sylfaen"/>
                <w:bCs/>
                <w:sz w:val="18"/>
                <w:szCs w:val="18"/>
                <w:lang w:val="hy-AM"/>
              </w:rPr>
              <w:t>Пипетка стеклянная 3</w:t>
            </w:r>
          </w:p>
        </w:tc>
        <w:tc>
          <w:tcPr>
            <w:tcW w:w="6660" w:type="dxa"/>
            <w:vAlign w:val="center"/>
          </w:tcPr>
          <w:p w14:paraId="45B469CA" w14:textId="77777777" w:rsidR="00DF1772" w:rsidRPr="00875E2D" w:rsidRDefault="00DF1772" w:rsidP="008741CD">
            <w:pPr>
              <w:jc w:val="center"/>
              <w:rPr>
                <w:rFonts w:ascii="Sylfaen" w:hAnsi="Sylfaen"/>
                <w:bCs/>
                <w:sz w:val="18"/>
                <w:szCs w:val="18"/>
                <w:lang w:val="hy-AM"/>
              </w:rPr>
            </w:pPr>
            <w:r w:rsidRPr="00875E2D">
              <w:rPr>
                <w:rFonts w:ascii="Sylfaen" w:hAnsi="Sylfaen"/>
                <w:bCs/>
                <w:sz w:val="18"/>
                <w:szCs w:val="18"/>
                <w:lang w:val="hy-AM"/>
              </w:rPr>
              <w:t>Стеклянная градуированная пипетка объемом 10 мл с измерительными делениями.</w:t>
            </w:r>
          </w:p>
          <w:p w14:paraId="0C6C39E4" w14:textId="354B56BB" w:rsidR="00DF1772" w:rsidRPr="00875E2D" w:rsidRDefault="00DF1772" w:rsidP="008741CD">
            <w:pPr>
              <w:rPr>
                <w:rFonts w:ascii="Sylfaen" w:eastAsia="Arial" w:hAnsi="Sylfaen" w:cs="Arial"/>
                <w:color w:val="282828"/>
                <w:sz w:val="18"/>
                <w:szCs w:val="18"/>
                <w:lang w:val="ru-RU"/>
              </w:rPr>
            </w:pPr>
            <w:r w:rsidRPr="00875E2D">
              <w:rPr>
                <w:rFonts w:ascii="Sylfaen" w:hAnsi="Sylfaen"/>
                <w:sz w:val="18"/>
                <w:szCs w:val="18"/>
                <w:lang w:val="hy-AM"/>
              </w:rPr>
              <w:t>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w:t>
            </w:r>
          </w:p>
        </w:tc>
        <w:tc>
          <w:tcPr>
            <w:tcW w:w="720" w:type="dxa"/>
            <w:vAlign w:val="center"/>
          </w:tcPr>
          <w:p w14:paraId="2EF59601" w14:textId="264B1070" w:rsidR="00DF1772" w:rsidRPr="00875E2D" w:rsidRDefault="00DF1772" w:rsidP="008741CD">
            <w:pPr>
              <w:rPr>
                <w:rFonts w:ascii="Sylfaen" w:eastAsia="Merriweather" w:hAnsi="Sylfaen" w:cs="Merriweather"/>
                <w:sz w:val="18"/>
                <w:szCs w:val="18"/>
              </w:rPr>
            </w:pPr>
            <w:r w:rsidRPr="00875E2D">
              <w:rPr>
                <w:rFonts w:ascii="Sylfaen" w:hAnsi="Sylfaen"/>
                <w:sz w:val="18"/>
                <w:szCs w:val="18"/>
                <w:lang w:val="hy-AM"/>
              </w:rPr>
              <w:t>штук</w:t>
            </w:r>
          </w:p>
        </w:tc>
        <w:tc>
          <w:tcPr>
            <w:tcW w:w="720" w:type="dxa"/>
            <w:vAlign w:val="center"/>
          </w:tcPr>
          <w:p w14:paraId="2413536D" w14:textId="1F9E8350" w:rsidR="00DF1772" w:rsidRPr="00875E2D" w:rsidRDefault="00DF1772" w:rsidP="008741CD">
            <w:pPr>
              <w:jc w:val="center"/>
              <w:rPr>
                <w:rFonts w:ascii="Sylfaen" w:hAnsi="Sylfaen"/>
                <w:sz w:val="18"/>
                <w:szCs w:val="18"/>
                <w:lang w:val="hy-AM"/>
              </w:rPr>
            </w:pPr>
            <w:r w:rsidRPr="00875E2D">
              <w:rPr>
                <w:rFonts w:ascii="Sylfaen" w:hAnsi="Sylfaen"/>
                <w:bCs/>
                <w:sz w:val="18"/>
                <w:szCs w:val="18"/>
                <w:lang w:val="hy-AM"/>
              </w:rPr>
              <w:t>5</w:t>
            </w:r>
          </w:p>
        </w:tc>
        <w:tc>
          <w:tcPr>
            <w:tcW w:w="1080" w:type="dxa"/>
            <w:vAlign w:val="center"/>
          </w:tcPr>
          <w:p w14:paraId="2C8C87AB" w14:textId="241F0292" w:rsidR="00DF1772" w:rsidRPr="00875E2D" w:rsidRDefault="00DF1772" w:rsidP="008741CD">
            <w:pPr>
              <w:jc w:val="center"/>
              <w:rPr>
                <w:rFonts w:ascii="Sylfaen" w:hAnsi="Sylfaen"/>
                <w:sz w:val="18"/>
                <w:szCs w:val="18"/>
                <w:lang w:val="ru-RU"/>
              </w:rPr>
            </w:pPr>
            <w:r w:rsidRPr="00875E2D">
              <w:rPr>
                <w:rFonts w:ascii="Sylfaen" w:hAnsi="Sylfaen"/>
                <w:sz w:val="18"/>
                <w:szCs w:val="18"/>
                <w:lang w:val="hy-AM"/>
              </w:rPr>
              <w:t xml:space="preserve">Алек Манукян 1/3 </w:t>
            </w:r>
          </w:p>
          <w:p w14:paraId="14743CAA" w14:textId="0F5FEE53" w:rsidR="00DF1772" w:rsidRPr="00875E2D" w:rsidRDefault="00DF1772" w:rsidP="008741CD">
            <w:pPr>
              <w:tabs>
                <w:tab w:val="left" w:pos="0"/>
              </w:tabs>
              <w:jc w:val="center"/>
              <w:rPr>
                <w:rFonts w:ascii="Sylfaen" w:hAnsi="Sylfaen"/>
                <w:sz w:val="18"/>
                <w:szCs w:val="18"/>
                <w:lang w:val="ru-RU"/>
              </w:rPr>
            </w:pPr>
          </w:p>
        </w:tc>
        <w:tc>
          <w:tcPr>
            <w:tcW w:w="1799" w:type="dxa"/>
            <w:vAlign w:val="center"/>
          </w:tcPr>
          <w:p w14:paraId="4A4804D9" w14:textId="1CCA3517"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246CCA82" w14:textId="77777777" w:rsidTr="00CC5AF1">
        <w:trPr>
          <w:trHeight w:val="70"/>
          <w:jc w:val="center"/>
        </w:trPr>
        <w:tc>
          <w:tcPr>
            <w:tcW w:w="1638" w:type="dxa"/>
          </w:tcPr>
          <w:p w14:paraId="1D371460"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02235EBF" w14:textId="59EC4613" w:rsidR="00DF1772" w:rsidRPr="00875E2D" w:rsidRDefault="00DF1772" w:rsidP="008741CD">
            <w:pPr>
              <w:jc w:val="center"/>
              <w:rPr>
                <w:rFonts w:ascii="Sylfaen" w:eastAsia="Arial" w:hAnsi="Sylfaen" w:cs="Arial"/>
                <w:color w:val="282828"/>
                <w:sz w:val="18"/>
                <w:szCs w:val="18"/>
                <w:lang w:val="ru-RU"/>
              </w:rPr>
            </w:pPr>
            <w:r w:rsidRPr="00875E2D">
              <w:rPr>
                <w:rFonts w:ascii="Sylfaen" w:hAnsi="Sylfaen"/>
                <w:bCs/>
                <w:sz w:val="18"/>
                <w:szCs w:val="18"/>
                <w:lang w:val="hy-AM"/>
              </w:rPr>
              <w:t>Фильтровальная бумага 2</w:t>
            </w:r>
          </w:p>
        </w:tc>
        <w:tc>
          <w:tcPr>
            <w:tcW w:w="6660" w:type="dxa"/>
            <w:vAlign w:val="center"/>
          </w:tcPr>
          <w:p w14:paraId="5849362B" w14:textId="77777777" w:rsidR="00DF1772" w:rsidRPr="00875E2D" w:rsidRDefault="00DF1772" w:rsidP="008741CD">
            <w:pPr>
              <w:jc w:val="center"/>
              <w:rPr>
                <w:rFonts w:ascii="Sylfaen" w:hAnsi="Sylfaen"/>
                <w:bCs/>
                <w:sz w:val="18"/>
                <w:szCs w:val="18"/>
                <w:lang w:val="hy-AM"/>
              </w:rPr>
            </w:pPr>
            <w:r w:rsidRPr="00875E2D">
              <w:rPr>
                <w:rFonts w:ascii="Sylfaen" w:hAnsi="Sylfaen"/>
                <w:bCs/>
                <w:sz w:val="18"/>
                <w:szCs w:val="18"/>
                <w:lang w:val="hy-AM"/>
              </w:rPr>
              <w:t>Бумага для фильтрования растворов, беззольная, синяя лента, диаметром 15 см, в коробке 100 шт.</w:t>
            </w:r>
            <w:r w:rsidRPr="00875E2D">
              <w:rPr>
                <w:rFonts w:ascii="Sylfaen" w:hAnsi="Sylfaen"/>
                <w:bCs/>
                <w:sz w:val="18"/>
                <w:szCs w:val="18"/>
                <w:lang w:val="ru-RU"/>
              </w:rPr>
              <w:t xml:space="preserve"> 1 коробка соответствует 1 шт.</w:t>
            </w:r>
          </w:p>
          <w:p w14:paraId="21F67B1D" w14:textId="0BB005B6" w:rsidR="00DF1772" w:rsidRPr="00875E2D" w:rsidRDefault="00DF1772" w:rsidP="008741CD">
            <w:pPr>
              <w:rPr>
                <w:rFonts w:ascii="Sylfaen" w:eastAsia="Arial" w:hAnsi="Sylfaen" w:cs="Arial"/>
                <w:color w:val="282828"/>
                <w:sz w:val="18"/>
                <w:szCs w:val="18"/>
                <w:lang w:val="ru-RU"/>
              </w:rPr>
            </w:pPr>
            <w:r w:rsidRPr="00875E2D">
              <w:rPr>
                <w:rFonts w:ascii="Sylfaen" w:hAnsi="Sylfaen"/>
                <w:sz w:val="18"/>
                <w:szCs w:val="18"/>
                <w:lang w:val="hy-AM"/>
              </w:rPr>
              <w:t>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w:t>
            </w:r>
          </w:p>
        </w:tc>
        <w:tc>
          <w:tcPr>
            <w:tcW w:w="720" w:type="dxa"/>
            <w:vAlign w:val="center"/>
          </w:tcPr>
          <w:p w14:paraId="07DDC415" w14:textId="7AD7D4C8" w:rsidR="00DF1772" w:rsidRPr="00875E2D" w:rsidRDefault="00DF1772" w:rsidP="008741CD">
            <w:pPr>
              <w:rPr>
                <w:rFonts w:ascii="Sylfaen" w:eastAsia="Merriweather" w:hAnsi="Sylfaen" w:cs="Merriweather"/>
                <w:sz w:val="18"/>
                <w:szCs w:val="18"/>
              </w:rPr>
            </w:pPr>
            <w:r w:rsidRPr="00875E2D">
              <w:rPr>
                <w:rFonts w:ascii="Sylfaen" w:hAnsi="Sylfaen"/>
                <w:sz w:val="18"/>
                <w:szCs w:val="18"/>
                <w:lang w:val="hy-AM"/>
              </w:rPr>
              <w:t>штук</w:t>
            </w:r>
          </w:p>
        </w:tc>
        <w:tc>
          <w:tcPr>
            <w:tcW w:w="720" w:type="dxa"/>
            <w:vAlign w:val="center"/>
          </w:tcPr>
          <w:p w14:paraId="4C981FA0" w14:textId="301878D3" w:rsidR="00DF1772" w:rsidRPr="00875E2D" w:rsidRDefault="00DF1772" w:rsidP="008741CD">
            <w:pPr>
              <w:jc w:val="center"/>
              <w:rPr>
                <w:rFonts w:ascii="Sylfaen" w:hAnsi="Sylfaen"/>
                <w:sz w:val="18"/>
                <w:szCs w:val="18"/>
                <w:lang w:val="hy-AM"/>
              </w:rPr>
            </w:pPr>
            <w:r w:rsidRPr="00875E2D">
              <w:rPr>
                <w:rFonts w:ascii="Sylfaen" w:hAnsi="Sylfaen"/>
                <w:bCs/>
                <w:sz w:val="18"/>
                <w:szCs w:val="18"/>
                <w:lang w:val="hy-AM"/>
              </w:rPr>
              <w:t>3</w:t>
            </w:r>
          </w:p>
        </w:tc>
        <w:tc>
          <w:tcPr>
            <w:tcW w:w="1080" w:type="dxa"/>
            <w:vAlign w:val="center"/>
          </w:tcPr>
          <w:p w14:paraId="03022B0D" w14:textId="7931B0A8" w:rsidR="00DF1772" w:rsidRPr="00875E2D" w:rsidRDefault="00DF1772" w:rsidP="008741CD">
            <w:pPr>
              <w:jc w:val="center"/>
              <w:rPr>
                <w:rFonts w:ascii="Sylfaen" w:hAnsi="Sylfaen"/>
                <w:sz w:val="18"/>
                <w:szCs w:val="18"/>
                <w:lang w:val="hy-AM"/>
              </w:rPr>
            </w:pPr>
            <w:r w:rsidRPr="00875E2D">
              <w:rPr>
                <w:rFonts w:ascii="Sylfaen" w:hAnsi="Sylfaen"/>
                <w:sz w:val="18"/>
                <w:szCs w:val="18"/>
                <w:lang w:val="hy-AM"/>
              </w:rPr>
              <w:t xml:space="preserve">Алек Манукян 1/3 </w:t>
            </w:r>
          </w:p>
        </w:tc>
        <w:tc>
          <w:tcPr>
            <w:tcW w:w="1799" w:type="dxa"/>
            <w:vAlign w:val="center"/>
          </w:tcPr>
          <w:p w14:paraId="053A30BF" w14:textId="50C114D5"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273FB2A1" w14:textId="77777777" w:rsidTr="00CC5AF1">
        <w:trPr>
          <w:trHeight w:val="70"/>
          <w:jc w:val="center"/>
        </w:trPr>
        <w:tc>
          <w:tcPr>
            <w:tcW w:w="1638" w:type="dxa"/>
          </w:tcPr>
          <w:p w14:paraId="5487E193"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3544A78E" w14:textId="1A49173B" w:rsidR="00DF1772" w:rsidRPr="00875E2D" w:rsidRDefault="00DF1772" w:rsidP="008741CD">
            <w:pPr>
              <w:jc w:val="center"/>
              <w:rPr>
                <w:rFonts w:ascii="Sylfaen" w:eastAsia="Arial" w:hAnsi="Sylfaen" w:cs="Arial"/>
                <w:color w:val="282828"/>
                <w:sz w:val="18"/>
                <w:szCs w:val="18"/>
                <w:lang w:val="ru-RU"/>
              </w:rPr>
            </w:pPr>
            <w:r w:rsidRPr="00875E2D">
              <w:rPr>
                <w:rFonts w:ascii="Sylfaen" w:hAnsi="Sylfaen"/>
                <w:bCs/>
                <w:sz w:val="18"/>
                <w:szCs w:val="18"/>
                <w:lang w:val="hy-AM"/>
              </w:rPr>
              <w:t>Фильтровальная бумага 3</w:t>
            </w:r>
          </w:p>
        </w:tc>
        <w:tc>
          <w:tcPr>
            <w:tcW w:w="6660" w:type="dxa"/>
            <w:vAlign w:val="center"/>
          </w:tcPr>
          <w:p w14:paraId="010D02D6" w14:textId="77777777" w:rsidR="00DF1772" w:rsidRPr="00875E2D" w:rsidRDefault="00DF1772" w:rsidP="008741CD">
            <w:pPr>
              <w:jc w:val="center"/>
              <w:rPr>
                <w:rFonts w:ascii="Sylfaen" w:hAnsi="Sylfaen"/>
                <w:bCs/>
                <w:sz w:val="18"/>
                <w:szCs w:val="18"/>
                <w:lang w:val="hy-AM"/>
              </w:rPr>
            </w:pPr>
            <w:r w:rsidRPr="00875E2D">
              <w:rPr>
                <w:rFonts w:ascii="Sylfaen" w:hAnsi="Sylfaen"/>
                <w:bCs/>
                <w:sz w:val="18"/>
                <w:szCs w:val="18"/>
                <w:lang w:val="hy-AM"/>
              </w:rPr>
              <w:t>Бумага для фильтрования растворов, беззольная, красная лента, диаметром 12</w:t>
            </w:r>
            <w:r w:rsidRPr="00875E2D">
              <w:rPr>
                <w:rFonts w:ascii="MS Mincho" w:eastAsia="MS Mincho" w:hAnsi="MS Mincho" w:cs="MS Mincho" w:hint="eastAsia"/>
                <w:bCs/>
                <w:sz w:val="18"/>
                <w:szCs w:val="18"/>
                <w:lang w:val="hy-AM"/>
              </w:rPr>
              <w:t>․</w:t>
            </w:r>
            <w:r w:rsidRPr="00875E2D">
              <w:rPr>
                <w:rFonts w:ascii="Sylfaen" w:hAnsi="Sylfaen"/>
                <w:bCs/>
                <w:sz w:val="18"/>
                <w:szCs w:val="18"/>
                <w:lang w:val="hy-AM"/>
              </w:rPr>
              <w:t>5 см, в коробке 100 шт.</w:t>
            </w:r>
            <w:r w:rsidRPr="00875E2D">
              <w:rPr>
                <w:rFonts w:ascii="Sylfaen" w:hAnsi="Sylfaen"/>
                <w:bCs/>
                <w:sz w:val="18"/>
                <w:szCs w:val="18"/>
                <w:lang w:val="ru-RU"/>
              </w:rPr>
              <w:t xml:space="preserve"> 1 коробка соответствует 1 шт.</w:t>
            </w:r>
          </w:p>
          <w:p w14:paraId="25DCC708" w14:textId="6B327B65" w:rsidR="00DF1772" w:rsidRPr="00875E2D" w:rsidRDefault="00DF1772" w:rsidP="008741CD">
            <w:pPr>
              <w:rPr>
                <w:rFonts w:ascii="Sylfaen" w:eastAsia="Arial" w:hAnsi="Sylfaen" w:cs="Arial"/>
                <w:color w:val="282828"/>
                <w:sz w:val="18"/>
                <w:szCs w:val="18"/>
                <w:lang w:val="ru-RU"/>
              </w:rPr>
            </w:pPr>
            <w:r w:rsidRPr="00875E2D">
              <w:rPr>
                <w:rFonts w:ascii="Sylfaen" w:hAnsi="Sylfaen"/>
                <w:sz w:val="18"/>
                <w:szCs w:val="18"/>
                <w:lang w:val="hy-AM"/>
              </w:rPr>
              <w:t>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w:t>
            </w:r>
          </w:p>
        </w:tc>
        <w:tc>
          <w:tcPr>
            <w:tcW w:w="720" w:type="dxa"/>
            <w:vAlign w:val="center"/>
          </w:tcPr>
          <w:p w14:paraId="21CC4C95" w14:textId="0AB4BF9E" w:rsidR="00DF1772" w:rsidRPr="00875E2D" w:rsidRDefault="00DF1772" w:rsidP="008741CD">
            <w:pPr>
              <w:rPr>
                <w:rFonts w:ascii="Sylfaen" w:eastAsia="Merriweather" w:hAnsi="Sylfaen" w:cs="Merriweather"/>
                <w:sz w:val="18"/>
                <w:szCs w:val="18"/>
              </w:rPr>
            </w:pPr>
            <w:r w:rsidRPr="00875E2D">
              <w:rPr>
                <w:rFonts w:ascii="Sylfaen" w:hAnsi="Sylfaen"/>
                <w:sz w:val="18"/>
                <w:szCs w:val="18"/>
                <w:lang w:val="hy-AM"/>
              </w:rPr>
              <w:t>штук</w:t>
            </w:r>
          </w:p>
        </w:tc>
        <w:tc>
          <w:tcPr>
            <w:tcW w:w="720" w:type="dxa"/>
            <w:vAlign w:val="center"/>
          </w:tcPr>
          <w:p w14:paraId="7EBA7C1D" w14:textId="26E56809" w:rsidR="00DF1772" w:rsidRPr="00875E2D" w:rsidRDefault="00DF1772" w:rsidP="008741CD">
            <w:pPr>
              <w:jc w:val="center"/>
              <w:rPr>
                <w:rFonts w:ascii="Sylfaen" w:hAnsi="Sylfaen"/>
                <w:sz w:val="18"/>
                <w:szCs w:val="18"/>
                <w:lang w:val="hy-AM"/>
              </w:rPr>
            </w:pPr>
            <w:r w:rsidRPr="00875E2D">
              <w:rPr>
                <w:rFonts w:ascii="Sylfaen" w:hAnsi="Sylfaen"/>
                <w:bCs/>
                <w:sz w:val="18"/>
                <w:szCs w:val="18"/>
                <w:lang w:val="hy-AM"/>
              </w:rPr>
              <w:t>2</w:t>
            </w:r>
          </w:p>
        </w:tc>
        <w:tc>
          <w:tcPr>
            <w:tcW w:w="1080" w:type="dxa"/>
            <w:vAlign w:val="center"/>
          </w:tcPr>
          <w:p w14:paraId="736E170C" w14:textId="5E3DBADA" w:rsidR="00DF1772" w:rsidRPr="00875E2D" w:rsidRDefault="00DF1772" w:rsidP="008741CD">
            <w:pPr>
              <w:jc w:val="center"/>
              <w:rPr>
                <w:rFonts w:ascii="Sylfaen" w:hAnsi="Sylfaen"/>
                <w:sz w:val="18"/>
                <w:szCs w:val="18"/>
                <w:lang w:val="ru-RU"/>
              </w:rPr>
            </w:pPr>
            <w:r w:rsidRPr="00875E2D">
              <w:rPr>
                <w:rFonts w:ascii="Sylfaen" w:hAnsi="Sylfaen"/>
                <w:sz w:val="18"/>
                <w:szCs w:val="18"/>
                <w:lang w:val="hy-AM"/>
              </w:rPr>
              <w:t xml:space="preserve">Алек Манукян 1/3 </w:t>
            </w:r>
          </w:p>
          <w:p w14:paraId="533870A6" w14:textId="025313A6" w:rsidR="00DF1772" w:rsidRPr="00875E2D" w:rsidRDefault="00DF1772" w:rsidP="008741CD">
            <w:pPr>
              <w:tabs>
                <w:tab w:val="left" w:pos="0"/>
              </w:tabs>
              <w:jc w:val="center"/>
              <w:rPr>
                <w:rFonts w:ascii="Sylfaen" w:hAnsi="Sylfaen"/>
                <w:sz w:val="18"/>
                <w:szCs w:val="18"/>
                <w:lang w:val="ru-RU"/>
              </w:rPr>
            </w:pPr>
          </w:p>
        </w:tc>
        <w:tc>
          <w:tcPr>
            <w:tcW w:w="1799" w:type="dxa"/>
            <w:vAlign w:val="center"/>
          </w:tcPr>
          <w:p w14:paraId="374683EB" w14:textId="3021F47F"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788246F7" w14:textId="77777777" w:rsidTr="00CC5AF1">
        <w:trPr>
          <w:trHeight w:val="70"/>
          <w:jc w:val="center"/>
        </w:trPr>
        <w:tc>
          <w:tcPr>
            <w:tcW w:w="1638" w:type="dxa"/>
          </w:tcPr>
          <w:p w14:paraId="53CCFC75"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1FBE5FD9" w14:textId="21AD76C4" w:rsidR="00DF1772" w:rsidRPr="00875E2D" w:rsidRDefault="00DF1772" w:rsidP="008741CD">
            <w:pPr>
              <w:jc w:val="center"/>
              <w:rPr>
                <w:rFonts w:ascii="Sylfaen" w:eastAsia="Arial" w:hAnsi="Sylfaen" w:cs="Arial"/>
                <w:color w:val="282828"/>
                <w:sz w:val="18"/>
                <w:szCs w:val="18"/>
                <w:lang w:val="ru-RU"/>
              </w:rPr>
            </w:pPr>
            <w:r w:rsidRPr="00875E2D">
              <w:rPr>
                <w:rFonts w:ascii="Sylfaen" w:hAnsi="Sylfaen"/>
                <w:bCs/>
                <w:sz w:val="18"/>
                <w:szCs w:val="18"/>
                <w:lang w:val="hy-AM"/>
              </w:rPr>
              <w:t>Фильтровальная бумага 4</w:t>
            </w:r>
          </w:p>
        </w:tc>
        <w:tc>
          <w:tcPr>
            <w:tcW w:w="6660" w:type="dxa"/>
            <w:vAlign w:val="center"/>
          </w:tcPr>
          <w:p w14:paraId="16B213C0" w14:textId="77777777" w:rsidR="00DF1772" w:rsidRPr="00875E2D" w:rsidRDefault="00DF1772" w:rsidP="008741CD">
            <w:pPr>
              <w:jc w:val="center"/>
              <w:rPr>
                <w:rFonts w:ascii="Sylfaen" w:hAnsi="Sylfaen"/>
                <w:bCs/>
                <w:sz w:val="18"/>
                <w:szCs w:val="18"/>
                <w:lang w:val="hy-AM"/>
              </w:rPr>
            </w:pPr>
            <w:r w:rsidRPr="00875E2D">
              <w:rPr>
                <w:rFonts w:ascii="Sylfaen" w:hAnsi="Sylfaen"/>
                <w:bCs/>
                <w:sz w:val="18"/>
                <w:szCs w:val="18"/>
                <w:lang w:val="hy-AM"/>
              </w:rPr>
              <w:t>Бумага для фильтрования растворов, беззольная, красная лента, диаметром 12</w:t>
            </w:r>
            <w:r w:rsidRPr="00875E2D">
              <w:rPr>
                <w:rFonts w:ascii="MS Mincho" w:eastAsia="MS Mincho" w:hAnsi="MS Mincho" w:cs="MS Mincho" w:hint="eastAsia"/>
                <w:bCs/>
                <w:sz w:val="18"/>
                <w:szCs w:val="18"/>
                <w:lang w:val="hy-AM"/>
              </w:rPr>
              <w:t>․</w:t>
            </w:r>
            <w:r w:rsidRPr="00875E2D">
              <w:rPr>
                <w:rFonts w:ascii="Sylfaen" w:hAnsi="Sylfaen"/>
                <w:bCs/>
                <w:sz w:val="18"/>
                <w:szCs w:val="18"/>
                <w:lang w:val="hy-AM"/>
              </w:rPr>
              <w:t>5 см, в коробке 100 шт.</w:t>
            </w:r>
            <w:r w:rsidRPr="00875E2D">
              <w:rPr>
                <w:rFonts w:ascii="Sylfaen" w:hAnsi="Sylfaen"/>
                <w:bCs/>
                <w:sz w:val="18"/>
                <w:szCs w:val="18"/>
                <w:lang w:val="ru-RU"/>
              </w:rPr>
              <w:t xml:space="preserve"> 1 коробка соответствует 1 шт.</w:t>
            </w:r>
          </w:p>
          <w:p w14:paraId="656FC3FF" w14:textId="48AC585C" w:rsidR="00DF1772" w:rsidRPr="00875E2D" w:rsidRDefault="00DF1772" w:rsidP="008741CD">
            <w:pPr>
              <w:rPr>
                <w:rFonts w:ascii="Sylfaen" w:eastAsia="Arial" w:hAnsi="Sylfaen" w:cs="Arial"/>
                <w:color w:val="282828"/>
                <w:sz w:val="18"/>
                <w:szCs w:val="18"/>
                <w:lang w:val="ru-RU"/>
              </w:rPr>
            </w:pPr>
            <w:r w:rsidRPr="00875E2D">
              <w:rPr>
                <w:rFonts w:ascii="Sylfaen" w:hAnsi="Sylfaen"/>
                <w:sz w:val="18"/>
                <w:szCs w:val="18"/>
                <w:lang w:val="hy-AM"/>
              </w:rPr>
              <w:t>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w:t>
            </w:r>
          </w:p>
        </w:tc>
        <w:tc>
          <w:tcPr>
            <w:tcW w:w="720" w:type="dxa"/>
            <w:vAlign w:val="center"/>
          </w:tcPr>
          <w:p w14:paraId="0BBF085F" w14:textId="16C69053" w:rsidR="00DF1772" w:rsidRPr="00875E2D" w:rsidRDefault="00DF1772" w:rsidP="008741CD">
            <w:pPr>
              <w:rPr>
                <w:rFonts w:ascii="Sylfaen" w:eastAsia="Merriweather" w:hAnsi="Sylfaen" w:cs="Merriweather"/>
                <w:sz w:val="18"/>
                <w:szCs w:val="18"/>
              </w:rPr>
            </w:pPr>
            <w:r w:rsidRPr="00875E2D">
              <w:rPr>
                <w:rFonts w:ascii="Sylfaen" w:hAnsi="Sylfaen"/>
                <w:sz w:val="18"/>
                <w:szCs w:val="18"/>
                <w:lang w:val="hy-AM"/>
              </w:rPr>
              <w:t>штук</w:t>
            </w:r>
          </w:p>
        </w:tc>
        <w:tc>
          <w:tcPr>
            <w:tcW w:w="720" w:type="dxa"/>
            <w:vAlign w:val="center"/>
          </w:tcPr>
          <w:p w14:paraId="5F2A99FF" w14:textId="28590A0E" w:rsidR="00DF1772" w:rsidRPr="00875E2D" w:rsidRDefault="00DF1772" w:rsidP="008741CD">
            <w:pPr>
              <w:jc w:val="center"/>
              <w:rPr>
                <w:rFonts w:ascii="Sylfaen" w:hAnsi="Sylfaen"/>
                <w:sz w:val="18"/>
                <w:szCs w:val="18"/>
                <w:lang w:val="hy-AM"/>
              </w:rPr>
            </w:pPr>
            <w:r w:rsidRPr="00875E2D">
              <w:rPr>
                <w:rFonts w:ascii="Sylfaen" w:hAnsi="Sylfaen"/>
                <w:bCs/>
                <w:sz w:val="18"/>
                <w:szCs w:val="18"/>
                <w:lang w:val="hy-AM"/>
              </w:rPr>
              <w:t>3</w:t>
            </w:r>
          </w:p>
        </w:tc>
        <w:tc>
          <w:tcPr>
            <w:tcW w:w="1080" w:type="dxa"/>
            <w:vAlign w:val="center"/>
          </w:tcPr>
          <w:p w14:paraId="2B163186" w14:textId="3A7E7555" w:rsidR="00DF1772" w:rsidRPr="00875E2D" w:rsidRDefault="00DF1772" w:rsidP="008741CD">
            <w:pPr>
              <w:jc w:val="center"/>
              <w:rPr>
                <w:rFonts w:ascii="Sylfaen" w:hAnsi="Sylfaen"/>
                <w:sz w:val="18"/>
                <w:szCs w:val="18"/>
                <w:lang w:val="ru-RU"/>
              </w:rPr>
            </w:pPr>
            <w:r w:rsidRPr="00875E2D">
              <w:rPr>
                <w:rFonts w:ascii="Sylfaen" w:hAnsi="Sylfaen"/>
                <w:sz w:val="18"/>
                <w:szCs w:val="18"/>
                <w:lang w:val="hy-AM"/>
              </w:rPr>
              <w:t xml:space="preserve">Алек Манукян 1/3 </w:t>
            </w:r>
          </w:p>
          <w:p w14:paraId="0062B24B" w14:textId="013614B7" w:rsidR="00DF1772" w:rsidRPr="00875E2D" w:rsidRDefault="00DF1772" w:rsidP="008741CD">
            <w:pPr>
              <w:tabs>
                <w:tab w:val="left" w:pos="0"/>
              </w:tabs>
              <w:jc w:val="center"/>
              <w:rPr>
                <w:rFonts w:ascii="Sylfaen" w:hAnsi="Sylfaen"/>
                <w:sz w:val="18"/>
                <w:szCs w:val="18"/>
                <w:lang w:val="ru-RU"/>
              </w:rPr>
            </w:pPr>
          </w:p>
        </w:tc>
        <w:tc>
          <w:tcPr>
            <w:tcW w:w="1799" w:type="dxa"/>
            <w:vAlign w:val="center"/>
          </w:tcPr>
          <w:p w14:paraId="655E94E0" w14:textId="1F580B3D"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45AABFF6" w14:textId="77777777" w:rsidTr="00CC5AF1">
        <w:trPr>
          <w:trHeight w:val="70"/>
          <w:jc w:val="center"/>
        </w:trPr>
        <w:tc>
          <w:tcPr>
            <w:tcW w:w="1638" w:type="dxa"/>
          </w:tcPr>
          <w:p w14:paraId="4DF22460"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5256D1C6" w14:textId="0FB3F822" w:rsidR="00DF1772" w:rsidRPr="00875E2D" w:rsidRDefault="00DF1772" w:rsidP="008741CD">
            <w:pPr>
              <w:jc w:val="center"/>
              <w:rPr>
                <w:rFonts w:ascii="Sylfaen" w:eastAsia="Arial" w:hAnsi="Sylfaen" w:cs="Arial"/>
                <w:color w:val="282828"/>
                <w:sz w:val="18"/>
                <w:szCs w:val="18"/>
                <w:lang w:val="ru-RU"/>
              </w:rPr>
            </w:pPr>
            <w:r w:rsidRPr="00875E2D">
              <w:rPr>
                <w:rFonts w:ascii="Sylfaen" w:hAnsi="Sylfaen"/>
                <w:bCs/>
                <w:sz w:val="18"/>
                <w:szCs w:val="18"/>
                <w:lang w:val="hy-AM"/>
              </w:rPr>
              <w:t>Емкость из темного стекла 1</w:t>
            </w:r>
          </w:p>
        </w:tc>
        <w:tc>
          <w:tcPr>
            <w:tcW w:w="6660" w:type="dxa"/>
            <w:vAlign w:val="center"/>
          </w:tcPr>
          <w:p w14:paraId="0642E315" w14:textId="77777777" w:rsidR="00DF1772" w:rsidRPr="00875E2D" w:rsidRDefault="00DF1772" w:rsidP="008741CD">
            <w:pPr>
              <w:jc w:val="center"/>
              <w:rPr>
                <w:rFonts w:ascii="Sylfaen" w:hAnsi="Sylfaen"/>
                <w:bCs/>
                <w:sz w:val="18"/>
                <w:szCs w:val="18"/>
                <w:lang w:val="hy-AM"/>
              </w:rPr>
            </w:pPr>
            <w:r w:rsidRPr="00875E2D">
              <w:rPr>
                <w:rFonts w:ascii="Sylfaen" w:hAnsi="Sylfaen"/>
                <w:bCs/>
                <w:sz w:val="18"/>
                <w:szCs w:val="18"/>
                <w:lang w:val="hy-AM"/>
              </w:rPr>
              <w:t>Темная стеклянная бутылка объемом 250 мл с пробкой, химически устойчивая.</w:t>
            </w:r>
          </w:p>
          <w:p w14:paraId="67BA729E" w14:textId="4F0E4EFB" w:rsidR="00DF1772" w:rsidRPr="00875E2D" w:rsidRDefault="00DF1772" w:rsidP="008741CD">
            <w:pPr>
              <w:rPr>
                <w:rFonts w:ascii="Sylfaen" w:eastAsia="Arial" w:hAnsi="Sylfaen" w:cs="Arial"/>
                <w:color w:val="282828"/>
                <w:sz w:val="18"/>
                <w:szCs w:val="18"/>
                <w:lang w:val="ru-RU"/>
              </w:rPr>
            </w:pPr>
            <w:r w:rsidRPr="00875E2D">
              <w:rPr>
                <w:rFonts w:ascii="Sylfaen" w:hAnsi="Sylfaen"/>
                <w:sz w:val="18"/>
                <w:szCs w:val="18"/>
                <w:lang w:val="hy-AM"/>
              </w:rPr>
              <w:t>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w:t>
            </w:r>
          </w:p>
        </w:tc>
        <w:tc>
          <w:tcPr>
            <w:tcW w:w="720" w:type="dxa"/>
            <w:vAlign w:val="center"/>
          </w:tcPr>
          <w:p w14:paraId="76CC017E" w14:textId="72F8CF6B" w:rsidR="00DF1772" w:rsidRPr="00875E2D" w:rsidRDefault="00DF1772" w:rsidP="008741CD">
            <w:pPr>
              <w:rPr>
                <w:rFonts w:ascii="Sylfaen" w:eastAsia="Merriweather" w:hAnsi="Sylfaen" w:cs="Merriweather"/>
                <w:sz w:val="18"/>
                <w:szCs w:val="18"/>
              </w:rPr>
            </w:pPr>
            <w:r w:rsidRPr="00875E2D">
              <w:rPr>
                <w:rFonts w:ascii="Sylfaen" w:hAnsi="Sylfaen"/>
                <w:sz w:val="18"/>
                <w:szCs w:val="18"/>
                <w:lang w:val="hy-AM"/>
              </w:rPr>
              <w:t>штук</w:t>
            </w:r>
          </w:p>
        </w:tc>
        <w:tc>
          <w:tcPr>
            <w:tcW w:w="720" w:type="dxa"/>
            <w:vAlign w:val="center"/>
          </w:tcPr>
          <w:p w14:paraId="799A75A9" w14:textId="392F10F1" w:rsidR="00DF1772" w:rsidRPr="00875E2D" w:rsidRDefault="00DF1772" w:rsidP="008741CD">
            <w:pPr>
              <w:jc w:val="center"/>
              <w:rPr>
                <w:rFonts w:ascii="Sylfaen" w:hAnsi="Sylfaen"/>
                <w:sz w:val="18"/>
                <w:szCs w:val="18"/>
                <w:lang w:val="hy-AM"/>
              </w:rPr>
            </w:pPr>
            <w:r w:rsidRPr="00875E2D">
              <w:rPr>
                <w:rFonts w:ascii="Sylfaen" w:hAnsi="Sylfaen"/>
                <w:bCs/>
                <w:sz w:val="18"/>
                <w:szCs w:val="18"/>
                <w:lang w:val="hy-AM"/>
              </w:rPr>
              <w:t>10</w:t>
            </w:r>
          </w:p>
        </w:tc>
        <w:tc>
          <w:tcPr>
            <w:tcW w:w="1080" w:type="dxa"/>
            <w:vAlign w:val="center"/>
          </w:tcPr>
          <w:p w14:paraId="7C58DA2F" w14:textId="014FB865" w:rsidR="00DF1772" w:rsidRPr="00875E2D" w:rsidRDefault="00DF1772" w:rsidP="008741CD">
            <w:pPr>
              <w:jc w:val="center"/>
              <w:rPr>
                <w:rFonts w:ascii="Sylfaen" w:hAnsi="Sylfaen"/>
                <w:sz w:val="18"/>
                <w:szCs w:val="18"/>
                <w:lang w:val="ru-RU"/>
              </w:rPr>
            </w:pPr>
            <w:r w:rsidRPr="00875E2D">
              <w:rPr>
                <w:rFonts w:ascii="Sylfaen" w:hAnsi="Sylfaen"/>
                <w:sz w:val="18"/>
                <w:szCs w:val="18"/>
                <w:lang w:val="hy-AM"/>
              </w:rPr>
              <w:t xml:space="preserve">Алек Манукян 1/3 </w:t>
            </w:r>
          </w:p>
          <w:p w14:paraId="35A0C576" w14:textId="20680BFE" w:rsidR="00DF1772" w:rsidRPr="00875E2D" w:rsidRDefault="00DF1772" w:rsidP="008741CD">
            <w:pPr>
              <w:tabs>
                <w:tab w:val="left" w:pos="0"/>
              </w:tabs>
              <w:jc w:val="center"/>
              <w:rPr>
                <w:rFonts w:ascii="Sylfaen" w:hAnsi="Sylfaen"/>
                <w:sz w:val="18"/>
                <w:szCs w:val="18"/>
                <w:lang w:val="ru-RU"/>
              </w:rPr>
            </w:pPr>
          </w:p>
        </w:tc>
        <w:tc>
          <w:tcPr>
            <w:tcW w:w="1799" w:type="dxa"/>
            <w:vAlign w:val="center"/>
          </w:tcPr>
          <w:p w14:paraId="73C41D73" w14:textId="48ABA183"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3D8573F3" w14:textId="77777777" w:rsidTr="00CC5AF1">
        <w:trPr>
          <w:trHeight w:val="70"/>
          <w:jc w:val="center"/>
        </w:trPr>
        <w:tc>
          <w:tcPr>
            <w:tcW w:w="1638" w:type="dxa"/>
          </w:tcPr>
          <w:p w14:paraId="4942E31C"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3BA08195" w14:textId="7B5FFC52" w:rsidR="00DF1772" w:rsidRPr="00875E2D" w:rsidRDefault="00DF1772" w:rsidP="008741CD">
            <w:pPr>
              <w:jc w:val="center"/>
              <w:rPr>
                <w:rFonts w:ascii="Sylfaen" w:eastAsia="Arial" w:hAnsi="Sylfaen" w:cs="Arial"/>
                <w:color w:val="282828"/>
                <w:sz w:val="18"/>
                <w:szCs w:val="18"/>
                <w:lang w:val="ru-RU"/>
              </w:rPr>
            </w:pPr>
            <w:r w:rsidRPr="00875E2D">
              <w:rPr>
                <w:rFonts w:ascii="Sylfaen" w:hAnsi="Sylfaen"/>
                <w:bCs/>
                <w:sz w:val="18"/>
                <w:szCs w:val="18"/>
                <w:lang w:val="hy-AM"/>
              </w:rPr>
              <w:t>Емкость из темного стекла 2</w:t>
            </w:r>
          </w:p>
        </w:tc>
        <w:tc>
          <w:tcPr>
            <w:tcW w:w="6660" w:type="dxa"/>
            <w:vAlign w:val="center"/>
          </w:tcPr>
          <w:p w14:paraId="2C5FDEE9" w14:textId="77777777" w:rsidR="00DF1772" w:rsidRPr="00875E2D" w:rsidRDefault="00DF1772" w:rsidP="008741CD">
            <w:pPr>
              <w:jc w:val="center"/>
              <w:rPr>
                <w:rFonts w:ascii="Sylfaen" w:hAnsi="Sylfaen"/>
                <w:bCs/>
                <w:sz w:val="18"/>
                <w:szCs w:val="18"/>
                <w:lang w:val="hy-AM"/>
              </w:rPr>
            </w:pPr>
            <w:r w:rsidRPr="00875E2D">
              <w:rPr>
                <w:rFonts w:ascii="Sylfaen" w:hAnsi="Sylfaen"/>
                <w:bCs/>
                <w:sz w:val="18"/>
                <w:szCs w:val="18"/>
                <w:lang w:val="hy-AM"/>
              </w:rPr>
              <w:t>Темная стеклянная бутылка объемом 500 мл с пробкой, химически устойчивая.</w:t>
            </w:r>
          </w:p>
          <w:p w14:paraId="17980427" w14:textId="74F753B4" w:rsidR="00DF1772" w:rsidRPr="00875E2D" w:rsidRDefault="00DF1772" w:rsidP="008741CD">
            <w:pPr>
              <w:rPr>
                <w:rFonts w:ascii="Sylfaen" w:eastAsia="Arial" w:hAnsi="Sylfaen" w:cs="Arial"/>
                <w:color w:val="282828"/>
                <w:sz w:val="18"/>
                <w:szCs w:val="18"/>
                <w:lang w:val="ru-RU"/>
              </w:rPr>
            </w:pPr>
            <w:r w:rsidRPr="00875E2D">
              <w:rPr>
                <w:rFonts w:ascii="Sylfaen" w:hAnsi="Sylfaen"/>
                <w:sz w:val="18"/>
                <w:szCs w:val="18"/>
                <w:lang w:val="hy-AM"/>
              </w:rPr>
              <w:t>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w:t>
            </w:r>
          </w:p>
        </w:tc>
        <w:tc>
          <w:tcPr>
            <w:tcW w:w="720" w:type="dxa"/>
            <w:vAlign w:val="center"/>
          </w:tcPr>
          <w:p w14:paraId="3DE40989" w14:textId="4F531008" w:rsidR="00DF1772" w:rsidRPr="00875E2D" w:rsidRDefault="00DF1772" w:rsidP="008741CD">
            <w:pPr>
              <w:rPr>
                <w:rFonts w:ascii="Sylfaen" w:eastAsia="Merriweather" w:hAnsi="Sylfaen" w:cs="Merriweather"/>
                <w:sz w:val="18"/>
                <w:szCs w:val="18"/>
              </w:rPr>
            </w:pPr>
            <w:r w:rsidRPr="00875E2D">
              <w:rPr>
                <w:rFonts w:ascii="Sylfaen" w:hAnsi="Sylfaen"/>
                <w:sz w:val="18"/>
                <w:szCs w:val="18"/>
                <w:lang w:val="hy-AM"/>
              </w:rPr>
              <w:t>штук</w:t>
            </w:r>
          </w:p>
        </w:tc>
        <w:tc>
          <w:tcPr>
            <w:tcW w:w="720" w:type="dxa"/>
            <w:vAlign w:val="center"/>
          </w:tcPr>
          <w:p w14:paraId="4FB27CAA" w14:textId="7BE970D6" w:rsidR="00DF1772" w:rsidRPr="00875E2D" w:rsidRDefault="00DF1772" w:rsidP="008741CD">
            <w:pPr>
              <w:jc w:val="center"/>
              <w:rPr>
                <w:rFonts w:ascii="Sylfaen" w:hAnsi="Sylfaen"/>
                <w:sz w:val="18"/>
                <w:szCs w:val="18"/>
                <w:lang w:val="hy-AM"/>
              </w:rPr>
            </w:pPr>
            <w:r w:rsidRPr="00875E2D">
              <w:rPr>
                <w:rFonts w:ascii="Sylfaen" w:hAnsi="Sylfaen"/>
                <w:bCs/>
                <w:sz w:val="18"/>
                <w:szCs w:val="18"/>
                <w:lang w:val="hy-AM"/>
              </w:rPr>
              <w:t>3</w:t>
            </w:r>
          </w:p>
        </w:tc>
        <w:tc>
          <w:tcPr>
            <w:tcW w:w="1080" w:type="dxa"/>
            <w:vAlign w:val="center"/>
          </w:tcPr>
          <w:p w14:paraId="420DC6A6" w14:textId="67019AA3" w:rsidR="00DF1772" w:rsidRPr="00875E2D" w:rsidRDefault="00DF1772" w:rsidP="008741CD">
            <w:pPr>
              <w:jc w:val="center"/>
              <w:rPr>
                <w:rFonts w:ascii="Sylfaen" w:hAnsi="Sylfaen"/>
                <w:sz w:val="18"/>
                <w:szCs w:val="18"/>
                <w:lang w:val="ru-RU"/>
              </w:rPr>
            </w:pPr>
            <w:r w:rsidRPr="00875E2D">
              <w:rPr>
                <w:rFonts w:ascii="Sylfaen" w:hAnsi="Sylfaen"/>
                <w:sz w:val="18"/>
                <w:szCs w:val="18"/>
                <w:lang w:val="hy-AM"/>
              </w:rPr>
              <w:t xml:space="preserve">Алек Манукян 1/3 </w:t>
            </w:r>
          </w:p>
          <w:p w14:paraId="0D6553FD" w14:textId="6A619F67" w:rsidR="00DF1772" w:rsidRPr="00875E2D" w:rsidRDefault="00DF1772" w:rsidP="008741CD">
            <w:pPr>
              <w:tabs>
                <w:tab w:val="left" w:pos="0"/>
              </w:tabs>
              <w:jc w:val="center"/>
              <w:rPr>
                <w:rFonts w:ascii="Sylfaen" w:hAnsi="Sylfaen"/>
                <w:sz w:val="18"/>
                <w:szCs w:val="18"/>
                <w:lang w:val="ru-RU"/>
              </w:rPr>
            </w:pPr>
          </w:p>
        </w:tc>
        <w:tc>
          <w:tcPr>
            <w:tcW w:w="1799" w:type="dxa"/>
            <w:vAlign w:val="center"/>
          </w:tcPr>
          <w:p w14:paraId="0353B64E" w14:textId="54475AC4"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535806E0" w14:textId="77777777" w:rsidTr="00CC5AF1">
        <w:trPr>
          <w:trHeight w:val="70"/>
          <w:jc w:val="center"/>
        </w:trPr>
        <w:tc>
          <w:tcPr>
            <w:tcW w:w="1638" w:type="dxa"/>
          </w:tcPr>
          <w:p w14:paraId="7FC9FC67"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25D511AA" w14:textId="5071FA2D" w:rsidR="00DF1772" w:rsidRPr="00875E2D" w:rsidRDefault="00DF1772" w:rsidP="008741CD">
            <w:pPr>
              <w:jc w:val="center"/>
              <w:rPr>
                <w:rFonts w:ascii="Sylfaen" w:eastAsia="Arial" w:hAnsi="Sylfaen" w:cs="Arial"/>
                <w:color w:val="282828"/>
                <w:sz w:val="18"/>
                <w:szCs w:val="18"/>
                <w:lang w:val="ru-RU"/>
              </w:rPr>
            </w:pPr>
            <w:r w:rsidRPr="00875E2D">
              <w:rPr>
                <w:rFonts w:ascii="Sylfaen" w:hAnsi="Sylfaen"/>
                <w:bCs/>
                <w:sz w:val="18"/>
                <w:szCs w:val="18"/>
                <w:lang w:val="hy-AM"/>
              </w:rPr>
              <w:t>Емкость из темного стекла 3</w:t>
            </w:r>
          </w:p>
        </w:tc>
        <w:tc>
          <w:tcPr>
            <w:tcW w:w="6660" w:type="dxa"/>
            <w:vAlign w:val="center"/>
          </w:tcPr>
          <w:p w14:paraId="3F977C8B" w14:textId="77777777" w:rsidR="00DF1772" w:rsidRPr="00875E2D" w:rsidRDefault="00DF1772" w:rsidP="008741CD">
            <w:pPr>
              <w:jc w:val="center"/>
              <w:rPr>
                <w:rFonts w:ascii="Sylfaen" w:hAnsi="Sylfaen"/>
                <w:bCs/>
                <w:sz w:val="18"/>
                <w:szCs w:val="18"/>
                <w:lang w:val="hy-AM"/>
              </w:rPr>
            </w:pPr>
            <w:r w:rsidRPr="00875E2D">
              <w:rPr>
                <w:rFonts w:ascii="Sylfaen" w:hAnsi="Sylfaen"/>
                <w:bCs/>
                <w:sz w:val="18"/>
                <w:szCs w:val="18"/>
                <w:lang w:val="hy-AM"/>
              </w:rPr>
              <w:t>Темная стеклянная бутылка объемом 1 000 мл с пробкой, химически устойчивая.</w:t>
            </w:r>
          </w:p>
          <w:p w14:paraId="7A13792E" w14:textId="3191C56D" w:rsidR="00DF1772" w:rsidRPr="00875E2D" w:rsidRDefault="00DF1772" w:rsidP="008741CD">
            <w:pPr>
              <w:rPr>
                <w:rFonts w:ascii="Sylfaen" w:eastAsia="Arial" w:hAnsi="Sylfaen" w:cs="Arial"/>
                <w:color w:val="282828"/>
                <w:sz w:val="18"/>
                <w:szCs w:val="18"/>
                <w:lang w:val="ru-RU"/>
              </w:rPr>
            </w:pPr>
            <w:r w:rsidRPr="00875E2D">
              <w:rPr>
                <w:rFonts w:ascii="Sylfaen" w:hAnsi="Sylfaen"/>
                <w:sz w:val="18"/>
                <w:szCs w:val="18"/>
                <w:lang w:val="hy-AM"/>
              </w:rPr>
              <w:t>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w:t>
            </w:r>
          </w:p>
        </w:tc>
        <w:tc>
          <w:tcPr>
            <w:tcW w:w="720" w:type="dxa"/>
            <w:vAlign w:val="center"/>
          </w:tcPr>
          <w:p w14:paraId="581CC30F" w14:textId="404FB3C6" w:rsidR="00DF1772" w:rsidRPr="00875E2D" w:rsidRDefault="00DF1772" w:rsidP="008741CD">
            <w:pPr>
              <w:rPr>
                <w:rFonts w:ascii="Sylfaen" w:eastAsia="Merriweather" w:hAnsi="Sylfaen" w:cs="Merriweather"/>
                <w:sz w:val="18"/>
                <w:szCs w:val="18"/>
              </w:rPr>
            </w:pPr>
            <w:r w:rsidRPr="00875E2D">
              <w:rPr>
                <w:rFonts w:ascii="Sylfaen" w:hAnsi="Sylfaen"/>
                <w:sz w:val="18"/>
                <w:szCs w:val="18"/>
                <w:lang w:val="hy-AM"/>
              </w:rPr>
              <w:t>штук</w:t>
            </w:r>
          </w:p>
        </w:tc>
        <w:tc>
          <w:tcPr>
            <w:tcW w:w="720" w:type="dxa"/>
            <w:vAlign w:val="center"/>
          </w:tcPr>
          <w:p w14:paraId="1B7B931C" w14:textId="1BEEE2AE" w:rsidR="00DF1772" w:rsidRPr="00875E2D" w:rsidRDefault="00DF1772" w:rsidP="008741CD">
            <w:pPr>
              <w:jc w:val="center"/>
              <w:rPr>
                <w:rFonts w:ascii="Sylfaen" w:hAnsi="Sylfaen"/>
                <w:sz w:val="18"/>
                <w:szCs w:val="18"/>
                <w:lang w:val="hy-AM"/>
              </w:rPr>
            </w:pPr>
            <w:r w:rsidRPr="00875E2D">
              <w:rPr>
                <w:rFonts w:ascii="Sylfaen" w:hAnsi="Sylfaen"/>
                <w:bCs/>
                <w:sz w:val="18"/>
                <w:szCs w:val="18"/>
                <w:lang w:val="hy-AM"/>
              </w:rPr>
              <w:t>5</w:t>
            </w:r>
          </w:p>
        </w:tc>
        <w:tc>
          <w:tcPr>
            <w:tcW w:w="1080" w:type="dxa"/>
            <w:vAlign w:val="center"/>
          </w:tcPr>
          <w:p w14:paraId="1DAF4CC7" w14:textId="23D63945" w:rsidR="00DF1772" w:rsidRPr="00875E2D" w:rsidRDefault="00DF1772" w:rsidP="008741CD">
            <w:pPr>
              <w:jc w:val="center"/>
              <w:rPr>
                <w:rFonts w:ascii="Sylfaen" w:hAnsi="Sylfaen"/>
                <w:sz w:val="18"/>
                <w:szCs w:val="18"/>
                <w:lang w:val="ru-RU"/>
              </w:rPr>
            </w:pPr>
            <w:r w:rsidRPr="00875E2D">
              <w:rPr>
                <w:rFonts w:ascii="Sylfaen" w:hAnsi="Sylfaen"/>
                <w:sz w:val="18"/>
                <w:szCs w:val="18"/>
                <w:lang w:val="hy-AM"/>
              </w:rPr>
              <w:t xml:space="preserve">Алек Манукян 1/3 </w:t>
            </w:r>
          </w:p>
          <w:p w14:paraId="6EC76599" w14:textId="43964EB5" w:rsidR="00DF1772" w:rsidRPr="00875E2D" w:rsidRDefault="00DF1772" w:rsidP="008741CD">
            <w:pPr>
              <w:tabs>
                <w:tab w:val="left" w:pos="0"/>
              </w:tabs>
              <w:jc w:val="center"/>
              <w:rPr>
                <w:rFonts w:ascii="Sylfaen" w:hAnsi="Sylfaen"/>
                <w:sz w:val="18"/>
                <w:szCs w:val="18"/>
                <w:lang w:val="ru-RU"/>
              </w:rPr>
            </w:pPr>
          </w:p>
        </w:tc>
        <w:tc>
          <w:tcPr>
            <w:tcW w:w="1799" w:type="dxa"/>
            <w:vAlign w:val="center"/>
          </w:tcPr>
          <w:p w14:paraId="729182E9" w14:textId="3974F915"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57939DD6" w14:textId="77777777" w:rsidTr="00CC5AF1">
        <w:trPr>
          <w:trHeight w:val="70"/>
          <w:jc w:val="center"/>
        </w:trPr>
        <w:tc>
          <w:tcPr>
            <w:tcW w:w="1638" w:type="dxa"/>
          </w:tcPr>
          <w:p w14:paraId="698F179C"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08DFF5BF" w14:textId="57845E96" w:rsidR="00DF1772" w:rsidRPr="00875E2D" w:rsidRDefault="00DF1772" w:rsidP="008741CD">
            <w:pPr>
              <w:jc w:val="center"/>
              <w:rPr>
                <w:rFonts w:ascii="Sylfaen" w:eastAsia="Arial" w:hAnsi="Sylfaen" w:cs="Arial"/>
                <w:color w:val="282828"/>
                <w:sz w:val="18"/>
                <w:szCs w:val="18"/>
                <w:lang w:val="ru-RU"/>
              </w:rPr>
            </w:pPr>
            <w:r w:rsidRPr="00875E2D">
              <w:rPr>
                <w:rFonts w:ascii="Sylfaen" w:hAnsi="Sylfaen"/>
                <w:bCs/>
                <w:sz w:val="18"/>
                <w:szCs w:val="18"/>
                <w:lang w:val="hy-AM"/>
              </w:rPr>
              <w:t>Наконечники для пипеток 1</w:t>
            </w:r>
          </w:p>
        </w:tc>
        <w:tc>
          <w:tcPr>
            <w:tcW w:w="6660" w:type="dxa"/>
            <w:vAlign w:val="center"/>
          </w:tcPr>
          <w:p w14:paraId="0C2D9708" w14:textId="77777777" w:rsidR="00DF1772" w:rsidRPr="00875E2D" w:rsidRDefault="00DF1772" w:rsidP="008741CD">
            <w:pPr>
              <w:jc w:val="center"/>
              <w:rPr>
                <w:rFonts w:ascii="Sylfaen" w:hAnsi="Sylfaen"/>
                <w:bCs/>
                <w:sz w:val="18"/>
                <w:szCs w:val="18"/>
                <w:lang w:val="hy-AM"/>
              </w:rPr>
            </w:pPr>
            <w:r w:rsidRPr="00875E2D">
              <w:rPr>
                <w:rFonts w:ascii="Sylfaen" w:hAnsi="Sylfaen"/>
                <w:bCs/>
                <w:sz w:val="18"/>
                <w:szCs w:val="18"/>
                <w:lang w:val="hy-AM"/>
              </w:rPr>
              <w:t>Пипеточные наконечники объемом 1 000–5 000 мкл, автоклавируемые, нестерильные или стерильные. В упаковке 1 000 штук. 1 упаковка соответствует 1</w:t>
            </w:r>
            <w:r w:rsidRPr="00875E2D">
              <w:rPr>
                <w:rFonts w:ascii="Sylfaen" w:hAnsi="Sylfaen"/>
                <w:sz w:val="18"/>
                <w:szCs w:val="18"/>
                <w:lang w:val="hy-AM"/>
              </w:rPr>
              <w:t>шт</w:t>
            </w:r>
            <w:r w:rsidRPr="00875E2D">
              <w:rPr>
                <w:rFonts w:ascii="Sylfaen" w:hAnsi="Sylfaen"/>
                <w:bCs/>
                <w:sz w:val="18"/>
                <w:szCs w:val="18"/>
                <w:lang w:val="hy-AM"/>
              </w:rPr>
              <w:t>.</w:t>
            </w:r>
          </w:p>
          <w:p w14:paraId="12E345EE" w14:textId="4C07CF05" w:rsidR="00DF1772" w:rsidRPr="00875E2D" w:rsidRDefault="00DF1772" w:rsidP="008741CD">
            <w:pPr>
              <w:rPr>
                <w:rFonts w:ascii="Sylfaen" w:eastAsia="Arial" w:hAnsi="Sylfaen" w:cs="Arial"/>
                <w:color w:val="282828"/>
                <w:sz w:val="18"/>
                <w:szCs w:val="18"/>
                <w:lang w:val="ru-RU"/>
              </w:rPr>
            </w:pPr>
            <w:r w:rsidRPr="00875E2D">
              <w:rPr>
                <w:rFonts w:ascii="Sylfaen" w:hAnsi="Sylfaen"/>
                <w:sz w:val="18"/>
                <w:szCs w:val="18"/>
                <w:lang w:val="hy-AM"/>
              </w:rPr>
              <w:t>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w:t>
            </w:r>
          </w:p>
        </w:tc>
        <w:tc>
          <w:tcPr>
            <w:tcW w:w="720" w:type="dxa"/>
            <w:vAlign w:val="center"/>
          </w:tcPr>
          <w:p w14:paraId="33FE6F03" w14:textId="629DC6BC" w:rsidR="00DF1772" w:rsidRPr="00875E2D" w:rsidRDefault="00DF1772" w:rsidP="008741CD">
            <w:pPr>
              <w:rPr>
                <w:rFonts w:ascii="Sylfaen" w:eastAsia="Merriweather" w:hAnsi="Sylfaen" w:cs="Merriweather"/>
                <w:sz w:val="18"/>
                <w:szCs w:val="18"/>
              </w:rPr>
            </w:pPr>
            <w:r w:rsidRPr="00875E2D">
              <w:rPr>
                <w:rFonts w:ascii="Sylfaen" w:hAnsi="Sylfaen"/>
                <w:sz w:val="18"/>
                <w:szCs w:val="18"/>
                <w:lang w:val="hy-AM"/>
              </w:rPr>
              <w:t>штук</w:t>
            </w:r>
          </w:p>
        </w:tc>
        <w:tc>
          <w:tcPr>
            <w:tcW w:w="720" w:type="dxa"/>
            <w:vAlign w:val="center"/>
          </w:tcPr>
          <w:p w14:paraId="53ED367D" w14:textId="334D2C29" w:rsidR="00DF1772" w:rsidRPr="00875E2D" w:rsidRDefault="00DF1772" w:rsidP="008741CD">
            <w:pPr>
              <w:jc w:val="center"/>
              <w:rPr>
                <w:rFonts w:ascii="Sylfaen" w:hAnsi="Sylfaen"/>
                <w:sz w:val="18"/>
                <w:szCs w:val="18"/>
                <w:lang w:val="hy-AM"/>
              </w:rPr>
            </w:pPr>
            <w:r w:rsidRPr="00875E2D">
              <w:rPr>
                <w:rFonts w:ascii="Sylfaen" w:hAnsi="Sylfaen"/>
                <w:bCs/>
                <w:sz w:val="18"/>
                <w:szCs w:val="18"/>
                <w:lang w:val="hy-AM"/>
              </w:rPr>
              <w:t>1</w:t>
            </w:r>
          </w:p>
        </w:tc>
        <w:tc>
          <w:tcPr>
            <w:tcW w:w="1080" w:type="dxa"/>
            <w:vAlign w:val="center"/>
          </w:tcPr>
          <w:p w14:paraId="3DDD85B4" w14:textId="2ED76ADC" w:rsidR="00DF1772" w:rsidRPr="00875E2D" w:rsidRDefault="00DF1772" w:rsidP="008741CD">
            <w:pPr>
              <w:jc w:val="center"/>
              <w:rPr>
                <w:rFonts w:ascii="Sylfaen" w:hAnsi="Sylfaen"/>
                <w:sz w:val="18"/>
                <w:szCs w:val="18"/>
                <w:lang w:val="ru-RU"/>
              </w:rPr>
            </w:pPr>
            <w:r w:rsidRPr="00875E2D">
              <w:rPr>
                <w:rFonts w:ascii="Sylfaen" w:hAnsi="Sylfaen"/>
                <w:sz w:val="18"/>
                <w:szCs w:val="18"/>
                <w:lang w:val="hy-AM"/>
              </w:rPr>
              <w:t xml:space="preserve">Алек Манукян 1/3 </w:t>
            </w:r>
          </w:p>
          <w:p w14:paraId="4E504801" w14:textId="6C5FD39F" w:rsidR="00DF1772" w:rsidRPr="00875E2D" w:rsidRDefault="00DF1772" w:rsidP="008741CD">
            <w:pPr>
              <w:tabs>
                <w:tab w:val="left" w:pos="0"/>
              </w:tabs>
              <w:jc w:val="center"/>
              <w:rPr>
                <w:rFonts w:ascii="Sylfaen" w:hAnsi="Sylfaen"/>
                <w:sz w:val="18"/>
                <w:szCs w:val="18"/>
                <w:lang w:val="ru-RU"/>
              </w:rPr>
            </w:pPr>
          </w:p>
        </w:tc>
        <w:tc>
          <w:tcPr>
            <w:tcW w:w="1799" w:type="dxa"/>
            <w:vAlign w:val="center"/>
          </w:tcPr>
          <w:p w14:paraId="78E72C18" w14:textId="3B653873"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13454DC0" w14:textId="77777777" w:rsidTr="00CC5AF1">
        <w:trPr>
          <w:trHeight w:val="70"/>
          <w:jc w:val="center"/>
        </w:trPr>
        <w:tc>
          <w:tcPr>
            <w:tcW w:w="1638" w:type="dxa"/>
          </w:tcPr>
          <w:p w14:paraId="700B5C3A"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25644E3D" w14:textId="3533726A" w:rsidR="00DF1772" w:rsidRPr="00875E2D" w:rsidRDefault="00DF1772" w:rsidP="008741CD">
            <w:pPr>
              <w:jc w:val="center"/>
              <w:rPr>
                <w:rFonts w:ascii="Sylfaen" w:eastAsia="Arial" w:hAnsi="Sylfaen" w:cs="Arial"/>
                <w:color w:val="282828"/>
                <w:sz w:val="18"/>
                <w:szCs w:val="18"/>
                <w:lang w:val="ru-RU"/>
              </w:rPr>
            </w:pPr>
            <w:r w:rsidRPr="00875E2D">
              <w:rPr>
                <w:rFonts w:ascii="Sylfaen" w:hAnsi="Sylfaen"/>
                <w:bCs/>
                <w:sz w:val="18"/>
                <w:szCs w:val="18"/>
                <w:lang w:val="hy-AM"/>
              </w:rPr>
              <w:t>Наконечники для пипеток 2</w:t>
            </w:r>
          </w:p>
        </w:tc>
        <w:tc>
          <w:tcPr>
            <w:tcW w:w="6660" w:type="dxa"/>
            <w:vAlign w:val="center"/>
          </w:tcPr>
          <w:p w14:paraId="11B90FCC" w14:textId="77777777" w:rsidR="00DF1772" w:rsidRPr="00875E2D" w:rsidRDefault="00DF1772" w:rsidP="008741CD">
            <w:pPr>
              <w:jc w:val="center"/>
              <w:rPr>
                <w:rFonts w:ascii="Sylfaen" w:hAnsi="Sylfaen"/>
                <w:bCs/>
                <w:sz w:val="18"/>
                <w:szCs w:val="18"/>
                <w:lang w:val="hy-AM"/>
              </w:rPr>
            </w:pPr>
            <w:r w:rsidRPr="00875E2D">
              <w:rPr>
                <w:rFonts w:ascii="Sylfaen" w:hAnsi="Sylfaen"/>
                <w:bCs/>
                <w:sz w:val="18"/>
                <w:szCs w:val="18"/>
                <w:lang w:val="hy-AM"/>
              </w:rPr>
              <w:t>Пипеточные наконечники объемом 0–1 000 мкл, автоклавируемые, нестерильные или стерильные. В упаковке 500 штук. 1 упаковка соответствует 1</w:t>
            </w:r>
            <w:r w:rsidRPr="00875E2D">
              <w:rPr>
                <w:rFonts w:ascii="Sylfaen" w:hAnsi="Sylfaen"/>
                <w:sz w:val="18"/>
                <w:szCs w:val="18"/>
                <w:lang w:val="hy-AM"/>
              </w:rPr>
              <w:t>шт</w:t>
            </w:r>
            <w:r w:rsidRPr="00875E2D">
              <w:rPr>
                <w:rFonts w:ascii="Sylfaen" w:hAnsi="Sylfaen"/>
                <w:bCs/>
                <w:sz w:val="18"/>
                <w:szCs w:val="18"/>
                <w:lang w:val="hy-AM"/>
              </w:rPr>
              <w:t>.</w:t>
            </w:r>
          </w:p>
          <w:p w14:paraId="141A307C" w14:textId="039FBCEF" w:rsidR="00DF1772" w:rsidRPr="00875E2D" w:rsidRDefault="00DF1772" w:rsidP="008741CD">
            <w:pPr>
              <w:rPr>
                <w:rFonts w:ascii="Sylfaen" w:eastAsia="Arial" w:hAnsi="Sylfaen" w:cs="Arial"/>
                <w:color w:val="282828"/>
                <w:sz w:val="18"/>
                <w:szCs w:val="18"/>
                <w:lang w:val="ru-RU"/>
              </w:rPr>
            </w:pPr>
            <w:r w:rsidRPr="00875E2D">
              <w:rPr>
                <w:rFonts w:ascii="Sylfaen" w:hAnsi="Sylfaen"/>
                <w:sz w:val="18"/>
                <w:szCs w:val="18"/>
                <w:lang w:val="hy-AM"/>
              </w:rPr>
              <w:t>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w:t>
            </w:r>
          </w:p>
        </w:tc>
        <w:tc>
          <w:tcPr>
            <w:tcW w:w="720" w:type="dxa"/>
            <w:vAlign w:val="center"/>
          </w:tcPr>
          <w:p w14:paraId="4BC2D2F9" w14:textId="221FDCAA" w:rsidR="00DF1772" w:rsidRPr="00875E2D" w:rsidRDefault="00DF1772" w:rsidP="008741CD">
            <w:pPr>
              <w:rPr>
                <w:rFonts w:ascii="Sylfaen" w:eastAsia="Merriweather" w:hAnsi="Sylfaen" w:cs="Merriweather"/>
                <w:sz w:val="18"/>
                <w:szCs w:val="18"/>
              </w:rPr>
            </w:pPr>
            <w:r w:rsidRPr="00875E2D">
              <w:rPr>
                <w:rFonts w:ascii="Sylfaen" w:hAnsi="Sylfaen"/>
                <w:sz w:val="18"/>
                <w:szCs w:val="18"/>
                <w:lang w:val="hy-AM"/>
              </w:rPr>
              <w:t>штук</w:t>
            </w:r>
          </w:p>
        </w:tc>
        <w:tc>
          <w:tcPr>
            <w:tcW w:w="720" w:type="dxa"/>
            <w:vAlign w:val="center"/>
          </w:tcPr>
          <w:p w14:paraId="5BD01DCB" w14:textId="1E07CB98" w:rsidR="00DF1772" w:rsidRPr="00875E2D" w:rsidRDefault="00DF1772" w:rsidP="008741CD">
            <w:pPr>
              <w:jc w:val="center"/>
              <w:rPr>
                <w:rFonts w:ascii="Sylfaen" w:hAnsi="Sylfaen"/>
                <w:sz w:val="18"/>
                <w:szCs w:val="18"/>
                <w:lang w:val="hy-AM"/>
              </w:rPr>
            </w:pPr>
            <w:r w:rsidRPr="00875E2D">
              <w:rPr>
                <w:rFonts w:ascii="Sylfaen" w:hAnsi="Sylfaen"/>
                <w:bCs/>
                <w:sz w:val="18"/>
                <w:szCs w:val="18"/>
                <w:lang w:val="hy-AM"/>
              </w:rPr>
              <w:t>2</w:t>
            </w:r>
          </w:p>
        </w:tc>
        <w:tc>
          <w:tcPr>
            <w:tcW w:w="1080" w:type="dxa"/>
            <w:vAlign w:val="center"/>
          </w:tcPr>
          <w:p w14:paraId="76E72871" w14:textId="4FCB0805" w:rsidR="00DF1772" w:rsidRPr="00875E2D" w:rsidRDefault="00DF1772" w:rsidP="008741CD">
            <w:pPr>
              <w:jc w:val="center"/>
              <w:rPr>
                <w:rFonts w:ascii="Sylfaen" w:hAnsi="Sylfaen"/>
                <w:sz w:val="18"/>
                <w:szCs w:val="18"/>
                <w:lang w:val="ru-RU"/>
              </w:rPr>
            </w:pPr>
            <w:r w:rsidRPr="00875E2D">
              <w:rPr>
                <w:rFonts w:ascii="Sylfaen" w:hAnsi="Sylfaen"/>
                <w:sz w:val="18"/>
                <w:szCs w:val="18"/>
                <w:lang w:val="hy-AM"/>
              </w:rPr>
              <w:t xml:space="preserve">Алек Манукян 1/3 </w:t>
            </w:r>
          </w:p>
          <w:p w14:paraId="5A13D76D" w14:textId="192B4767" w:rsidR="00DF1772" w:rsidRPr="00875E2D" w:rsidRDefault="00DF1772" w:rsidP="008741CD">
            <w:pPr>
              <w:tabs>
                <w:tab w:val="left" w:pos="0"/>
              </w:tabs>
              <w:jc w:val="center"/>
              <w:rPr>
                <w:rFonts w:ascii="Sylfaen" w:hAnsi="Sylfaen"/>
                <w:sz w:val="18"/>
                <w:szCs w:val="18"/>
                <w:lang w:val="ru-RU"/>
              </w:rPr>
            </w:pPr>
          </w:p>
        </w:tc>
        <w:tc>
          <w:tcPr>
            <w:tcW w:w="1799" w:type="dxa"/>
            <w:vAlign w:val="center"/>
          </w:tcPr>
          <w:p w14:paraId="463C52E7" w14:textId="428DC953"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23517A70" w14:textId="77777777" w:rsidTr="00CC5AF1">
        <w:trPr>
          <w:trHeight w:val="70"/>
          <w:jc w:val="center"/>
        </w:trPr>
        <w:tc>
          <w:tcPr>
            <w:tcW w:w="1638" w:type="dxa"/>
          </w:tcPr>
          <w:p w14:paraId="66126996"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48DC1DFD" w14:textId="54715AE7" w:rsidR="00DF1772" w:rsidRPr="00875E2D" w:rsidRDefault="00DF1772" w:rsidP="008741CD">
            <w:pPr>
              <w:jc w:val="center"/>
              <w:rPr>
                <w:rFonts w:ascii="Sylfaen" w:eastAsia="Arial" w:hAnsi="Sylfaen" w:cs="Arial"/>
                <w:color w:val="282828"/>
                <w:sz w:val="18"/>
                <w:szCs w:val="18"/>
                <w:lang w:val="ru-RU"/>
              </w:rPr>
            </w:pPr>
            <w:r w:rsidRPr="00875E2D">
              <w:rPr>
                <w:rFonts w:ascii="Sylfaen" w:hAnsi="Sylfaen"/>
                <w:bCs/>
                <w:sz w:val="18"/>
                <w:szCs w:val="18"/>
                <w:lang w:val="hy-AM"/>
              </w:rPr>
              <w:t>Наконечники для пипеток 3</w:t>
            </w:r>
          </w:p>
        </w:tc>
        <w:tc>
          <w:tcPr>
            <w:tcW w:w="6660" w:type="dxa"/>
            <w:vAlign w:val="center"/>
          </w:tcPr>
          <w:p w14:paraId="1BB94363" w14:textId="77777777" w:rsidR="00DF1772" w:rsidRPr="00875E2D" w:rsidRDefault="00DF1772" w:rsidP="008741CD">
            <w:pPr>
              <w:jc w:val="center"/>
              <w:rPr>
                <w:rFonts w:ascii="Sylfaen" w:hAnsi="Sylfaen"/>
                <w:bCs/>
                <w:sz w:val="18"/>
                <w:szCs w:val="18"/>
                <w:lang w:val="hy-AM"/>
              </w:rPr>
            </w:pPr>
            <w:r w:rsidRPr="00875E2D">
              <w:rPr>
                <w:rFonts w:ascii="Sylfaen" w:hAnsi="Sylfaen"/>
                <w:bCs/>
                <w:sz w:val="18"/>
                <w:szCs w:val="18"/>
                <w:lang w:val="hy-AM"/>
              </w:rPr>
              <w:t>Пипеточные наконечники объемом 0-100 мкл, автоклавируемые, нестерильные или стерильные. В упаковке 1 000 штук. 1 упаковка соответствует 1</w:t>
            </w:r>
            <w:r w:rsidRPr="00875E2D">
              <w:rPr>
                <w:rFonts w:ascii="Sylfaen" w:hAnsi="Sylfaen"/>
                <w:sz w:val="18"/>
                <w:szCs w:val="18"/>
                <w:lang w:val="hy-AM"/>
              </w:rPr>
              <w:t>шт</w:t>
            </w:r>
            <w:r w:rsidRPr="00875E2D">
              <w:rPr>
                <w:rFonts w:ascii="Sylfaen" w:hAnsi="Sylfaen"/>
                <w:bCs/>
                <w:sz w:val="18"/>
                <w:szCs w:val="18"/>
                <w:lang w:val="hy-AM"/>
              </w:rPr>
              <w:t>.</w:t>
            </w:r>
          </w:p>
          <w:p w14:paraId="3F775AFC" w14:textId="2D5ADCEC" w:rsidR="00DF1772" w:rsidRPr="00875E2D" w:rsidRDefault="00DF1772" w:rsidP="008741CD">
            <w:pPr>
              <w:rPr>
                <w:rFonts w:ascii="Sylfaen" w:eastAsia="Arial" w:hAnsi="Sylfaen" w:cs="Arial"/>
                <w:color w:val="282828"/>
                <w:sz w:val="18"/>
                <w:szCs w:val="18"/>
                <w:lang w:val="ru-RU"/>
              </w:rPr>
            </w:pPr>
            <w:r w:rsidRPr="00875E2D">
              <w:rPr>
                <w:rFonts w:ascii="Sylfaen" w:hAnsi="Sylfaen"/>
                <w:sz w:val="18"/>
                <w:szCs w:val="18"/>
                <w:lang w:val="hy-AM"/>
              </w:rPr>
              <w:lastRenderedPageBreak/>
              <w:t>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w:t>
            </w:r>
          </w:p>
        </w:tc>
        <w:tc>
          <w:tcPr>
            <w:tcW w:w="720" w:type="dxa"/>
            <w:vAlign w:val="center"/>
          </w:tcPr>
          <w:p w14:paraId="60EA5AD9" w14:textId="11DA06CE" w:rsidR="00DF1772" w:rsidRPr="00875E2D" w:rsidRDefault="00DF1772" w:rsidP="008741CD">
            <w:pPr>
              <w:rPr>
                <w:rFonts w:ascii="Sylfaen" w:eastAsia="Merriweather" w:hAnsi="Sylfaen" w:cs="Merriweather"/>
                <w:sz w:val="18"/>
                <w:szCs w:val="18"/>
              </w:rPr>
            </w:pPr>
            <w:r w:rsidRPr="00875E2D">
              <w:rPr>
                <w:rFonts w:ascii="Sylfaen" w:hAnsi="Sylfaen"/>
                <w:sz w:val="18"/>
                <w:szCs w:val="18"/>
                <w:lang w:val="hy-AM"/>
              </w:rPr>
              <w:lastRenderedPageBreak/>
              <w:t>штук</w:t>
            </w:r>
          </w:p>
        </w:tc>
        <w:tc>
          <w:tcPr>
            <w:tcW w:w="720" w:type="dxa"/>
            <w:vAlign w:val="center"/>
          </w:tcPr>
          <w:p w14:paraId="53FB0F8E" w14:textId="738E4CE8" w:rsidR="00DF1772" w:rsidRPr="00875E2D" w:rsidRDefault="00DF1772" w:rsidP="008741CD">
            <w:pPr>
              <w:jc w:val="center"/>
              <w:rPr>
                <w:rFonts w:ascii="Sylfaen" w:hAnsi="Sylfaen"/>
                <w:sz w:val="18"/>
                <w:szCs w:val="18"/>
                <w:lang w:val="hy-AM"/>
              </w:rPr>
            </w:pPr>
            <w:r w:rsidRPr="00875E2D">
              <w:rPr>
                <w:rFonts w:ascii="Sylfaen" w:hAnsi="Sylfaen"/>
                <w:bCs/>
                <w:sz w:val="18"/>
                <w:szCs w:val="18"/>
                <w:lang w:val="hy-AM"/>
              </w:rPr>
              <w:t>1</w:t>
            </w:r>
          </w:p>
        </w:tc>
        <w:tc>
          <w:tcPr>
            <w:tcW w:w="1080" w:type="dxa"/>
            <w:vAlign w:val="center"/>
          </w:tcPr>
          <w:p w14:paraId="0A5B50E4" w14:textId="439C94F8" w:rsidR="00DF1772" w:rsidRPr="00875E2D" w:rsidRDefault="00DF1772" w:rsidP="008741CD">
            <w:pPr>
              <w:jc w:val="center"/>
              <w:rPr>
                <w:rFonts w:ascii="Sylfaen" w:hAnsi="Sylfaen"/>
                <w:sz w:val="18"/>
                <w:szCs w:val="18"/>
                <w:lang w:val="ru-RU"/>
              </w:rPr>
            </w:pPr>
            <w:r w:rsidRPr="00875E2D">
              <w:rPr>
                <w:rFonts w:ascii="Sylfaen" w:hAnsi="Sylfaen"/>
                <w:sz w:val="18"/>
                <w:szCs w:val="18"/>
                <w:lang w:val="hy-AM"/>
              </w:rPr>
              <w:t xml:space="preserve">Алек Манукян 1/3 </w:t>
            </w:r>
          </w:p>
          <w:p w14:paraId="6190AB0D" w14:textId="3AFF84F4" w:rsidR="00DF1772" w:rsidRPr="00875E2D" w:rsidRDefault="00DF1772" w:rsidP="008741CD">
            <w:pPr>
              <w:tabs>
                <w:tab w:val="left" w:pos="0"/>
              </w:tabs>
              <w:jc w:val="center"/>
              <w:rPr>
                <w:rFonts w:ascii="Sylfaen" w:hAnsi="Sylfaen"/>
                <w:sz w:val="18"/>
                <w:szCs w:val="18"/>
                <w:lang w:val="ru-RU"/>
              </w:rPr>
            </w:pPr>
          </w:p>
        </w:tc>
        <w:tc>
          <w:tcPr>
            <w:tcW w:w="1799" w:type="dxa"/>
            <w:vAlign w:val="center"/>
          </w:tcPr>
          <w:p w14:paraId="05FF0438" w14:textId="2A93067E"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lastRenderedPageBreak/>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lastRenderedPageBreak/>
              <w:t>течение 3 месяцев</w:t>
            </w:r>
          </w:p>
        </w:tc>
      </w:tr>
      <w:tr w:rsidR="00DF1772" w:rsidRPr="008741CD" w14:paraId="7B5E0739" w14:textId="77777777" w:rsidTr="00CC5AF1">
        <w:trPr>
          <w:trHeight w:val="70"/>
          <w:jc w:val="center"/>
        </w:trPr>
        <w:tc>
          <w:tcPr>
            <w:tcW w:w="1638" w:type="dxa"/>
          </w:tcPr>
          <w:p w14:paraId="38663723"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67CDA402" w14:textId="656CEA82" w:rsidR="00DF1772" w:rsidRPr="00875E2D" w:rsidRDefault="00DF1772" w:rsidP="008741CD">
            <w:pPr>
              <w:jc w:val="center"/>
              <w:rPr>
                <w:rFonts w:ascii="Sylfaen" w:eastAsia="Arial" w:hAnsi="Sylfaen" w:cs="Arial"/>
                <w:color w:val="282828"/>
                <w:sz w:val="18"/>
                <w:szCs w:val="18"/>
                <w:lang w:val="ru-RU"/>
              </w:rPr>
            </w:pPr>
            <w:r w:rsidRPr="00875E2D">
              <w:rPr>
                <w:rFonts w:ascii="Sylfaen" w:hAnsi="Sylfaen"/>
                <w:bCs/>
                <w:sz w:val="18"/>
                <w:szCs w:val="18"/>
                <w:lang w:val="hy-AM"/>
              </w:rPr>
              <w:t>Наконечники для пипеток 4</w:t>
            </w:r>
          </w:p>
        </w:tc>
        <w:tc>
          <w:tcPr>
            <w:tcW w:w="6660" w:type="dxa"/>
            <w:vAlign w:val="center"/>
          </w:tcPr>
          <w:p w14:paraId="1E6D7C28" w14:textId="77777777" w:rsidR="00DF1772" w:rsidRPr="00875E2D" w:rsidRDefault="00DF1772" w:rsidP="008741CD">
            <w:pPr>
              <w:jc w:val="center"/>
              <w:rPr>
                <w:rFonts w:ascii="Sylfaen" w:hAnsi="Sylfaen"/>
                <w:bCs/>
                <w:sz w:val="18"/>
                <w:szCs w:val="18"/>
                <w:lang w:val="hy-AM"/>
              </w:rPr>
            </w:pPr>
            <w:r w:rsidRPr="00875E2D">
              <w:rPr>
                <w:rFonts w:ascii="Sylfaen" w:hAnsi="Sylfaen"/>
                <w:bCs/>
                <w:sz w:val="18"/>
                <w:szCs w:val="18"/>
                <w:lang w:val="hy-AM"/>
              </w:rPr>
              <w:t>Пипеточные наконечники объемом 0-10 мкл, автоклавируемые, нестерильные или стерильные. В упаковке 1 000 штук. 1 упаковка соответствует 1</w:t>
            </w:r>
            <w:r w:rsidRPr="00875E2D">
              <w:rPr>
                <w:rFonts w:ascii="Sylfaen" w:hAnsi="Sylfaen"/>
                <w:sz w:val="18"/>
                <w:szCs w:val="18"/>
                <w:lang w:val="hy-AM"/>
              </w:rPr>
              <w:t>шт</w:t>
            </w:r>
            <w:r w:rsidRPr="00875E2D">
              <w:rPr>
                <w:rFonts w:ascii="Sylfaen" w:hAnsi="Sylfaen"/>
                <w:bCs/>
                <w:sz w:val="18"/>
                <w:szCs w:val="18"/>
                <w:lang w:val="hy-AM"/>
              </w:rPr>
              <w:t>.</w:t>
            </w:r>
          </w:p>
          <w:p w14:paraId="5719BE89" w14:textId="6940D8D4" w:rsidR="00DF1772" w:rsidRPr="00875E2D" w:rsidRDefault="00DF1772" w:rsidP="008741CD">
            <w:pPr>
              <w:rPr>
                <w:rFonts w:ascii="Sylfaen" w:eastAsia="Arial" w:hAnsi="Sylfaen" w:cs="Arial"/>
                <w:color w:val="282828"/>
                <w:sz w:val="18"/>
                <w:szCs w:val="18"/>
                <w:lang w:val="ru-RU"/>
              </w:rPr>
            </w:pPr>
            <w:r w:rsidRPr="00875E2D">
              <w:rPr>
                <w:rFonts w:ascii="Sylfaen" w:hAnsi="Sylfaen"/>
                <w:sz w:val="18"/>
                <w:szCs w:val="18"/>
                <w:lang w:val="hy-AM"/>
              </w:rPr>
              <w:t>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w:t>
            </w:r>
          </w:p>
        </w:tc>
        <w:tc>
          <w:tcPr>
            <w:tcW w:w="720" w:type="dxa"/>
            <w:vAlign w:val="center"/>
          </w:tcPr>
          <w:p w14:paraId="11AF777F" w14:textId="77CB3619" w:rsidR="00DF1772" w:rsidRPr="00875E2D" w:rsidRDefault="00DF1772" w:rsidP="008741CD">
            <w:pPr>
              <w:rPr>
                <w:rFonts w:ascii="Sylfaen" w:eastAsia="Merriweather" w:hAnsi="Sylfaen" w:cs="Merriweather"/>
                <w:sz w:val="18"/>
                <w:szCs w:val="18"/>
              </w:rPr>
            </w:pPr>
            <w:r w:rsidRPr="00875E2D">
              <w:rPr>
                <w:rFonts w:ascii="Sylfaen" w:hAnsi="Sylfaen"/>
                <w:sz w:val="18"/>
                <w:szCs w:val="18"/>
                <w:lang w:val="hy-AM"/>
              </w:rPr>
              <w:t>штук</w:t>
            </w:r>
          </w:p>
        </w:tc>
        <w:tc>
          <w:tcPr>
            <w:tcW w:w="720" w:type="dxa"/>
            <w:vAlign w:val="center"/>
          </w:tcPr>
          <w:p w14:paraId="28528CA3" w14:textId="4B33DE55" w:rsidR="00DF1772" w:rsidRPr="00875E2D" w:rsidRDefault="00DF1772" w:rsidP="008741CD">
            <w:pPr>
              <w:jc w:val="center"/>
              <w:rPr>
                <w:rFonts w:ascii="Sylfaen" w:hAnsi="Sylfaen"/>
                <w:sz w:val="18"/>
                <w:szCs w:val="18"/>
                <w:lang w:val="hy-AM"/>
              </w:rPr>
            </w:pPr>
            <w:r w:rsidRPr="00875E2D">
              <w:rPr>
                <w:rFonts w:ascii="Sylfaen" w:hAnsi="Sylfaen"/>
                <w:bCs/>
                <w:sz w:val="18"/>
                <w:szCs w:val="18"/>
                <w:lang w:val="hy-AM"/>
              </w:rPr>
              <w:t>1</w:t>
            </w:r>
          </w:p>
        </w:tc>
        <w:tc>
          <w:tcPr>
            <w:tcW w:w="1080" w:type="dxa"/>
            <w:vAlign w:val="center"/>
          </w:tcPr>
          <w:p w14:paraId="2E794F41" w14:textId="4728474F" w:rsidR="00DF1772" w:rsidRPr="00875E2D" w:rsidRDefault="00DF1772" w:rsidP="008741CD">
            <w:pPr>
              <w:jc w:val="center"/>
              <w:rPr>
                <w:rFonts w:ascii="Sylfaen" w:hAnsi="Sylfaen"/>
                <w:sz w:val="18"/>
                <w:szCs w:val="18"/>
                <w:lang w:val="ru-RU"/>
              </w:rPr>
            </w:pPr>
            <w:r w:rsidRPr="00875E2D">
              <w:rPr>
                <w:rFonts w:ascii="Sylfaen" w:hAnsi="Sylfaen"/>
                <w:sz w:val="18"/>
                <w:szCs w:val="18"/>
                <w:lang w:val="hy-AM"/>
              </w:rPr>
              <w:t xml:space="preserve">Алек Манукян 1/3 </w:t>
            </w:r>
          </w:p>
          <w:p w14:paraId="01EA034A" w14:textId="690BCCE0" w:rsidR="00DF1772" w:rsidRPr="00875E2D" w:rsidRDefault="00DF1772" w:rsidP="008741CD">
            <w:pPr>
              <w:tabs>
                <w:tab w:val="left" w:pos="0"/>
              </w:tabs>
              <w:jc w:val="center"/>
              <w:rPr>
                <w:rFonts w:ascii="Sylfaen" w:hAnsi="Sylfaen"/>
                <w:sz w:val="18"/>
                <w:szCs w:val="18"/>
                <w:lang w:val="ru-RU"/>
              </w:rPr>
            </w:pPr>
          </w:p>
        </w:tc>
        <w:tc>
          <w:tcPr>
            <w:tcW w:w="1799" w:type="dxa"/>
            <w:vAlign w:val="center"/>
          </w:tcPr>
          <w:p w14:paraId="098CD898" w14:textId="486F0B69"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47580F61" w14:textId="77777777" w:rsidTr="00CC5AF1">
        <w:trPr>
          <w:trHeight w:val="70"/>
          <w:jc w:val="center"/>
        </w:trPr>
        <w:tc>
          <w:tcPr>
            <w:tcW w:w="1638" w:type="dxa"/>
          </w:tcPr>
          <w:p w14:paraId="22E73791"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3BA859D1" w14:textId="67159249" w:rsidR="00DF1772" w:rsidRPr="00875E2D" w:rsidRDefault="00DF1772" w:rsidP="008741CD">
            <w:pPr>
              <w:jc w:val="center"/>
              <w:rPr>
                <w:rFonts w:ascii="Sylfaen" w:eastAsia="Arial" w:hAnsi="Sylfaen" w:cs="Arial"/>
                <w:color w:val="282828"/>
                <w:sz w:val="18"/>
                <w:szCs w:val="18"/>
                <w:lang w:val="ru-RU"/>
              </w:rPr>
            </w:pPr>
            <w:r w:rsidRPr="00875E2D">
              <w:rPr>
                <w:rFonts w:ascii="Sylfaen" w:hAnsi="Sylfaen"/>
                <w:bCs/>
                <w:sz w:val="18"/>
                <w:szCs w:val="18"/>
                <w:lang w:val="hy-AM"/>
              </w:rPr>
              <w:t>Пикнометр 1</w:t>
            </w:r>
          </w:p>
        </w:tc>
        <w:tc>
          <w:tcPr>
            <w:tcW w:w="6660" w:type="dxa"/>
            <w:vAlign w:val="center"/>
          </w:tcPr>
          <w:p w14:paraId="4199DDE0" w14:textId="77777777" w:rsidR="00DF1772" w:rsidRPr="00875E2D" w:rsidRDefault="00DF1772" w:rsidP="008741CD">
            <w:pPr>
              <w:jc w:val="center"/>
              <w:rPr>
                <w:rFonts w:ascii="Sylfaen" w:hAnsi="Sylfaen"/>
                <w:bCs/>
                <w:sz w:val="18"/>
                <w:szCs w:val="18"/>
                <w:lang w:val="hy-AM"/>
              </w:rPr>
            </w:pPr>
            <w:r w:rsidRPr="00875E2D">
              <w:rPr>
                <w:rFonts w:ascii="Sylfaen" w:hAnsi="Sylfaen"/>
                <w:bCs/>
                <w:sz w:val="18"/>
                <w:szCs w:val="18"/>
                <w:lang w:val="hy-AM"/>
              </w:rPr>
              <w:t>Плоскодонная измерительная колба (пикнометр) объемом 1 000 мл, термостойкая, стеклянная, химически устойчивая.</w:t>
            </w:r>
          </w:p>
          <w:p w14:paraId="448A7EAB" w14:textId="46E1AEAB" w:rsidR="00DF1772" w:rsidRPr="00875E2D" w:rsidRDefault="00DF1772" w:rsidP="008741CD">
            <w:pPr>
              <w:rPr>
                <w:rFonts w:ascii="Sylfaen" w:eastAsia="Arial" w:hAnsi="Sylfaen" w:cs="Arial"/>
                <w:color w:val="282828"/>
                <w:sz w:val="18"/>
                <w:szCs w:val="18"/>
                <w:lang w:val="ru-RU"/>
              </w:rPr>
            </w:pPr>
            <w:r w:rsidRPr="00875E2D">
              <w:rPr>
                <w:rFonts w:ascii="Sylfaen" w:hAnsi="Sylfaen"/>
                <w:sz w:val="18"/>
                <w:szCs w:val="18"/>
                <w:lang w:val="hy-AM"/>
              </w:rPr>
              <w:t>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w:t>
            </w:r>
          </w:p>
        </w:tc>
        <w:tc>
          <w:tcPr>
            <w:tcW w:w="720" w:type="dxa"/>
            <w:vAlign w:val="center"/>
          </w:tcPr>
          <w:p w14:paraId="102A3480" w14:textId="5AF6BD39" w:rsidR="00DF1772" w:rsidRPr="00875E2D" w:rsidRDefault="00DF1772" w:rsidP="008741CD">
            <w:pPr>
              <w:rPr>
                <w:rFonts w:ascii="Sylfaen" w:eastAsia="Merriweather" w:hAnsi="Sylfaen" w:cs="Merriweather"/>
                <w:sz w:val="18"/>
                <w:szCs w:val="18"/>
              </w:rPr>
            </w:pPr>
            <w:r w:rsidRPr="00875E2D">
              <w:rPr>
                <w:rFonts w:ascii="Sylfaen" w:hAnsi="Sylfaen"/>
                <w:sz w:val="18"/>
                <w:szCs w:val="18"/>
                <w:lang w:val="hy-AM"/>
              </w:rPr>
              <w:t>штук</w:t>
            </w:r>
          </w:p>
        </w:tc>
        <w:tc>
          <w:tcPr>
            <w:tcW w:w="720" w:type="dxa"/>
            <w:vAlign w:val="center"/>
          </w:tcPr>
          <w:p w14:paraId="701EBC61" w14:textId="6239858D" w:rsidR="00DF1772" w:rsidRPr="00875E2D" w:rsidRDefault="00DF1772" w:rsidP="008741CD">
            <w:pPr>
              <w:jc w:val="center"/>
              <w:rPr>
                <w:rFonts w:ascii="Sylfaen" w:hAnsi="Sylfaen"/>
                <w:sz w:val="18"/>
                <w:szCs w:val="18"/>
                <w:lang w:val="hy-AM"/>
              </w:rPr>
            </w:pPr>
            <w:r w:rsidRPr="00875E2D">
              <w:rPr>
                <w:rFonts w:ascii="Sylfaen" w:hAnsi="Sylfaen"/>
                <w:bCs/>
                <w:sz w:val="18"/>
                <w:szCs w:val="18"/>
                <w:lang w:val="hy-AM"/>
              </w:rPr>
              <w:t>2</w:t>
            </w:r>
          </w:p>
        </w:tc>
        <w:tc>
          <w:tcPr>
            <w:tcW w:w="1080" w:type="dxa"/>
            <w:vAlign w:val="center"/>
          </w:tcPr>
          <w:p w14:paraId="437AD8D9" w14:textId="0EF328A7" w:rsidR="00DF1772" w:rsidRPr="00875E2D" w:rsidRDefault="00DF1772" w:rsidP="008741CD">
            <w:pPr>
              <w:jc w:val="center"/>
              <w:rPr>
                <w:rFonts w:ascii="Sylfaen" w:hAnsi="Sylfaen"/>
                <w:sz w:val="18"/>
                <w:szCs w:val="18"/>
                <w:lang w:val="hy-AM"/>
              </w:rPr>
            </w:pPr>
            <w:r w:rsidRPr="00875E2D">
              <w:rPr>
                <w:rFonts w:ascii="Sylfaen" w:hAnsi="Sylfaen"/>
                <w:sz w:val="18"/>
                <w:szCs w:val="18"/>
                <w:lang w:val="hy-AM"/>
              </w:rPr>
              <w:t xml:space="preserve">Алек Манукян 1/3 </w:t>
            </w:r>
          </w:p>
          <w:p w14:paraId="662DC913" w14:textId="6F4488A6" w:rsidR="00DF1772" w:rsidRPr="00875E2D" w:rsidRDefault="00DF1772" w:rsidP="008741CD">
            <w:pPr>
              <w:tabs>
                <w:tab w:val="left" w:pos="0"/>
              </w:tabs>
              <w:jc w:val="center"/>
              <w:rPr>
                <w:rFonts w:ascii="Sylfaen" w:hAnsi="Sylfaen"/>
                <w:sz w:val="18"/>
                <w:szCs w:val="18"/>
                <w:lang w:val="ru-RU"/>
              </w:rPr>
            </w:pPr>
          </w:p>
        </w:tc>
        <w:tc>
          <w:tcPr>
            <w:tcW w:w="1799" w:type="dxa"/>
            <w:vAlign w:val="center"/>
          </w:tcPr>
          <w:p w14:paraId="0587D737" w14:textId="0908F29D"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13C115CF" w14:textId="77777777" w:rsidTr="00CC5AF1">
        <w:trPr>
          <w:trHeight w:val="70"/>
          <w:jc w:val="center"/>
        </w:trPr>
        <w:tc>
          <w:tcPr>
            <w:tcW w:w="1638" w:type="dxa"/>
          </w:tcPr>
          <w:p w14:paraId="447522A2"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14A630C2" w14:textId="375015FA" w:rsidR="00DF1772" w:rsidRPr="00875E2D" w:rsidRDefault="00DF1772" w:rsidP="008741CD">
            <w:pPr>
              <w:jc w:val="center"/>
              <w:rPr>
                <w:rFonts w:ascii="Sylfaen" w:eastAsia="Arial" w:hAnsi="Sylfaen" w:cs="Arial"/>
                <w:color w:val="282828"/>
                <w:sz w:val="18"/>
                <w:szCs w:val="18"/>
                <w:lang w:val="ru-RU"/>
              </w:rPr>
            </w:pPr>
            <w:r w:rsidRPr="00875E2D">
              <w:rPr>
                <w:rFonts w:ascii="Sylfaen" w:hAnsi="Sylfaen"/>
                <w:bCs/>
                <w:sz w:val="18"/>
                <w:szCs w:val="18"/>
                <w:lang w:val="hy-AM"/>
              </w:rPr>
              <w:t>Пикнометр 2</w:t>
            </w:r>
          </w:p>
        </w:tc>
        <w:tc>
          <w:tcPr>
            <w:tcW w:w="6660" w:type="dxa"/>
            <w:vAlign w:val="center"/>
          </w:tcPr>
          <w:p w14:paraId="1667E05B" w14:textId="77777777" w:rsidR="00DF1772" w:rsidRPr="00875E2D" w:rsidRDefault="00DF1772" w:rsidP="008741CD">
            <w:pPr>
              <w:jc w:val="center"/>
              <w:rPr>
                <w:rFonts w:ascii="Sylfaen" w:hAnsi="Sylfaen"/>
                <w:bCs/>
                <w:sz w:val="18"/>
                <w:szCs w:val="18"/>
                <w:lang w:val="hy-AM"/>
              </w:rPr>
            </w:pPr>
            <w:r w:rsidRPr="00875E2D">
              <w:rPr>
                <w:rFonts w:ascii="Sylfaen" w:hAnsi="Sylfaen"/>
                <w:bCs/>
                <w:sz w:val="18"/>
                <w:szCs w:val="18"/>
                <w:lang w:val="hy-AM"/>
              </w:rPr>
              <w:t>Плоскодонная измерительная колба (пикнометр) объемом 500 мл, термостойкая, стеклянная, химически устойчивая.</w:t>
            </w:r>
          </w:p>
          <w:p w14:paraId="46A93787" w14:textId="2A16AFF1" w:rsidR="00DF1772" w:rsidRPr="00875E2D" w:rsidRDefault="00DF1772" w:rsidP="008741CD">
            <w:pPr>
              <w:rPr>
                <w:rFonts w:ascii="Sylfaen" w:eastAsia="Arial" w:hAnsi="Sylfaen" w:cs="Arial"/>
                <w:color w:val="282828"/>
                <w:sz w:val="18"/>
                <w:szCs w:val="18"/>
                <w:lang w:val="ru-RU"/>
              </w:rPr>
            </w:pPr>
            <w:r w:rsidRPr="00875E2D">
              <w:rPr>
                <w:rFonts w:ascii="Sylfaen" w:hAnsi="Sylfaen"/>
                <w:sz w:val="18"/>
                <w:szCs w:val="18"/>
                <w:lang w:val="hy-AM"/>
              </w:rPr>
              <w:t>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w:t>
            </w:r>
          </w:p>
        </w:tc>
        <w:tc>
          <w:tcPr>
            <w:tcW w:w="720" w:type="dxa"/>
            <w:vAlign w:val="center"/>
          </w:tcPr>
          <w:p w14:paraId="64C40098" w14:textId="436882D2" w:rsidR="00DF1772" w:rsidRPr="00875E2D" w:rsidRDefault="00DF1772" w:rsidP="008741CD">
            <w:pPr>
              <w:rPr>
                <w:rFonts w:ascii="Sylfaen" w:eastAsia="Merriweather" w:hAnsi="Sylfaen" w:cs="Merriweather"/>
                <w:sz w:val="18"/>
                <w:szCs w:val="18"/>
              </w:rPr>
            </w:pPr>
            <w:r w:rsidRPr="00875E2D">
              <w:rPr>
                <w:rFonts w:ascii="Sylfaen" w:hAnsi="Sylfaen"/>
                <w:sz w:val="18"/>
                <w:szCs w:val="18"/>
                <w:lang w:val="hy-AM"/>
              </w:rPr>
              <w:t>штук</w:t>
            </w:r>
          </w:p>
        </w:tc>
        <w:tc>
          <w:tcPr>
            <w:tcW w:w="720" w:type="dxa"/>
            <w:vAlign w:val="center"/>
          </w:tcPr>
          <w:p w14:paraId="08E031A7" w14:textId="0FA6DC73" w:rsidR="00DF1772" w:rsidRPr="00875E2D" w:rsidRDefault="00DF1772" w:rsidP="008741CD">
            <w:pPr>
              <w:jc w:val="center"/>
              <w:rPr>
                <w:rFonts w:ascii="Sylfaen" w:hAnsi="Sylfaen"/>
                <w:sz w:val="18"/>
                <w:szCs w:val="18"/>
                <w:lang w:val="hy-AM"/>
              </w:rPr>
            </w:pPr>
            <w:r w:rsidRPr="00875E2D">
              <w:rPr>
                <w:rFonts w:ascii="Sylfaen" w:hAnsi="Sylfaen"/>
                <w:bCs/>
                <w:sz w:val="18"/>
                <w:szCs w:val="18"/>
                <w:lang w:val="hy-AM"/>
              </w:rPr>
              <w:t>2</w:t>
            </w:r>
          </w:p>
        </w:tc>
        <w:tc>
          <w:tcPr>
            <w:tcW w:w="1080" w:type="dxa"/>
            <w:vAlign w:val="center"/>
          </w:tcPr>
          <w:p w14:paraId="79668E11" w14:textId="01D7E36C" w:rsidR="00DF1772" w:rsidRPr="00875E2D" w:rsidRDefault="00DF1772" w:rsidP="008741CD">
            <w:pPr>
              <w:jc w:val="center"/>
              <w:rPr>
                <w:rFonts w:ascii="Sylfaen" w:hAnsi="Sylfaen"/>
                <w:sz w:val="18"/>
                <w:szCs w:val="18"/>
                <w:lang w:val="ru-RU"/>
              </w:rPr>
            </w:pPr>
            <w:r w:rsidRPr="00875E2D">
              <w:rPr>
                <w:rFonts w:ascii="Sylfaen" w:hAnsi="Sylfaen"/>
                <w:sz w:val="18"/>
                <w:szCs w:val="18"/>
                <w:lang w:val="hy-AM"/>
              </w:rPr>
              <w:t xml:space="preserve">Алек Манукян 1/3 </w:t>
            </w:r>
          </w:p>
          <w:p w14:paraId="1BDD94EF" w14:textId="216B53D5" w:rsidR="00DF1772" w:rsidRPr="00875E2D" w:rsidRDefault="00DF1772" w:rsidP="008741CD">
            <w:pPr>
              <w:tabs>
                <w:tab w:val="left" w:pos="0"/>
              </w:tabs>
              <w:jc w:val="center"/>
              <w:rPr>
                <w:rFonts w:ascii="Sylfaen" w:hAnsi="Sylfaen"/>
                <w:sz w:val="18"/>
                <w:szCs w:val="18"/>
                <w:lang w:val="ru-RU"/>
              </w:rPr>
            </w:pPr>
          </w:p>
        </w:tc>
        <w:tc>
          <w:tcPr>
            <w:tcW w:w="1799" w:type="dxa"/>
            <w:vAlign w:val="center"/>
          </w:tcPr>
          <w:p w14:paraId="1EA75052" w14:textId="383DFC7D"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650D3AF9" w14:textId="77777777" w:rsidTr="00CC5AF1">
        <w:trPr>
          <w:trHeight w:val="70"/>
          <w:jc w:val="center"/>
        </w:trPr>
        <w:tc>
          <w:tcPr>
            <w:tcW w:w="1638" w:type="dxa"/>
          </w:tcPr>
          <w:p w14:paraId="61D92625"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2B5996EF" w14:textId="3D0C0A52" w:rsidR="00DF1772" w:rsidRPr="00875E2D" w:rsidRDefault="00DF1772" w:rsidP="008741CD">
            <w:pPr>
              <w:jc w:val="center"/>
              <w:rPr>
                <w:rFonts w:ascii="Sylfaen" w:eastAsia="Arial" w:hAnsi="Sylfaen" w:cs="Arial"/>
                <w:color w:val="282828"/>
                <w:sz w:val="18"/>
                <w:szCs w:val="18"/>
                <w:lang w:val="ru-RU"/>
              </w:rPr>
            </w:pPr>
            <w:r w:rsidRPr="00875E2D">
              <w:rPr>
                <w:rFonts w:ascii="Sylfaen" w:hAnsi="Sylfaen"/>
                <w:bCs/>
                <w:sz w:val="18"/>
                <w:szCs w:val="18"/>
                <w:lang w:val="hy-AM"/>
              </w:rPr>
              <w:t>Пикнометр 3</w:t>
            </w:r>
          </w:p>
        </w:tc>
        <w:tc>
          <w:tcPr>
            <w:tcW w:w="6660" w:type="dxa"/>
            <w:vAlign w:val="center"/>
          </w:tcPr>
          <w:p w14:paraId="11F4CD80" w14:textId="77777777" w:rsidR="00DF1772" w:rsidRPr="00875E2D" w:rsidRDefault="00DF1772" w:rsidP="008741CD">
            <w:pPr>
              <w:jc w:val="center"/>
              <w:rPr>
                <w:rFonts w:ascii="Sylfaen" w:hAnsi="Sylfaen"/>
                <w:bCs/>
                <w:sz w:val="18"/>
                <w:szCs w:val="18"/>
                <w:lang w:val="hy-AM"/>
              </w:rPr>
            </w:pPr>
            <w:r w:rsidRPr="00875E2D">
              <w:rPr>
                <w:rFonts w:ascii="Sylfaen" w:hAnsi="Sylfaen"/>
                <w:bCs/>
                <w:sz w:val="18"/>
                <w:szCs w:val="18"/>
                <w:lang w:val="hy-AM"/>
              </w:rPr>
              <w:t>Плоскодонная измерительная колба (пикнометр) объемом 100 мл, термостойкая, стеклянная, химически устойчивая.</w:t>
            </w:r>
          </w:p>
          <w:p w14:paraId="27000659" w14:textId="777C5594" w:rsidR="00DF1772" w:rsidRPr="00875E2D" w:rsidRDefault="00DF1772" w:rsidP="008741CD">
            <w:pPr>
              <w:rPr>
                <w:rFonts w:ascii="Sylfaen" w:eastAsia="Arial" w:hAnsi="Sylfaen" w:cs="Arial"/>
                <w:color w:val="282828"/>
                <w:sz w:val="18"/>
                <w:szCs w:val="18"/>
                <w:lang w:val="ru-RU"/>
              </w:rPr>
            </w:pPr>
            <w:r w:rsidRPr="00875E2D">
              <w:rPr>
                <w:rFonts w:ascii="Sylfaen" w:hAnsi="Sylfaen"/>
                <w:sz w:val="18"/>
                <w:szCs w:val="18"/>
                <w:lang w:val="hy-AM"/>
              </w:rPr>
              <w:t>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w:t>
            </w:r>
          </w:p>
        </w:tc>
        <w:tc>
          <w:tcPr>
            <w:tcW w:w="720" w:type="dxa"/>
            <w:vAlign w:val="center"/>
          </w:tcPr>
          <w:p w14:paraId="47004EA9" w14:textId="77EC03CD" w:rsidR="00DF1772" w:rsidRPr="00875E2D" w:rsidRDefault="00DF1772" w:rsidP="008741CD">
            <w:pPr>
              <w:rPr>
                <w:rFonts w:ascii="Sylfaen" w:eastAsia="Merriweather" w:hAnsi="Sylfaen" w:cs="Merriweather"/>
                <w:sz w:val="18"/>
                <w:szCs w:val="18"/>
              </w:rPr>
            </w:pPr>
            <w:r w:rsidRPr="00875E2D">
              <w:rPr>
                <w:rFonts w:ascii="Sylfaen" w:hAnsi="Sylfaen"/>
                <w:sz w:val="18"/>
                <w:szCs w:val="18"/>
                <w:lang w:val="hy-AM"/>
              </w:rPr>
              <w:t>штук</w:t>
            </w:r>
          </w:p>
        </w:tc>
        <w:tc>
          <w:tcPr>
            <w:tcW w:w="720" w:type="dxa"/>
            <w:vAlign w:val="center"/>
          </w:tcPr>
          <w:p w14:paraId="065098A4" w14:textId="7551B769" w:rsidR="00DF1772" w:rsidRPr="00875E2D" w:rsidRDefault="00DF1772" w:rsidP="008741CD">
            <w:pPr>
              <w:jc w:val="center"/>
              <w:rPr>
                <w:rFonts w:ascii="Sylfaen" w:hAnsi="Sylfaen"/>
                <w:sz w:val="18"/>
                <w:szCs w:val="18"/>
                <w:lang w:val="hy-AM"/>
              </w:rPr>
            </w:pPr>
            <w:r w:rsidRPr="00875E2D">
              <w:rPr>
                <w:rFonts w:ascii="Sylfaen" w:hAnsi="Sylfaen"/>
                <w:bCs/>
                <w:sz w:val="18"/>
                <w:szCs w:val="18"/>
                <w:lang w:val="hy-AM"/>
              </w:rPr>
              <w:t>5</w:t>
            </w:r>
          </w:p>
        </w:tc>
        <w:tc>
          <w:tcPr>
            <w:tcW w:w="1080" w:type="dxa"/>
            <w:vAlign w:val="center"/>
          </w:tcPr>
          <w:p w14:paraId="3653FF7C" w14:textId="1D896877" w:rsidR="00DF1772" w:rsidRPr="00875E2D" w:rsidRDefault="00DF1772" w:rsidP="008741CD">
            <w:pPr>
              <w:jc w:val="center"/>
              <w:rPr>
                <w:rFonts w:ascii="Sylfaen" w:hAnsi="Sylfaen"/>
                <w:sz w:val="18"/>
                <w:szCs w:val="18"/>
                <w:lang w:val="ru-RU"/>
              </w:rPr>
            </w:pPr>
            <w:r w:rsidRPr="00875E2D">
              <w:rPr>
                <w:rFonts w:ascii="Sylfaen" w:hAnsi="Sylfaen"/>
                <w:sz w:val="18"/>
                <w:szCs w:val="18"/>
                <w:lang w:val="hy-AM"/>
              </w:rPr>
              <w:t xml:space="preserve">Алек Манукян 1/3 </w:t>
            </w:r>
          </w:p>
          <w:p w14:paraId="5CFC7EFA" w14:textId="523C5A9C" w:rsidR="00DF1772" w:rsidRPr="00875E2D" w:rsidRDefault="00DF1772" w:rsidP="008741CD">
            <w:pPr>
              <w:tabs>
                <w:tab w:val="left" w:pos="0"/>
              </w:tabs>
              <w:jc w:val="center"/>
              <w:rPr>
                <w:rFonts w:ascii="Sylfaen" w:hAnsi="Sylfaen"/>
                <w:sz w:val="18"/>
                <w:szCs w:val="18"/>
                <w:lang w:val="ru-RU"/>
              </w:rPr>
            </w:pPr>
          </w:p>
        </w:tc>
        <w:tc>
          <w:tcPr>
            <w:tcW w:w="1799" w:type="dxa"/>
            <w:vAlign w:val="center"/>
          </w:tcPr>
          <w:p w14:paraId="5DA02DE3" w14:textId="093B901A"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150B62F1" w14:textId="77777777" w:rsidTr="00CC5AF1">
        <w:trPr>
          <w:trHeight w:val="70"/>
          <w:jc w:val="center"/>
        </w:trPr>
        <w:tc>
          <w:tcPr>
            <w:tcW w:w="1638" w:type="dxa"/>
          </w:tcPr>
          <w:p w14:paraId="76AF3EB2"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2EAE1E20" w14:textId="4D13D9A3" w:rsidR="00DF1772" w:rsidRPr="00875E2D" w:rsidRDefault="00DF1772" w:rsidP="008741CD">
            <w:pPr>
              <w:jc w:val="center"/>
              <w:rPr>
                <w:rFonts w:ascii="Sylfaen" w:eastAsia="Arial" w:hAnsi="Sylfaen" w:cs="Arial"/>
                <w:color w:val="282828"/>
                <w:sz w:val="18"/>
                <w:szCs w:val="18"/>
                <w:lang w:val="ru-RU"/>
              </w:rPr>
            </w:pPr>
            <w:r w:rsidRPr="00875E2D">
              <w:rPr>
                <w:rFonts w:ascii="Sylfaen" w:hAnsi="Sylfaen"/>
                <w:bCs/>
                <w:sz w:val="18"/>
                <w:szCs w:val="18"/>
                <w:lang w:val="hy-AM"/>
              </w:rPr>
              <w:t>Пробирка Эппендорфа 1</w:t>
            </w:r>
          </w:p>
        </w:tc>
        <w:tc>
          <w:tcPr>
            <w:tcW w:w="6660" w:type="dxa"/>
            <w:vAlign w:val="center"/>
          </w:tcPr>
          <w:p w14:paraId="0D9111CB" w14:textId="77777777" w:rsidR="00DF1772" w:rsidRPr="00875E2D" w:rsidRDefault="00DF1772" w:rsidP="008741CD">
            <w:pPr>
              <w:jc w:val="center"/>
              <w:rPr>
                <w:rFonts w:ascii="Sylfaen" w:hAnsi="Sylfaen"/>
                <w:bCs/>
                <w:sz w:val="18"/>
                <w:szCs w:val="18"/>
                <w:lang w:val="hy-AM"/>
              </w:rPr>
            </w:pPr>
            <w:r w:rsidRPr="00875E2D">
              <w:rPr>
                <w:rFonts w:ascii="Sylfaen" w:hAnsi="Sylfaen"/>
                <w:bCs/>
                <w:sz w:val="18"/>
                <w:szCs w:val="18"/>
                <w:lang w:val="hy-AM"/>
              </w:rPr>
              <w:t xml:space="preserve">Пластиковые микроцентрифужные трубки объемом 2 мл с плотно закрывающейся герметичной крышкой, с конусным дном. В упаковке 500 штук. 1 упаковка соответствует 1 </w:t>
            </w:r>
            <w:r w:rsidRPr="00875E2D">
              <w:rPr>
                <w:rFonts w:ascii="Sylfaen" w:hAnsi="Sylfaen"/>
                <w:sz w:val="18"/>
                <w:szCs w:val="18"/>
                <w:lang w:val="hy-AM"/>
              </w:rPr>
              <w:t>шт</w:t>
            </w:r>
            <w:r w:rsidRPr="00875E2D">
              <w:rPr>
                <w:rFonts w:ascii="Sylfaen" w:hAnsi="Sylfaen"/>
                <w:bCs/>
                <w:sz w:val="18"/>
                <w:szCs w:val="18"/>
                <w:lang w:val="hy-AM"/>
              </w:rPr>
              <w:t>.</w:t>
            </w:r>
          </w:p>
          <w:p w14:paraId="68C66B51" w14:textId="1164487B" w:rsidR="00DF1772" w:rsidRPr="00875E2D" w:rsidRDefault="00DF1772" w:rsidP="008741CD">
            <w:pPr>
              <w:rPr>
                <w:rFonts w:ascii="Sylfaen" w:eastAsia="Arial" w:hAnsi="Sylfaen" w:cs="Arial"/>
                <w:color w:val="282828"/>
                <w:sz w:val="18"/>
                <w:szCs w:val="18"/>
                <w:lang w:val="ru-RU"/>
              </w:rPr>
            </w:pPr>
            <w:r w:rsidRPr="00875E2D">
              <w:rPr>
                <w:rFonts w:ascii="Sylfaen" w:hAnsi="Sylfaen"/>
                <w:sz w:val="18"/>
                <w:szCs w:val="18"/>
                <w:lang w:val="hy-AM"/>
              </w:rPr>
              <w:t>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w:t>
            </w:r>
          </w:p>
        </w:tc>
        <w:tc>
          <w:tcPr>
            <w:tcW w:w="720" w:type="dxa"/>
            <w:vAlign w:val="center"/>
          </w:tcPr>
          <w:p w14:paraId="1F0FFD63" w14:textId="4F3D3ED8" w:rsidR="00DF1772" w:rsidRPr="00875E2D" w:rsidRDefault="00DF1772" w:rsidP="008741CD">
            <w:pPr>
              <w:rPr>
                <w:rFonts w:ascii="Sylfaen" w:eastAsia="Merriweather" w:hAnsi="Sylfaen" w:cs="Merriweather"/>
                <w:sz w:val="18"/>
                <w:szCs w:val="18"/>
              </w:rPr>
            </w:pPr>
            <w:r w:rsidRPr="00875E2D">
              <w:rPr>
                <w:rFonts w:ascii="Sylfaen" w:hAnsi="Sylfaen"/>
                <w:sz w:val="18"/>
                <w:szCs w:val="18"/>
                <w:lang w:val="hy-AM"/>
              </w:rPr>
              <w:t>штук</w:t>
            </w:r>
          </w:p>
        </w:tc>
        <w:tc>
          <w:tcPr>
            <w:tcW w:w="720" w:type="dxa"/>
            <w:vAlign w:val="center"/>
          </w:tcPr>
          <w:p w14:paraId="4360228D" w14:textId="32E0CB74" w:rsidR="00DF1772" w:rsidRPr="00875E2D" w:rsidRDefault="00DF1772" w:rsidP="008741CD">
            <w:pPr>
              <w:jc w:val="center"/>
              <w:rPr>
                <w:rFonts w:ascii="Sylfaen" w:hAnsi="Sylfaen"/>
                <w:sz w:val="18"/>
                <w:szCs w:val="18"/>
                <w:lang w:val="hy-AM"/>
              </w:rPr>
            </w:pPr>
            <w:r w:rsidRPr="00875E2D">
              <w:rPr>
                <w:rFonts w:ascii="Sylfaen" w:hAnsi="Sylfaen"/>
                <w:bCs/>
                <w:sz w:val="18"/>
                <w:szCs w:val="18"/>
                <w:lang w:val="hy-AM"/>
              </w:rPr>
              <w:t>2</w:t>
            </w:r>
          </w:p>
        </w:tc>
        <w:tc>
          <w:tcPr>
            <w:tcW w:w="1080" w:type="dxa"/>
            <w:vAlign w:val="center"/>
          </w:tcPr>
          <w:p w14:paraId="42FB1032" w14:textId="5A1FFB9F" w:rsidR="00DF1772" w:rsidRPr="00875E2D" w:rsidRDefault="00DF1772" w:rsidP="008741CD">
            <w:pPr>
              <w:jc w:val="center"/>
              <w:rPr>
                <w:rFonts w:ascii="Sylfaen" w:hAnsi="Sylfaen"/>
                <w:sz w:val="18"/>
                <w:szCs w:val="18"/>
                <w:lang w:val="ru-RU"/>
              </w:rPr>
            </w:pPr>
            <w:r w:rsidRPr="00875E2D">
              <w:rPr>
                <w:rFonts w:ascii="Sylfaen" w:hAnsi="Sylfaen"/>
                <w:sz w:val="18"/>
                <w:szCs w:val="18"/>
                <w:lang w:val="hy-AM"/>
              </w:rPr>
              <w:t xml:space="preserve">Алек Манукян 1/3 </w:t>
            </w:r>
          </w:p>
          <w:p w14:paraId="5A1A5775" w14:textId="3B7966E3" w:rsidR="00DF1772" w:rsidRPr="00875E2D" w:rsidRDefault="00DF1772" w:rsidP="008741CD">
            <w:pPr>
              <w:tabs>
                <w:tab w:val="left" w:pos="0"/>
              </w:tabs>
              <w:jc w:val="center"/>
              <w:rPr>
                <w:rFonts w:ascii="Sylfaen" w:hAnsi="Sylfaen"/>
                <w:sz w:val="18"/>
                <w:szCs w:val="18"/>
                <w:lang w:val="ru-RU"/>
              </w:rPr>
            </w:pPr>
          </w:p>
        </w:tc>
        <w:tc>
          <w:tcPr>
            <w:tcW w:w="1799" w:type="dxa"/>
            <w:vAlign w:val="center"/>
          </w:tcPr>
          <w:p w14:paraId="3F9A1459" w14:textId="55B8DF55"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265C5C99" w14:textId="77777777" w:rsidTr="00CC5AF1">
        <w:trPr>
          <w:trHeight w:val="70"/>
          <w:jc w:val="center"/>
        </w:trPr>
        <w:tc>
          <w:tcPr>
            <w:tcW w:w="1638" w:type="dxa"/>
          </w:tcPr>
          <w:p w14:paraId="2466587C"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6766F07E" w14:textId="305C991F" w:rsidR="00DF1772" w:rsidRPr="00875E2D" w:rsidRDefault="00DF1772" w:rsidP="008741CD">
            <w:pPr>
              <w:jc w:val="center"/>
              <w:rPr>
                <w:rFonts w:ascii="Sylfaen" w:eastAsia="Arial" w:hAnsi="Sylfaen" w:cs="Arial"/>
                <w:color w:val="282828"/>
                <w:sz w:val="18"/>
                <w:szCs w:val="18"/>
                <w:lang w:val="ru-RU"/>
              </w:rPr>
            </w:pPr>
            <w:r w:rsidRPr="00875E2D">
              <w:rPr>
                <w:rFonts w:ascii="Sylfaen" w:hAnsi="Sylfaen"/>
                <w:bCs/>
                <w:sz w:val="18"/>
                <w:szCs w:val="18"/>
                <w:lang w:val="hy-AM"/>
              </w:rPr>
              <w:t>Пробирка Эппендорфа 2</w:t>
            </w:r>
          </w:p>
        </w:tc>
        <w:tc>
          <w:tcPr>
            <w:tcW w:w="6660" w:type="dxa"/>
            <w:vAlign w:val="center"/>
          </w:tcPr>
          <w:p w14:paraId="6B6AFA8C" w14:textId="77777777" w:rsidR="00DF1772" w:rsidRPr="00875E2D" w:rsidRDefault="00DF1772" w:rsidP="008741CD">
            <w:pPr>
              <w:jc w:val="center"/>
              <w:rPr>
                <w:rFonts w:ascii="Sylfaen" w:hAnsi="Sylfaen"/>
                <w:bCs/>
                <w:sz w:val="18"/>
                <w:szCs w:val="18"/>
                <w:lang w:val="hy-AM"/>
              </w:rPr>
            </w:pPr>
          </w:p>
          <w:p w14:paraId="021AC739" w14:textId="77777777" w:rsidR="00DF1772" w:rsidRPr="00875E2D" w:rsidRDefault="00DF1772" w:rsidP="008741CD">
            <w:pPr>
              <w:jc w:val="center"/>
              <w:rPr>
                <w:rFonts w:ascii="Sylfaen" w:hAnsi="Sylfaen"/>
                <w:bCs/>
                <w:sz w:val="18"/>
                <w:szCs w:val="18"/>
                <w:lang w:val="hy-AM"/>
              </w:rPr>
            </w:pPr>
            <w:r w:rsidRPr="00875E2D">
              <w:rPr>
                <w:rFonts w:ascii="Sylfaen" w:hAnsi="Sylfaen"/>
                <w:bCs/>
                <w:sz w:val="18"/>
                <w:szCs w:val="18"/>
                <w:lang w:val="hy-AM"/>
              </w:rPr>
              <w:t>Пластиковые микроцентрифужные трубки объемом 1</w:t>
            </w:r>
            <w:r w:rsidRPr="00875E2D">
              <w:rPr>
                <w:rFonts w:ascii="MS Mincho" w:eastAsia="MS Mincho" w:hAnsi="MS Mincho" w:cs="MS Mincho" w:hint="eastAsia"/>
                <w:bCs/>
                <w:sz w:val="18"/>
                <w:szCs w:val="18"/>
                <w:lang w:val="hy-AM"/>
              </w:rPr>
              <w:t>․</w:t>
            </w:r>
            <w:r w:rsidRPr="00875E2D">
              <w:rPr>
                <w:rFonts w:ascii="Sylfaen" w:hAnsi="Sylfaen"/>
                <w:bCs/>
                <w:sz w:val="18"/>
                <w:szCs w:val="18"/>
                <w:lang w:val="hy-AM"/>
              </w:rPr>
              <w:t xml:space="preserve">5 мл с плотно закрывающейся герметичной крышкой, с конусным дном. В упаковке 500 штук. 1 упаковка соответствует 1 </w:t>
            </w:r>
            <w:r w:rsidRPr="00875E2D">
              <w:rPr>
                <w:rFonts w:ascii="Sylfaen" w:hAnsi="Sylfaen"/>
                <w:sz w:val="18"/>
                <w:szCs w:val="18"/>
                <w:lang w:val="hy-AM"/>
              </w:rPr>
              <w:t>шт</w:t>
            </w:r>
            <w:r w:rsidRPr="00875E2D">
              <w:rPr>
                <w:rFonts w:ascii="Sylfaen" w:hAnsi="Sylfaen"/>
                <w:bCs/>
                <w:sz w:val="18"/>
                <w:szCs w:val="18"/>
                <w:lang w:val="hy-AM"/>
              </w:rPr>
              <w:t>.</w:t>
            </w:r>
          </w:p>
          <w:p w14:paraId="73250B9B" w14:textId="58597AA5" w:rsidR="00DF1772" w:rsidRPr="00875E2D" w:rsidRDefault="00DF1772" w:rsidP="008741CD">
            <w:pPr>
              <w:rPr>
                <w:rFonts w:ascii="Sylfaen" w:eastAsia="Arial" w:hAnsi="Sylfaen" w:cs="Arial"/>
                <w:color w:val="282828"/>
                <w:sz w:val="18"/>
                <w:szCs w:val="18"/>
                <w:lang w:val="ru-RU"/>
              </w:rPr>
            </w:pPr>
            <w:r w:rsidRPr="00875E2D">
              <w:rPr>
                <w:rFonts w:ascii="Sylfaen" w:hAnsi="Sylfaen"/>
                <w:sz w:val="18"/>
                <w:szCs w:val="18"/>
                <w:lang w:val="hy-AM"/>
              </w:rPr>
              <w:t>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w:t>
            </w:r>
          </w:p>
        </w:tc>
        <w:tc>
          <w:tcPr>
            <w:tcW w:w="720" w:type="dxa"/>
            <w:vAlign w:val="center"/>
          </w:tcPr>
          <w:p w14:paraId="6F3B207B" w14:textId="7BC2FAD6" w:rsidR="00DF1772" w:rsidRPr="00875E2D" w:rsidRDefault="00DF1772" w:rsidP="008741CD">
            <w:pPr>
              <w:rPr>
                <w:rFonts w:ascii="Sylfaen" w:eastAsia="Merriweather" w:hAnsi="Sylfaen" w:cs="Merriweather"/>
                <w:sz w:val="18"/>
                <w:szCs w:val="18"/>
              </w:rPr>
            </w:pPr>
            <w:r w:rsidRPr="00875E2D">
              <w:rPr>
                <w:rFonts w:ascii="Sylfaen" w:hAnsi="Sylfaen"/>
                <w:sz w:val="18"/>
                <w:szCs w:val="18"/>
                <w:lang w:val="hy-AM"/>
              </w:rPr>
              <w:t>штук</w:t>
            </w:r>
          </w:p>
        </w:tc>
        <w:tc>
          <w:tcPr>
            <w:tcW w:w="720" w:type="dxa"/>
            <w:vAlign w:val="center"/>
          </w:tcPr>
          <w:p w14:paraId="72F55931" w14:textId="3CFC2CFF" w:rsidR="00DF1772" w:rsidRPr="00875E2D" w:rsidRDefault="00DF1772" w:rsidP="008741CD">
            <w:pPr>
              <w:jc w:val="center"/>
              <w:rPr>
                <w:rFonts w:ascii="Sylfaen" w:hAnsi="Sylfaen"/>
                <w:sz w:val="18"/>
                <w:szCs w:val="18"/>
                <w:lang w:val="hy-AM"/>
              </w:rPr>
            </w:pPr>
            <w:r w:rsidRPr="00875E2D">
              <w:rPr>
                <w:rFonts w:ascii="Sylfaen" w:hAnsi="Sylfaen"/>
                <w:bCs/>
                <w:sz w:val="18"/>
                <w:szCs w:val="18"/>
                <w:lang w:val="hy-AM"/>
              </w:rPr>
              <w:t>2</w:t>
            </w:r>
          </w:p>
        </w:tc>
        <w:tc>
          <w:tcPr>
            <w:tcW w:w="1080" w:type="dxa"/>
            <w:vAlign w:val="center"/>
          </w:tcPr>
          <w:p w14:paraId="0982DEB4" w14:textId="0A33F4E2" w:rsidR="00DF1772" w:rsidRPr="00875E2D" w:rsidRDefault="00DF1772" w:rsidP="008741CD">
            <w:pPr>
              <w:jc w:val="center"/>
              <w:rPr>
                <w:rFonts w:ascii="Sylfaen" w:hAnsi="Sylfaen"/>
                <w:sz w:val="18"/>
                <w:szCs w:val="18"/>
                <w:lang w:val="ru-RU"/>
              </w:rPr>
            </w:pPr>
            <w:r w:rsidRPr="00875E2D">
              <w:rPr>
                <w:rFonts w:ascii="Sylfaen" w:hAnsi="Sylfaen"/>
                <w:sz w:val="18"/>
                <w:szCs w:val="18"/>
                <w:lang w:val="hy-AM"/>
              </w:rPr>
              <w:t xml:space="preserve">Алек Манукян 1/3 </w:t>
            </w:r>
          </w:p>
          <w:p w14:paraId="496BB47F" w14:textId="1804F328" w:rsidR="00DF1772" w:rsidRPr="00875E2D" w:rsidRDefault="00DF1772" w:rsidP="008741CD">
            <w:pPr>
              <w:tabs>
                <w:tab w:val="left" w:pos="0"/>
              </w:tabs>
              <w:jc w:val="center"/>
              <w:rPr>
                <w:rFonts w:ascii="Sylfaen" w:hAnsi="Sylfaen"/>
                <w:sz w:val="18"/>
                <w:szCs w:val="18"/>
                <w:lang w:val="ru-RU"/>
              </w:rPr>
            </w:pPr>
          </w:p>
        </w:tc>
        <w:tc>
          <w:tcPr>
            <w:tcW w:w="1799" w:type="dxa"/>
            <w:vAlign w:val="center"/>
          </w:tcPr>
          <w:p w14:paraId="43F8442D" w14:textId="1591CBA2"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38C1A267" w14:textId="77777777" w:rsidTr="00CC5AF1">
        <w:trPr>
          <w:trHeight w:val="70"/>
          <w:jc w:val="center"/>
        </w:trPr>
        <w:tc>
          <w:tcPr>
            <w:tcW w:w="1638" w:type="dxa"/>
          </w:tcPr>
          <w:p w14:paraId="072E8AB4"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545D6BDC" w14:textId="153DB1D6" w:rsidR="00DF1772" w:rsidRPr="00875E2D" w:rsidRDefault="00DF1772" w:rsidP="008741CD">
            <w:pPr>
              <w:jc w:val="center"/>
              <w:rPr>
                <w:rFonts w:ascii="Sylfaen" w:eastAsia="Arial" w:hAnsi="Sylfaen" w:cs="Arial"/>
                <w:color w:val="282828"/>
                <w:sz w:val="18"/>
                <w:szCs w:val="18"/>
                <w:lang w:val="ru-RU"/>
              </w:rPr>
            </w:pPr>
            <w:r w:rsidRPr="00875E2D">
              <w:rPr>
                <w:rFonts w:ascii="Sylfaen" w:hAnsi="Sylfaen"/>
                <w:bCs/>
                <w:sz w:val="18"/>
                <w:szCs w:val="18"/>
                <w:lang w:val="hy-AM"/>
              </w:rPr>
              <w:t>Емкости для взвешивания пластиковые</w:t>
            </w:r>
          </w:p>
        </w:tc>
        <w:tc>
          <w:tcPr>
            <w:tcW w:w="6660" w:type="dxa"/>
            <w:vAlign w:val="center"/>
          </w:tcPr>
          <w:p w14:paraId="7ADC2A1E" w14:textId="77777777" w:rsidR="00DF1772" w:rsidRPr="00875E2D" w:rsidRDefault="00DF1772" w:rsidP="008741CD">
            <w:pPr>
              <w:jc w:val="center"/>
              <w:rPr>
                <w:rFonts w:ascii="Sylfaen" w:hAnsi="Sylfaen"/>
                <w:bCs/>
                <w:sz w:val="18"/>
                <w:szCs w:val="18"/>
                <w:lang w:val="hy-AM"/>
              </w:rPr>
            </w:pPr>
            <w:r w:rsidRPr="00875E2D">
              <w:rPr>
                <w:rFonts w:ascii="Sylfaen" w:hAnsi="Sylfaen"/>
                <w:bCs/>
                <w:sz w:val="18"/>
                <w:szCs w:val="18"/>
                <w:lang w:val="hy-AM"/>
              </w:rPr>
              <w:t>Пластиковые посуды для взвешивания химических твердых веществ, с гладкой внутренней поверхностью для точности измерений. Изготовлены из химически нейтральных материалов (полипропилен или поликарбонат — легкие и прочные пластмассы), устойчивых к солям и другим твердым веществам. Высота — ±25 мм, ширина — ±80 мм, длина — ±80 мм.</w:t>
            </w:r>
          </w:p>
          <w:p w14:paraId="1EFFB1BD" w14:textId="6B48B6C2" w:rsidR="00DF1772" w:rsidRPr="00875E2D" w:rsidRDefault="00DF1772" w:rsidP="008741CD">
            <w:pPr>
              <w:rPr>
                <w:rFonts w:ascii="Sylfaen" w:eastAsia="Arial" w:hAnsi="Sylfaen" w:cs="Arial"/>
                <w:color w:val="282828"/>
                <w:sz w:val="18"/>
                <w:szCs w:val="18"/>
                <w:lang w:val="ru-RU"/>
              </w:rPr>
            </w:pPr>
            <w:r w:rsidRPr="00875E2D">
              <w:rPr>
                <w:rFonts w:ascii="Sylfaen" w:hAnsi="Sylfaen"/>
                <w:sz w:val="18"/>
                <w:szCs w:val="18"/>
                <w:lang w:val="hy-AM"/>
              </w:rPr>
              <w:t>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w:t>
            </w:r>
          </w:p>
        </w:tc>
        <w:tc>
          <w:tcPr>
            <w:tcW w:w="720" w:type="dxa"/>
            <w:vAlign w:val="center"/>
          </w:tcPr>
          <w:p w14:paraId="525258D4" w14:textId="5F98260A" w:rsidR="00DF1772" w:rsidRPr="00875E2D" w:rsidRDefault="00DF1772" w:rsidP="008741CD">
            <w:pPr>
              <w:rPr>
                <w:rFonts w:ascii="Sylfaen" w:eastAsia="Merriweather" w:hAnsi="Sylfaen" w:cs="Merriweather"/>
                <w:sz w:val="18"/>
                <w:szCs w:val="18"/>
              </w:rPr>
            </w:pPr>
            <w:r w:rsidRPr="00875E2D">
              <w:rPr>
                <w:rFonts w:ascii="Sylfaen" w:hAnsi="Sylfaen"/>
                <w:sz w:val="18"/>
                <w:szCs w:val="18"/>
                <w:lang w:val="hy-AM"/>
              </w:rPr>
              <w:t>штук</w:t>
            </w:r>
          </w:p>
        </w:tc>
        <w:tc>
          <w:tcPr>
            <w:tcW w:w="720" w:type="dxa"/>
            <w:vAlign w:val="center"/>
          </w:tcPr>
          <w:p w14:paraId="673D02B1" w14:textId="1E837AF7" w:rsidR="00DF1772" w:rsidRPr="00875E2D" w:rsidRDefault="00DF1772" w:rsidP="008741CD">
            <w:pPr>
              <w:jc w:val="center"/>
              <w:rPr>
                <w:rFonts w:ascii="Sylfaen" w:hAnsi="Sylfaen"/>
                <w:sz w:val="18"/>
                <w:szCs w:val="18"/>
                <w:lang w:val="hy-AM"/>
              </w:rPr>
            </w:pPr>
            <w:r w:rsidRPr="00875E2D">
              <w:rPr>
                <w:rFonts w:ascii="Sylfaen" w:hAnsi="Sylfaen"/>
                <w:bCs/>
                <w:sz w:val="18"/>
                <w:szCs w:val="18"/>
                <w:lang w:val="hy-AM"/>
              </w:rPr>
              <w:t>100</w:t>
            </w:r>
          </w:p>
        </w:tc>
        <w:tc>
          <w:tcPr>
            <w:tcW w:w="1080" w:type="dxa"/>
            <w:vAlign w:val="center"/>
          </w:tcPr>
          <w:p w14:paraId="79FEE88E" w14:textId="56C5F26A" w:rsidR="00DF1772" w:rsidRPr="00875E2D" w:rsidRDefault="00DF1772" w:rsidP="008741CD">
            <w:pPr>
              <w:jc w:val="center"/>
              <w:rPr>
                <w:rFonts w:ascii="Sylfaen" w:hAnsi="Sylfaen"/>
                <w:sz w:val="18"/>
                <w:szCs w:val="18"/>
                <w:lang w:val="ru-RU"/>
              </w:rPr>
            </w:pPr>
            <w:r w:rsidRPr="00875E2D">
              <w:rPr>
                <w:rFonts w:ascii="Sylfaen" w:hAnsi="Sylfaen"/>
                <w:sz w:val="18"/>
                <w:szCs w:val="18"/>
                <w:lang w:val="hy-AM"/>
              </w:rPr>
              <w:t xml:space="preserve">Алек Манукян 1/3 </w:t>
            </w:r>
          </w:p>
          <w:p w14:paraId="2A9D3351" w14:textId="064627A5" w:rsidR="00DF1772" w:rsidRPr="00875E2D" w:rsidRDefault="00DF1772" w:rsidP="008741CD">
            <w:pPr>
              <w:tabs>
                <w:tab w:val="left" w:pos="0"/>
              </w:tabs>
              <w:jc w:val="center"/>
              <w:rPr>
                <w:rFonts w:ascii="Sylfaen" w:hAnsi="Sylfaen"/>
                <w:sz w:val="18"/>
                <w:szCs w:val="18"/>
                <w:lang w:val="ru-RU"/>
              </w:rPr>
            </w:pPr>
          </w:p>
        </w:tc>
        <w:tc>
          <w:tcPr>
            <w:tcW w:w="1799" w:type="dxa"/>
            <w:vAlign w:val="center"/>
          </w:tcPr>
          <w:p w14:paraId="6BC67D4B" w14:textId="1E8C9608"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0BC4A5FE" w14:textId="77777777" w:rsidTr="00CC5AF1">
        <w:trPr>
          <w:trHeight w:val="70"/>
          <w:jc w:val="center"/>
        </w:trPr>
        <w:tc>
          <w:tcPr>
            <w:tcW w:w="1638" w:type="dxa"/>
          </w:tcPr>
          <w:p w14:paraId="1A29FCDE"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5D551D40" w14:textId="12646668" w:rsidR="00DF1772" w:rsidRPr="00875E2D" w:rsidRDefault="00DF1772" w:rsidP="008741CD">
            <w:pPr>
              <w:jc w:val="center"/>
              <w:rPr>
                <w:rFonts w:ascii="Sylfaen" w:eastAsia="Arial" w:hAnsi="Sylfaen" w:cs="Arial"/>
                <w:color w:val="282828"/>
                <w:sz w:val="18"/>
                <w:szCs w:val="18"/>
                <w:lang w:val="ru-RU"/>
              </w:rPr>
            </w:pPr>
            <w:r w:rsidRPr="00875E2D">
              <w:rPr>
                <w:rFonts w:ascii="Sylfaen" w:hAnsi="Sylfaen"/>
                <w:bCs/>
                <w:sz w:val="18"/>
                <w:szCs w:val="18"/>
                <w:lang w:val="hy-AM"/>
              </w:rPr>
              <w:t>Держатель для бюреток</w:t>
            </w:r>
          </w:p>
        </w:tc>
        <w:tc>
          <w:tcPr>
            <w:tcW w:w="6660" w:type="dxa"/>
            <w:vAlign w:val="center"/>
          </w:tcPr>
          <w:p w14:paraId="30B971C8" w14:textId="77777777" w:rsidR="00DF1772" w:rsidRPr="00875E2D" w:rsidRDefault="00DF1772" w:rsidP="008741CD">
            <w:pPr>
              <w:jc w:val="center"/>
              <w:rPr>
                <w:rFonts w:ascii="Sylfaen" w:hAnsi="Sylfaen"/>
                <w:bCs/>
                <w:sz w:val="18"/>
                <w:szCs w:val="18"/>
                <w:lang w:val="hy-AM"/>
              </w:rPr>
            </w:pPr>
            <w:r w:rsidRPr="00875E2D">
              <w:rPr>
                <w:rFonts w:ascii="Sylfaen" w:hAnsi="Sylfaen"/>
                <w:bCs/>
                <w:sz w:val="18"/>
                <w:szCs w:val="18"/>
                <w:lang w:val="hy-AM"/>
              </w:rPr>
              <w:t xml:space="preserve">Металлический штатив, предназначенный для установки и закрепления химической посуды и инструментов во время лабораторных экспериментов. Оснащен металлическим тяжелым основанием и стойкой, к которой прикреплены </w:t>
            </w:r>
            <w:r w:rsidRPr="00875E2D">
              <w:rPr>
                <w:rFonts w:ascii="Sylfaen" w:hAnsi="Sylfaen"/>
                <w:bCs/>
                <w:sz w:val="18"/>
                <w:szCs w:val="18"/>
                <w:lang w:val="hy-AM"/>
              </w:rPr>
              <w:lastRenderedPageBreak/>
              <w:t>зажимы.</w:t>
            </w:r>
          </w:p>
          <w:p w14:paraId="554EE2DE" w14:textId="77777777" w:rsidR="00DF1772" w:rsidRPr="00875E2D" w:rsidRDefault="00DF1772" w:rsidP="008741CD">
            <w:pPr>
              <w:jc w:val="center"/>
              <w:rPr>
                <w:rFonts w:ascii="Sylfaen" w:hAnsi="Sylfaen"/>
                <w:sz w:val="18"/>
                <w:szCs w:val="18"/>
                <w:lang w:val="hy-AM"/>
              </w:rPr>
            </w:pPr>
            <w:r w:rsidRPr="00875E2D">
              <w:rPr>
                <w:rFonts w:ascii="Sylfaen" w:hAnsi="Sylfaen"/>
                <w:sz w:val="18"/>
                <w:szCs w:val="18"/>
                <w:lang w:val="hy-AM"/>
              </w:rPr>
              <w:t>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w:t>
            </w:r>
          </w:p>
          <w:p w14:paraId="2550070E" w14:textId="4E6236FD" w:rsidR="00DF1772" w:rsidRPr="00875E2D" w:rsidRDefault="00DF1772" w:rsidP="008741CD">
            <w:pPr>
              <w:rPr>
                <w:rFonts w:ascii="Sylfaen" w:eastAsia="Arial" w:hAnsi="Sylfaen" w:cs="Arial"/>
                <w:color w:val="282828"/>
                <w:sz w:val="18"/>
                <w:szCs w:val="18"/>
                <w:lang w:val="ru-RU"/>
              </w:rPr>
            </w:pPr>
            <w:r w:rsidRPr="00875E2D">
              <w:rPr>
                <w:rFonts w:ascii="Sylfaen" w:hAnsi="Sylfaen"/>
                <w:noProof/>
                <w:sz w:val="18"/>
                <w:szCs w:val="18"/>
                <w:lang w:eastAsia="en-US"/>
              </w:rPr>
              <w:drawing>
                <wp:inline distT="0" distB="0" distL="0" distR="0" wp14:anchorId="28E467AC" wp14:editId="5D69EA34">
                  <wp:extent cx="1082040" cy="1082040"/>
                  <wp:effectExtent l="0" t="0" r="381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2040" cy="1082040"/>
                          </a:xfrm>
                          <a:prstGeom prst="rect">
                            <a:avLst/>
                          </a:prstGeom>
                        </pic:spPr>
                      </pic:pic>
                    </a:graphicData>
                  </a:graphic>
                </wp:inline>
              </w:drawing>
            </w:r>
          </w:p>
        </w:tc>
        <w:tc>
          <w:tcPr>
            <w:tcW w:w="720" w:type="dxa"/>
            <w:vAlign w:val="center"/>
          </w:tcPr>
          <w:p w14:paraId="0A2B5FA8" w14:textId="434AB9FD" w:rsidR="00DF1772" w:rsidRPr="00875E2D" w:rsidRDefault="00DF1772" w:rsidP="008741CD">
            <w:pPr>
              <w:rPr>
                <w:rFonts w:ascii="Sylfaen" w:eastAsia="Merriweather" w:hAnsi="Sylfaen" w:cs="Merriweather"/>
                <w:sz w:val="18"/>
                <w:szCs w:val="18"/>
              </w:rPr>
            </w:pPr>
            <w:r w:rsidRPr="00875E2D">
              <w:rPr>
                <w:rFonts w:ascii="Sylfaen" w:hAnsi="Sylfaen"/>
                <w:sz w:val="18"/>
                <w:szCs w:val="18"/>
                <w:lang w:val="hy-AM"/>
              </w:rPr>
              <w:lastRenderedPageBreak/>
              <w:t>штук</w:t>
            </w:r>
          </w:p>
        </w:tc>
        <w:tc>
          <w:tcPr>
            <w:tcW w:w="720" w:type="dxa"/>
            <w:vAlign w:val="center"/>
          </w:tcPr>
          <w:p w14:paraId="35504750" w14:textId="27A89623" w:rsidR="00DF1772" w:rsidRPr="00875E2D" w:rsidRDefault="00DF1772" w:rsidP="008741CD">
            <w:pPr>
              <w:jc w:val="center"/>
              <w:rPr>
                <w:rFonts w:ascii="Sylfaen" w:hAnsi="Sylfaen"/>
                <w:sz w:val="18"/>
                <w:szCs w:val="18"/>
                <w:lang w:val="hy-AM"/>
              </w:rPr>
            </w:pPr>
            <w:r w:rsidRPr="00875E2D">
              <w:rPr>
                <w:rFonts w:ascii="Sylfaen" w:hAnsi="Sylfaen"/>
                <w:bCs/>
                <w:sz w:val="18"/>
                <w:szCs w:val="18"/>
                <w:lang w:val="hy-AM"/>
              </w:rPr>
              <w:t>2</w:t>
            </w:r>
          </w:p>
        </w:tc>
        <w:tc>
          <w:tcPr>
            <w:tcW w:w="1080" w:type="dxa"/>
            <w:vAlign w:val="center"/>
          </w:tcPr>
          <w:p w14:paraId="7DB3E032" w14:textId="1FFFA26D" w:rsidR="00DF1772" w:rsidRPr="00875E2D" w:rsidRDefault="00DF1772" w:rsidP="008741CD">
            <w:pPr>
              <w:jc w:val="center"/>
              <w:rPr>
                <w:rFonts w:ascii="Sylfaen" w:hAnsi="Sylfaen"/>
                <w:sz w:val="18"/>
                <w:szCs w:val="18"/>
                <w:lang w:val="ru-RU"/>
              </w:rPr>
            </w:pPr>
            <w:r w:rsidRPr="00875E2D">
              <w:rPr>
                <w:rFonts w:ascii="Sylfaen" w:hAnsi="Sylfaen"/>
                <w:sz w:val="18"/>
                <w:szCs w:val="18"/>
                <w:lang w:val="hy-AM"/>
              </w:rPr>
              <w:t xml:space="preserve">Алек Манукян 1/3 </w:t>
            </w:r>
          </w:p>
          <w:p w14:paraId="63CC971C" w14:textId="02F1A1C8" w:rsidR="00DF1772" w:rsidRPr="00875E2D" w:rsidRDefault="00DF1772" w:rsidP="008741CD">
            <w:pPr>
              <w:tabs>
                <w:tab w:val="left" w:pos="0"/>
              </w:tabs>
              <w:jc w:val="center"/>
              <w:rPr>
                <w:rFonts w:ascii="Sylfaen" w:hAnsi="Sylfaen"/>
                <w:sz w:val="18"/>
                <w:szCs w:val="18"/>
                <w:lang w:val="ru-RU"/>
              </w:rPr>
            </w:pPr>
          </w:p>
        </w:tc>
        <w:tc>
          <w:tcPr>
            <w:tcW w:w="1799" w:type="dxa"/>
            <w:vAlign w:val="center"/>
          </w:tcPr>
          <w:p w14:paraId="3ACDFF37" w14:textId="18912848"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2A24D7EC" w14:textId="77777777" w:rsidTr="00CC5AF1">
        <w:trPr>
          <w:trHeight w:val="70"/>
          <w:jc w:val="center"/>
        </w:trPr>
        <w:tc>
          <w:tcPr>
            <w:tcW w:w="1638" w:type="dxa"/>
          </w:tcPr>
          <w:p w14:paraId="27240554"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43060A60" w14:textId="13C308EF" w:rsidR="00DF1772" w:rsidRPr="00875E2D" w:rsidRDefault="00DF1772" w:rsidP="008741CD">
            <w:pPr>
              <w:jc w:val="center"/>
              <w:rPr>
                <w:rFonts w:ascii="Sylfaen" w:eastAsia="Arial" w:hAnsi="Sylfaen" w:cs="Arial"/>
                <w:color w:val="282828"/>
                <w:sz w:val="18"/>
                <w:szCs w:val="18"/>
                <w:lang w:val="ru-RU"/>
              </w:rPr>
            </w:pPr>
            <w:r w:rsidRPr="00875E2D">
              <w:rPr>
                <w:rFonts w:ascii="Sylfaen" w:hAnsi="Sylfaen"/>
                <w:bCs/>
                <w:sz w:val="18"/>
                <w:szCs w:val="18"/>
                <w:lang w:val="hy-AM"/>
              </w:rPr>
              <w:t>Бюретка</w:t>
            </w:r>
          </w:p>
        </w:tc>
        <w:tc>
          <w:tcPr>
            <w:tcW w:w="6660" w:type="dxa"/>
            <w:vAlign w:val="center"/>
          </w:tcPr>
          <w:p w14:paraId="3C3A63D5" w14:textId="77777777" w:rsidR="00DF1772" w:rsidRPr="00875E2D" w:rsidRDefault="00DF1772" w:rsidP="008741CD">
            <w:pPr>
              <w:jc w:val="center"/>
              <w:rPr>
                <w:rFonts w:ascii="Sylfaen" w:hAnsi="Sylfaen"/>
                <w:bCs/>
                <w:sz w:val="18"/>
                <w:szCs w:val="18"/>
                <w:lang w:val="hy-AM"/>
              </w:rPr>
            </w:pPr>
            <w:r w:rsidRPr="00875E2D">
              <w:rPr>
                <w:rFonts w:ascii="Sylfaen" w:hAnsi="Sylfaen"/>
                <w:bCs/>
                <w:sz w:val="18"/>
                <w:szCs w:val="18"/>
                <w:lang w:val="hy-AM"/>
              </w:rPr>
              <w:t>Стеклянная бюретка с объемной шкалой, с краном на конце и вентилем для контроля потока жидкости, объемом ±25 мл.</w:t>
            </w:r>
          </w:p>
          <w:p w14:paraId="2714C643" w14:textId="77777777" w:rsidR="00DF1772" w:rsidRPr="00875E2D" w:rsidRDefault="00DF1772" w:rsidP="008741CD">
            <w:pPr>
              <w:jc w:val="center"/>
              <w:rPr>
                <w:rFonts w:ascii="Sylfaen" w:hAnsi="Sylfaen"/>
                <w:sz w:val="18"/>
                <w:szCs w:val="18"/>
                <w:lang w:val="hy-AM"/>
              </w:rPr>
            </w:pPr>
            <w:r w:rsidRPr="00875E2D">
              <w:rPr>
                <w:rFonts w:ascii="Sylfaen" w:hAnsi="Sylfaen"/>
                <w:sz w:val="18"/>
                <w:szCs w:val="18"/>
                <w:lang w:val="hy-AM"/>
              </w:rPr>
              <w:t>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w:t>
            </w:r>
          </w:p>
          <w:p w14:paraId="59C8E036" w14:textId="6306B0AF" w:rsidR="00DF1772" w:rsidRPr="00875E2D" w:rsidRDefault="00DF1772" w:rsidP="008741CD">
            <w:pPr>
              <w:rPr>
                <w:rFonts w:ascii="Sylfaen" w:eastAsia="Arial" w:hAnsi="Sylfaen" w:cs="Arial"/>
                <w:color w:val="282828"/>
                <w:sz w:val="18"/>
                <w:szCs w:val="18"/>
                <w:lang w:val="ru-RU"/>
              </w:rPr>
            </w:pPr>
            <w:r w:rsidRPr="00875E2D">
              <w:rPr>
                <w:rFonts w:ascii="Sylfaen" w:hAnsi="Sylfaen"/>
                <w:noProof/>
                <w:sz w:val="18"/>
                <w:szCs w:val="18"/>
                <w:lang w:eastAsia="en-US"/>
              </w:rPr>
              <w:drawing>
                <wp:inline distT="0" distB="0" distL="0" distR="0" wp14:anchorId="12B51A32" wp14:editId="48BAA3DD">
                  <wp:extent cx="1104900" cy="11049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tc>
        <w:tc>
          <w:tcPr>
            <w:tcW w:w="720" w:type="dxa"/>
            <w:vAlign w:val="center"/>
          </w:tcPr>
          <w:p w14:paraId="0A4E6192" w14:textId="3B2D3BDD" w:rsidR="00DF1772" w:rsidRPr="00875E2D" w:rsidRDefault="00DF1772" w:rsidP="008741CD">
            <w:pPr>
              <w:rPr>
                <w:rFonts w:ascii="Sylfaen" w:eastAsia="Merriweather" w:hAnsi="Sylfaen" w:cs="Merriweather"/>
                <w:sz w:val="18"/>
                <w:szCs w:val="18"/>
              </w:rPr>
            </w:pPr>
            <w:r w:rsidRPr="00875E2D">
              <w:rPr>
                <w:rFonts w:ascii="Sylfaen" w:hAnsi="Sylfaen"/>
                <w:sz w:val="18"/>
                <w:szCs w:val="18"/>
                <w:lang w:val="hy-AM"/>
              </w:rPr>
              <w:t>штук</w:t>
            </w:r>
          </w:p>
        </w:tc>
        <w:tc>
          <w:tcPr>
            <w:tcW w:w="720" w:type="dxa"/>
            <w:vAlign w:val="center"/>
          </w:tcPr>
          <w:p w14:paraId="1DDE967C" w14:textId="7E722E5E" w:rsidR="00DF1772" w:rsidRPr="00875E2D" w:rsidRDefault="00DF1772" w:rsidP="008741CD">
            <w:pPr>
              <w:jc w:val="center"/>
              <w:rPr>
                <w:rFonts w:ascii="Sylfaen" w:hAnsi="Sylfaen"/>
                <w:sz w:val="18"/>
                <w:szCs w:val="18"/>
                <w:lang w:val="hy-AM"/>
              </w:rPr>
            </w:pPr>
            <w:r w:rsidRPr="00875E2D">
              <w:rPr>
                <w:rFonts w:ascii="Sylfaen" w:hAnsi="Sylfaen"/>
                <w:bCs/>
                <w:sz w:val="18"/>
                <w:szCs w:val="18"/>
                <w:lang w:val="hy-AM"/>
              </w:rPr>
              <w:t>2</w:t>
            </w:r>
          </w:p>
        </w:tc>
        <w:tc>
          <w:tcPr>
            <w:tcW w:w="1080" w:type="dxa"/>
            <w:vAlign w:val="center"/>
          </w:tcPr>
          <w:p w14:paraId="78FCAC8D" w14:textId="2704EB4A" w:rsidR="00DF1772" w:rsidRPr="00875E2D" w:rsidRDefault="00DF1772" w:rsidP="008741CD">
            <w:pPr>
              <w:jc w:val="center"/>
              <w:rPr>
                <w:rFonts w:ascii="Sylfaen" w:hAnsi="Sylfaen"/>
                <w:sz w:val="18"/>
                <w:szCs w:val="18"/>
                <w:lang w:val="ru-RU"/>
              </w:rPr>
            </w:pPr>
            <w:r w:rsidRPr="00875E2D">
              <w:rPr>
                <w:rFonts w:ascii="Sylfaen" w:hAnsi="Sylfaen"/>
                <w:sz w:val="18"/>
                <w:szCs w:val="18"/>
                <w:lang w:val="hy-AM"/>
              </w:rPr>
              <w:t xml:space="preserve">Алек Манукян 1/3 </w:t>
            </w:r>
          </w:p>
          <w:p w14:paraId="7F3FC29F" w14:textId="2D06FDF7" w:rsidR="00DF1772" w:rsidRPr="00875E2D" w:rsidRDefault="00DF1772" w:rsidP="008741CD">
            <w:pPr>
              <w:tabs>
                <w:tab w:val="left" w:pos="0"/>
              </w:tabs>
              <w:jc w:val="center"/>
              <w:rPr>
                <w:rFonts w:ascii="Sylfaen" w:hAnsi="Sylfaen"/>
                <w:sz w:val="18"/>
                <w:szCs w:val="18"/>
                <w:lang w:val="ru-RU"/>
              </w:rPr>
            </w:pPr>
          </w:p>
        </w:tc>
        <w:tc>
          <w:tcPr>
            <w:tcW w:w="1799" w:type="dxa"/>
            <w:vAlign w:val="center"/>
          </w:tcPr>
          <w:p w14:paraId="4C1A5B13" w14:textId="60EE3CA0"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40ACEB08" w14:textId="77777777" w:rsidTr="00CC5AF1">
        <w:trPr>
          <w:trHeight w:val="70"/>
          <w:jc w:val="center"/>
        </w:trPr>
        <w:tc>
          <w:tcPr>
            <w:tcW w:w="1638" w:type="dxa"/>
          </w:tcPr>
          <w:p w14:paraId="4A1F302F"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6E31468C" w14:textId="2E98BFF6" w:rsidR="00DF1772" w:rsidRPr="00875E2D" w:rsidRDefault="00DF1772" w:rsidP="008741CD">
            <w:pPr>
              <w:jc w:val="center"/>
              <w:rPr>
                <w:rFonts w:ascii="Sylfaen" w:eastAsia="Arial" w:hAnsi="Sylfaen" w:cs="Arial"/>
                <w:color w:val="282828"/>
                <w:sz w:val="18"/>
                <w:szCs w:val="18"/>
                <w:lang w:val="ru-RU"/>
              </w:rPr>
            </w:pPr>
            <w:r w:rsidRPr="00875E2D">
              <w:rPr>
                <w:rFonts w:ascii="Sylfaen" w:hAnsi="Sylfaen"/>
                <w:bCs/>
                <w:sz w:val="18"/>
                <w:szCs w:val="18"/>
                <w:lang w:val="hy-AM"/>
              </w:rPr>
              <w:t>Лабораторная щетка 1</w:t>
            </w:r>
          </w:p>
        </w:tc>
        <w:tc>
          <w:tcPr>
            <w:tcW w:w="6660" w:type="dxa"/>
            <w:vAlign w:val="center"/>
          </w:tcPr>
          <w:p w14:paraId="3509012E" w14:textId="77777777" w:rsidR="00DF1772" w:rsidRPr="00875E2D" w:rsidRDefault="00DF1772" w:rsidP="008741CD">
            <w:pPr>
              <w:jc w:val="center"/>
              <w:rPr>
                <w:rFonts w:ascii="Sylfaen" w:hAnsi="Sylfaen"/>
                <w:bCs/>
                <w:sz w:val="18"/>
                <w:szCs w:val="18"/>
                <w:lang w:val="hy-AM"/>
              </w:rPr>
            </w:pPr>
            <w:r w:rsidRPr="00875E2D">
              <w:rPr>
                <w:rFonts w:ascii="Sylfaen" w:hAnsi="Sylfaen"/>
                <w:bCs/>
                <w:sz w:val="18"/>
                <w:szCs w:val="18"/>
                <w:lang w:val="hy-AM"/>
              </w:rPr>
              <w:t>Щетка, предназначенная для мытья лабораторной посуды, с металлическим основанием, размером ±100 мм.</w:t>
            </w:r>
          </w:p>
          <w:p w14:paraId="357F201F" w14:textId="77777777" w:rsidR="00DF1772" w:rsidRPr="00875E2D" w:rsidRDefault="00DF1772" w:rsidP="008741CD">
            <w:pPr>
              <w:jc w:val="center"/>
              <w:rPr>
                <w:rFonts w:ascii="Sylfaen" w:hAnsi="Sylfaen"/>
                <w:sz w:val="18"/>
                <w:szCs w:val="18"/>
                <w:lang w:val="hy-AM"/>
              </w:rPr>
            </w:pPr>
            <w:r w:rsidRPr="00875E2D">
              <w:rPr>
                <w:rFonts w:ascii="Sylfaen" w:hAnsi="Sylfaen"/>
                <w:sz w:val="18"/>
                <w:szCs w:val="18"/>
                <w:lang w:val="hy-AM"/>
              </w:rPr>
              <w:t>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w:t>
            </w:r>
          </w:p>
          <w:p w14:paraId="736C647D" w14:textId="69001A01" w:rsidR="00DF1772" w:rsidRPr="00875E2D" w:rsidRDefault="00DF1772" w:rsidP="008741CD">
            <w:pPr>
              <w:rPr>
                <w:rFonts w:ascii="Sylfaen" w:eastAsia="Arial" w:hAnsi="Sylfaen" w:cs="Arial"/>
                <w:color w:val="282828"/>
                <w:sz w:val="18"/>
                <w:szCs w:val="18"/>
                <w:lang w:val="ru-RU"/>
              </w:rPr>
            </w:pPr>
            <w:r w:rsidRPr="00875E2D">
              <w:rPr>
                <w:rFonts w:ascii="Sylfaen" w:hAnsi="Sylfaen"/>
                <w:noProof/>
                <w:sz w:val="18"/>
                <w:szCs w:val="18"/>
                <w:lang w:eastAsia="en-US"/>
              </w:rPr>
              <w:drawing>
                <wp:inline distT="0" distB="0" distL="0" distR="0" wp14:anchorId="43F282E9" wp14:editId="499509B9">
                  <wp:extent cx="1264920" cy="721848"/>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rotWithShape="1">
                          <a:blip r:embed="rId11" cstate="print">
                            <a:extLst>
                              <a:ext uri="{28A0092B-C50C-407E-A947-70E740481C1C}">
                                <a14:useLocalDpi xmlns:a14="http://schemas.microsoft.com/office/drawing/2010/main" val="0"/>
                              </a:ext>
                            </a:extLst>
                          </a:blip>
                          <a:srcRect t="20977" b="21955"/>
                          <a:stretch/>
                        </pic:blipFill>
                        <pic:spPr bwMode="auto">
                          <a:xfrm>
                            <a:off x="0" y="0"/>
                            <a:ext cx="1278175" cy="729412"/>
                          </a:xfrm>
                          <a:prstGeom prst="rect">
                            <a:avLst/>
                          </a:prstGeom>
                          <a:ln>
                            <a:noFill/>
                          </a:ln>
                          <a:extLst>
                            <a:ext uri="{53640926-AAD7-44D8-BBD7-CCE9431645EC}">
                              <a14:shadowObscured xmlns:a14="http://schemas.microsoft.com/office/drawing/2010/main"/>
                            </a:ext>
                          </a:extLst>
                        </pic:spPr>
                      </pic:pic>
                    </a:graphicData>
                  </a:graphic>
                </wp:inline>
              </w:drawing>
            </w:r>
          </w:p>
        </w:tc>
        <w:tc>
          <w:tcPr>
            <w:tcW w:w="720" w:type="dxa"/>
            <w:vAlign w:val="center"/>
          </w:tcPr>
          <w:p w14:paraId="20580486" w14:textId="75A2D951" w:rsidR="00DF1772" w:rsidRPr="00875E2D" w:rsidRDefault="00DF1772" w:rsidP="008741CD">
            <w:pPr>
              <w:rPr>
                <w:rFonts w:ascii="Sylfaen" w:eastAsia="Merriweather" w:hAnsi="Sylfaen" w:cs="Merriweather"/>
                <w:sz w:val="18"/>
                <w:szCs w:val="18"/>
              </w:rPr>
            </w:pPr>
            <w:r w:rsidRPr="00875E2D">
              <w:rPr>
                <w:rFonts w:ascii="Sylfaen" w:hAnsi="Sylfaen"/>
                <w:sz w:val="18"/>
                <w:szCs w:val="18"/>
                <w:lang w:val="hy-AM"/>
              </w:rPr>
              <w:t>штук</w:t>
            </w:r>
          </w:p>
        </w:tc>
        <w:tc>
          <w:tcPr>
            <w:tcW w:w="720" w:type="dxa"/>
            <w:vAlign w:val="center"/>
          </w:tcPr>
          <w:p w14:paraId="04A73DB4" w14:textId="21A35536" w:rsidR="00DF1772" w:rsidRPr="00875E2D" w:rsidRDefault="00DF1772" w:rsidP="008741CD">
            <w:pPr>
              <w:jc w:val="center"/>
              <w:rPr>
                <w:rFonts w:ascii="Sylfaen" w:hAnsi="Sylfaen"/>
                <w:sz w:val="18"/>
                <w:szCs w:val="18"/>
                <w:lang w:val="hy-AM"/>
              </w:rPr>
            </w:pPr>
            <w:r w:rsidRPr="00875E2D">
              <w:rPr>
                <w:rFonts w:ascii="Sylfaen" w:hAnsi="Sylfaen"/>
                <w:bCs/>
                <w:sz w:val="18"/>
                <w:szCs w:val="18"/>
                <w:lang w:val="hy-AM"/>
              </w:rPr>
              <w:t>5</w:t>
            </w:r>
          </w:p>
        </w:tc>
        <w:tc>
          <w:tcPr>
            <w:tcW w:w="1080" w:type="dxa"/>
            <w:vAlign w:val="center"/>
          </w:tcPr>
          <w:p w14:paraId="35A83BA9" w14:textId="06BF2EBD" w:rsidR="00DF1772" w:rsidRPr="00875E2D" w:rsidRDefault="00DF1772" w:rsidP="008741CD">
            <w:pPr>
              <w:jc w:val="center"/>
              <w:rPr>
                <w:rFonts w:ascii="Sylfaen" w:hAnsi="Sylfaen"/>
                <w:sz w:val="18"/>
                <w:szCs w:val="18"/>
                <w:lang w:val="ru-RU"/>
              </w:rPr>
            </w:pPr>
            <w:r w:rsidRPr="00875E2D">
              <w:rPr>
                <w:rFonts w:ascii="Sylfaen" w:hAnsi="Sylfaen"/>
                <w:sz w:val="18"/>
                <w:szCs w:val="18"/>
                <w:lang w:val="hy-AM"/>
              </w:rPr>
              <w:t xml:space="preserve">Алек Манукян 1/3 </w:t>
            </w:r>
          </w:p>
          <w:p w14:paraId="1EF6C635" w14:textId="02C33EFB" w:rsidR="00DF1772" w:rsidRPr="00875E2D" w:rsidRDefault="00DF1772" w:rsidP="008741CD">
            <w:pPr>
              <w:tabs>
                <w:tab w:val="left" w:pos="0"/>
              </w:tabs>
              <w:jc w:val="center"/>
              <w:rPr>
                <w:rFonts w:ascii="Sylfaen" w:hAnsi="Sylfaen"/>
                <w:sz w:val="18"/>
                <w:szCs w:val="18"/>
                <w:lang w:val="ru-RU"/>
              </w:rPr>
            </w:pPr>
          </w:p>
        </w:tc>
        <w:tc>
          <w:tcPr>
            <w:tcW w:w="1799" w:type="dxa"/>
            <w:vAlign w:val="center"/>
          </w:tcPr>
          <w:p w14:paraId="7C1EB259" w14:textId="79817B69"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10E3DD5A" w14:textId="77777777" w:rsidTr="00CC5AF1">
        <w:trPr>
          <w:trHeight w:val="70"/>
          <w:jc w:val="center"/>
        </w:trPr>
        <w:tc>
          <w:tcPr>
            <w:tcW w:w="1638" w:type="dxa"/>
          </w:tcPr>
          <w:p w14:paraId="38599819"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2F13450B" w14:textId="776858FD" w:rsidR="00DF1772" w:rsidRPr="00875E2D" w:rsidRDefault="00DF1772" w:rsidP="008741CD">
            <w:pPr>
              <w:jc w:val="center"/>
              <w:rPr>
                <w:rFonts w:ascii="Sylfaen" w:eastAsia="Arial" w:hAnsi="Sylfaen" w:cs="Arial"/>
                <w:color w:val="282828"/>
                <w:sz w:val="18"/>
                <w:szCs w:val="18"/>
                <w:lang w:val="ru-RU"/>
              </w:rPr>
            </w:pPr>
            <w:r w:rsidRPr="00875E2D">
              <w:rPr>
                <w:rFonts w:ascii="Sylfaen" w:hAnsi="Sylfaen"/>
                <w:bCs/>
                <w:sz w:val="18"/>
                <w:szCs w:val="18"/>
                <w:lang w:val="hy-AM"/>
              </w:rPr>
              <w:t>Лабораторная щетка 2</w:t>
            </w:r>
          </w:p>
        </w:tc>
        <w:tc>
          <w:tcPr>
            <w:tcW w:w="6660" w:type="dxa"/>
            <w:vAlign w:val="center"/>
          </w:tcPr>
          <w:p w14:paraId="792AC6D6" w14:textId="77777777" w:rsidR="00DF1772" w:rsidRPr="00875E2D" w:rsidRDefault="00DF1772" w:rsidP="008741CD">
            <w:pPr>
              <w:jc w:val="center"/>
              <w:rPr>
                <w:rFonts w:ascii="Sylfaen" w:hAnsi="Sylfaen"/>
                <w:bCs/>
                <w:sz w:val="18"/>
                <w:szCs w:val="18"/>
                <w:lang w:val="hy-AM"/>
              </w:rPr>
            </w:pPr>
            <w:r w:rsidRPr="00875E2D">
              <w:rPr>
                <w:rFonts w:ascii="Sylfaen" w:hAnsi="Sylfaen"/>
                <w:bCs/>
                <w:sz w:val="18"/>
                <w:szCs w:val="18"/>
                <w:lang w:val="hy-AM"/>
              </w:rPr>
              <w:t>Щетка, предназначенная для мытья лабораторной посуды, с металлическим основанием, размером ±400 мм.</w:t>
            </w:r>
          </w:p>
          <w:p w14:paraId="791AF35A" w14:textId="77777777" w:rsidR="00DF1772" w:rsidRPr="00875E2D" w:rsidRDefault="00DF1772" w:rsidP="008741CD">
            <w:pPr>
              <w:jc w:val="center"/>
              <w:rPr>
                <w:rFonts w:ascii="Sylfaen" w:hAnsi="Sylfaen"/>
                <w:sz w:val="18"/>
                <w:szCs w:val="18"/>
                <w:lang w:val="hy-AM"/>
              </w:rPr>
            </w:pPr>
            <w:r w:rsidRPr="00875E2D">
              <w:rPr>
                <w:rFonts w:ascii="Sylfaen" w:hAnsi="Sylfaen"/>
                <w:sz w:val="18"/>
                <w:szCs w:val="18"/>
                <w:lang w:val="hy-AM"/>
              </w:rPr>
              <w:t>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w:t>
            </w:r>
          </w:p>
          <w:p w14:paraId="114C73FE" w14:textId="19F6CE64" w:rsidR="00DF1772" w:rsidRPr="00875E2D" w:rsidRDefault="00DF1772" w:rsidP="008741CD">
            <w:pPr>
              <w:rPr>
                <w:rFonts w:ascii="Sylfaen" w:eastAsia="Arial" w:hAnsi="Sylfaen" w:cs="Arial"/>
                <w:color w:val="282828"/>
                <w:sz w:val="18"/>
                <w:szCs w:val="18"/>
                <w:lang w:val="ru-RU"/>
              </w:rPr>
            </w:pPr>
            <w:r w:rsidRPr="00875E2D">
              <w:rPr>
                <w:rFonts w:ascii="Sylfaen" w:hAnsi="Sylfaen"/>
                <w:noProof/>
                <w:sz w:val="18"/>
                <w:szCs w:val="18"/>
                <w:lang w:eastAsia="en-US"/>
              </w:rPr>
              <w:drawing>
                <wp:inline distT="0" distB="0" distL="0" distR="0" wp14:anchorId="2C588E33" wp14:editId="5C53F306">
                  <wp:extent cx="1264920" cy="721848"/>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rotWithShape="1">
                          <a:blip r:embed="rId11" cstate="print">
                            <a:extLst>
                              <a:ext uri="{28A0092B-C50C-407E-A947-70E740481C1C}">
                                <a14:useLocalDpi xmlns:a14="http://schemas.microsoft.com/office/drawing/2010/main" val="0"/>
                              </a:ext>
                            </a:extLst>
                          </a:blip>
                          <a:srcRect t="20977" b="21955"/>
                          <a:stretch/>
                        </pic:blipFill>
                        <pic:spPr bwMode="auto">
                          <a:xfrm>
                            <a:off x="0" y="0"/>
                            <a:ext cx="1278175" cy="729412"/>
                          </a:xfrm>
                          <a:prstGeom prst="rect">
                            <a:avLst/>
                          </a:prstGeom>
                          <a:ln>
                            <a:noFill/>
                          </a:ln>
                          <a:extLst>
                            <a:ext uri="{53640926-AAD7-44D8-BBD7-CCE9431645EC}">
                              <a14:shadowObscured xmlns:a14="http://schemas.microsoft.com/office/drawing/2010/main"/>
                            </a:ext>
                          </a:extLst>
                        </pic:spPr>
                      </pic:pic>
                    </a:graphicData>
                  </a:graphic>
                </wp:inline>
              </w:drawing>
            </w:r>
          </w:p>
        </w:tc>
        <w:tc>
          <w:tcPr>
            <w:tcW w:w="720" w:type="dxa"/>
            <w:vAlign w:val="center"/>
          </w:tcPr>
          <w:p w14:paraId="3D0A8534" w14:textId="1B9F055F" w:rsidR="00DF1772" w:rsidRPr="00875E2D" w:rsidRDefault="00DF1772" w:rsidP="008741CD">
            <w:pPr>
              <w:rPr>
                <w:rFonts w:ascii="Sylfaen" w:eastAsia="Merriweather" w:hAnsi="Sylfaen" w:cs="Merriweather"/>
                <w:sz w:val="18"/>
                <w:szCs w:val="18"/>
              </w:rPr>
            </w:pPr>
            <w:r w:rsidRPr="00875E2D">
              <w:rPr>
                <w:rFonts w:ascii="Sylfaen" w:hAnsi="Sylfaen"/>
                <w:sz w:val="18"/>
                <w:szCs w:val="18"/>
                <w:lang w:val="hy-AM"/>
              </w:rPr>
              <w:t>штук</w:t>
            </w:r>
          </w:p>
        </w:tc>
        <w:tc>
          <w:tcPr>
            <w:tcW w:w="720" w:type="dxa"/>
            <w:vAlign w:val="center"/>
          </w:tcPr>
          <w:p w14:paraId="2BF8C259" w14:textId="44A3E97C" w:rsidR="00DF1772" w:rsidRPr="00875E2D" w:rsidRDefault="00DF1772" w:rsidP="008741CD">
            <w:pPr>
              <w:jc w:val="center"/>
              <w:rPr>
                <w:rFonts w:ascii="Sylfaen" w:hAnsi="Sylfaen"/>
                <w:sz w:val="18"/>
                <w:szCs w:val="18"/>
                <w:lang w:val="hy-AM"/>
              </w:rPr>
            </w:pPr>
            <w:r w:rsidRPr="00875E2D">
              <w:rPr>
                <w:rFonts w:ascii="Sylfaen" w:hAnsi="Sylfaen"/>
                <w:bCs/>
                <w:sz w:val="18"/>
                <w:szCs w:val="18"/>
                <w:lang w:val="hy-AM"/>
              </w:rPr>
              <w:t>5</w:t>
            </w:r>
          </w:p>
        </w:tc>
        <w:tc>
          <w:tcPr>
            <w:tcW w:w="1080" w:type="dxa"/>
            <w:vAlign w:val="center"/>
          </w:tcPr>
          <w:p w14:paraId="72498AA9" w14:textId="0541B915" w:rsidR="00DF1772" w:rsidRPr="00875E2D" w:rsidRDefault="00DF1772" w:rsidP="008741CD">
            <w:pPr>
              <w:jc w:val="center"/>
              <w:rPr>
                <w:rFonts w:ascii="Sylfaen" w:hAnsi="Sylfaen"/>
                <w:sz w:val="18"/>
                <w:szCs w:val="18"/>
                <w:lang w:val="ru-RU"/>
              </w:rPr>
            </w:pPr>
            <w:r w:rsidRPr="00875E2D">
              <w:rPr>
                <w:rFonts w:ascii="Sylfaen" w:hAnsi="Sylfaen"/>
                <w:sz w:val="18"/>
                <w:szCs w:val="18"/>
                <w:lang w:val="hy-AM"/>
              </w:rPr>
              <w:t xml:space="preserve">Алек Манукян 1/3 </w:t>
            </w:r>
          </w:p>
          <w:p w14:paraId="0144944C" w14:textId="6F70CEE7" w:rsidR="00DF1772" w:rsidRPr="00875E2D" w:rsidRDefault="00DF1772" w:rsidP="008741CD">
            <w:pPr>
              <w:tabs>
                <w:tab w:val="left" w:pos="0"/>
              </w:tabs>
              <w:jc w:val="center"/>
              <w:rPr>
                <w:rFonts w:ascii="Sylfaen" w:hAnsi="Sylfaen"/>
                <w:sz w:val="18"/>
                <w:szCs w:val="18"/>
                <w:lang w:val="ru-RU"/>
              </w:rPr>
            </w:pPr>
          </w:p>
        </w:tc>
        <w:tc>
          <w:tcPr>
            <w:tcW w:w="1799" w:type="dxa"/>
            <w:vAlign w:val="center"/>
          </w:tcPr>
          <w:p w14:paraId="3EF9D16B" w14:textId="21DF4457"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w:t>
            </w:r>
            <w:r w:rsidRPr="00875E2D">
              <w:rPr>
                <w:rFonts w:ascii="Sylfaen" w:hAnsi="Sylfaen"/>
                <w:sz w:val="18"/>
                <w:szCs w:val="18"/>
                <w:lang w:val="hy-AM"/>
              </w:rPr>
              <w:t xml:space="preserve"> </w:t>
            </w:r>
            <w:r w:rsidRPr="00875E2D">
              <w:rPr>
                <w:rFonts w:ascii="Sylfaen" w:hAnsi="Sylfaen"/>
                <w:sz w:val="18"/>
                <w:szCs w:val="18"/>
                <w:lang w:val="ru-RU"/>
              </w:rPr>
              <w:t>течение 3 месяцев</w:t>
            </w:r>
          </w:p>
        </w:tc>
      </w:tr>
      <w:tr w:rsidR="00DF1772" w:rsidRPr="008741CD" w14:paraId="7907E564" w14:textId="77777777" w:rsidTr="00CC5AF1">
        <w:trPr>
          <w:trHeight w:val="70"/>
          <w:jc w:val="center"/>
        </w:trPr>
        <w:tc>
          <w:tcPr>
            <w:tcW w:w="1638" w:type="dxa"/>
          </w:tcPr>
          <w:p w14:paraId="303BD64E"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11C9E774" w14:textId="77777777" w:rsidR="00DF1772" w:rsidRPr="00875E2D" w:rsidRDefault="00DF1772" w:rsidP="008741CD">
            <w:pPr>
              <w:pStyle w:val="NormalWeb"/>
              <w:spacing w:before="0" w:beforeAutospacing="0" w:after="0" w:afterAutospacing="0"/>
              <w:rPr>
                <w:rFonts w:ascii="Sylfaen" w:hAnsi="Sylfaen"/>
                <w:sz w:val="18"/>
                <w:szCs w:val="18"/>
                <w:lang w:val="ru-RU"/>
              </w:rPr>
            </w:pPr>
            <w:r w:rsidRPr="00875E2D">
              <w:rPr>
                <w:rFonts w:ascii="Sylfaen" w:hAnsi="Sylfaen"/>
                <w:sz w:val="18"/>
                <w:szCs w:val="18"/>
                <w:lang w:val="ru-RU"/>
              </w:rPr>
              <w:t xml:space="preserve">Стеклянная бутылка, пробирка для хранения </w:t>
            </w:r>
            <w:r w:rsidRPr="00875E2D">
              <w:rPr>
                <w:rFonts w:ascii="Sylfaen" w:hAnsi="Sylfaen"/>
                <w:sz w:val="18"/>
                <w:szCs w:val="18"/>
                <w:lang w:val="ru-RU"/>
              </w:rPr>
              <w:lastRenderedPageBreak/>
              <w:t>реагентов, с завинчивающейся крышкой.</w:t>
            </w:r>
          </w:p>
          <w:p w14:paraId="4A3F7CE1" w14:textId="77777777" w:rsidR="00DF1772" w:rsidRPr="00875E2D" w:rsidRDefault="00DF1772" w:rsidP="008741CD">
            <w:pPr>
              <w:jc w:val="center"/>
              <w:rPr>
                <w:rFonts w:ascii="Sylfaen" w:eastAsia="Arial" w:hAnsi="Sylfaen" w:cs="Arial"/>
                <w:color w:val="282828"/>
                <w:sz w:val="18"/>
                <w:szCs w:val="18"/>
                <w:lang w:val="ru-RU"/>
              </w:rPr>
            </w:pPr>
          </w:p>
        </w:tc>
        <w:tc>
          <w:tcPr>
            <w:tcW w:w="6660" w:type="dxa"/>
            <w:vAlign w:val="center"/>
          </w:tcPr>
          <w:p w14:paraId="00A68E60" w14:textId="09C1136D" w:rsidR="00DF1772" w:rsidRPr="00875E2D" w:rsidRDefault="00DF1772" w:rsidP="008741CD">
            <w:pPr>
              <w:rPr>
                <w:rFonts w:ascii="Sylfaen" w:eastAsia="Arial" w:hAnsi="Sylfaen" w:cs="Arial"/>
                <w:color w:val="282828"/>
                <w:sz w:val="18"/>
                <w:szCs w:val="18"/>
                <w:lang w:val="ru-RU"/>
              </w:rPr>
            </w:pPr>
            <w:r w:rsidRPr="00875E2D">
              <w:rPr>
                <w:rFonts w:ascii="Sylfaen" w:hAnsi="Sylfaen"/>
                <w:sz w:val="18"/>
                <w:szCs w:val="18"/>
                <w:lang w:val="ru-RU"/>
              </w:rPr>
              <w:lastRenderedPageBreak/>
              <w:t>Термостойкий, стеклянный, с мерной градуировкой, с круглым дном, с завинчивающейся крышкой, объемом не менее 1000 мл.</w:t>
            </w:r>
            <w:r w:rsidRPr="00875E2D">
              <w:rPr>
                <w:rFonts w:ascii="Sylfaen" w:hAnsi="Sylfaen"/>
                <w:sz w:val="18"/>
                <w:szCs w:val="18"/>
                <w:lang w:val="ru-RU"/>
              </w:rPr>
              <w:br/>
              <w:t>Изделие должно быть новым, неиспользованным, упаковка – не поврежденной и обеспечивать надлежащие условия хранения на всем протяжении доставки.</w:t>
            </w:r>
            <w:r w:rsidRPr="00875E2D">
              <w:rPr>
                <w:rFonts w:ascii="Sylfaen" w:hAnsi="Sylfaen"/>
                <w:sz w:val="18"/>
                <w:szCs w:val="18"/>
                <w:lang w:val="ru-RU"/>
              </w:rPr>
              <w:br/>
            </w:r>
            <w:r w:rsidRPr="00875E2D">
              <w:rPr>
                <w:rFonts w:ascii="Sylfaen" w:hAnsi="Sylfaen"/>
                <w:sz w:val="18"/>
                <w:szCs w:val="18"/>
              </w:rPr>
              <w:lastRenderedPageBreak/>
              <w:t>Перед поставкой согласовать с заказчиком.</w:t>
            </w:r>
          </w:p>
        </w:tc>
        <w:tc>
          <w:tcPr>
            <w:tcW w:w="720" w:type="dxa"/>
          </w:tcPr>
          <w:p w14:paraId="10B099B2" w14:textId="4F12FE9C" w:rsidR="00DF1772" w:rsidRPr="00875E2D" w:rsidRDefault="00DF1772" w:rsidP="008741CD">
            <w:pPr>
              <w:rPr>
                <w:rFonts w:ascii="Sylfaen" w:eastAsia="Merriweather" w:hAnsi="Sylfaen" w:cs="Merriweather"/>
                <w:sz w:val="18"/>
                <w:szCs w:val="18"/>
                <w:lang w:val="ru-RU"/>
              </w:rPr>
            </w:pPr>
            <w:r w:rsidRPr="00875E2D">
              <w:rPr>
                <w:rFonts w:ascii="Sylfaen" w:hAnsi="Sylfaen"/>
                <w:sz w:val="18"/>
                <w:szCs w:val="18"/>
              </w:rPr>
              <w:lastRenderedPageBreak/>
              <w:t>штука</w:t>
            </w:r>
          </w:p>
        </w:tc>
        <w:tc>
          <w:tcPr>
            <w:tcW w:w="720" w:type="dxa"/>
          </w:tcPr>
          <w:p w14:paraId="42F422FB" w14:textId="34A20A14" w:rsidR="00DF1772" w:rsidRPr="00875E2D" w:rsidRDefault="00DF1772" w:rsidP="008741CD">
            <w:pPr>
              <w:jc w:val="center"/>
              <w:rPr>
                <w:rFonts w:ascii="Sylfaen" w:hAnsi="Sylfaen"/>
                <w:sz w:val="18"/>
                <w:szCs w:val="18"/>
                <w:lang w:val="hy-AM"/>
              </w:rPr>
            </w:pPr>
            <w:r w:rsidRPr="00875E2D">
              <w:rPr>
                <w:rFonts w:ascii="Sylfaen" w:hAnsi="Sylfaen" w:cs="Arial"/>
                <w:sz w:val="18"/>
                <w:szCs w:val="18"/>
              </w:rPr>
              <w:t>5</w:t>
            </w:r>
          </w:p>
        </w:tc>
        <w:tc>
          <w:tcPr>
            <w:tcW w:w="1080" w:type="dxa"/>
          </w:tcPr>
          <w:p w14:paraId="2AEECDBA" w14:textId="272528F2" w:rsidR="00DF1772" w:rsidRPr="00875E2D" w:rsidRDefault="00DF1772" w:rsidP="008741CD">
            <w:pPr>
              <w:tabs>
                <w:tab w:val="left" w:pos="0"/>
              </w:tabs>
              <w:jc w:val="center"/>
              <w:rPr>
                <w:rFonts w:ascii="Sylfaen" w:hAnsi="Sylfaen"/>
                <w:sz w:val="18"/>
                <w:szCs w:val="18"/>
                <w:lang w:val="ru-RU"/>
              </w:rPr>
            </w:pPr>
            <w:r w:rsidRPr="00875E2D">
              <w:rPr>
                <w:rFonts w:ascii="Sylfaen" w:hAnsi="Sylfaen"/>
                <w:sz w:val="18"/>
                <w:szCs w:val="18"/>
              </w:rPr>
              <w:t>Алек Манукян 1/3</w:t>
            </w:r>
          </w:p>
        </w:tc>
        <w:tc>
          <w:tcPr>
            <w:tcW w:w="1799" w:type="dxa"/>
          </w:tcPr>
          <w:p w14:paraId="26572A8B" w14:textId="57A09E42"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 течение 3 месяцев</w:t>
            </w:r>
          </w:p>
        </w:tc>
      </w:tr>
      <w:tr w:rsidR="00DF1772" w:rsidRPr="008741CD" w14:paraId="6EE65ECD" w14:textId="77777777" w:rsidTr="00CC5AF1">
        <w:trPr>
          <w:trHeight w:val="70"/>
          <w:jc w:val="center"/>
        </w:trPr>
        <w:tc>
          <w:tcPr>
            <w:tcW w:w="1638" w:type="dxa"/>
          </w:tcPr>
          <w:p w14:paraId="47424325"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067E70A0" w14:textId="47C9D3BF" w:rsidR="00DF1772" w:rsidRPr="00875E2D" w:rsidRDefault="00DF1772" w:rsidP="008741CD">
            <w:pPr>
              <w:jc w:val="center"/>
              <w:rPr>
                <w:rFonts w:ascii="Sylfaen" w:eastAsia="Arial" w:hAnsi="Sylfaen" w:cs="Arial"/>
                <w:color w:val="282828"/>
                <w:sz w:val="18"/>
                <w:szCs w:val="18"/>
                <w:lang w:val="ru-RU"/>
              </w:rPr>
            </w:pPr>
            <w:r w:rsidRPr="00875E2D">
              <w:rPr>
                <w:rFonts w:ascii="Sylfaen" w:hAnsi="Sylfaen"/>
                <w:sz w:val="18"/>
                <w:szCs w:val="18"/>
              </w:rPr>
              <w:t>Предметное стекло</w:t>
            </w:r>
          </w:p>
        </w:tc>
        <w:tc>
          <w:tcPr>
            <w:tcW w:w="6660" w:type="dxa"/>
            <w:vAlign w:val="center"/>
          </w:tcPr>
          <w:p w14:paraId="3BB368D7" w14:textId="24CD0F4B" w:rsidR="00DF1772" w:rsidRPr="00875E2D" w:rsidRDefault="00DF1772" w:rsidP="008741CD">
            <w:pPr>
              <w:rPr>
                <w:rFonts w:ascii="Sylfaen" w:eastAsia="Arial" w:hAnsi="Sylfaen" w:cs="Arial"/>
                <w:color w:val="282828"/>
                <w:sz w:val="18"/>
                <w:szCs w:val="18"/>
                <w:lang w:val="ru-RU"/>
              </w:rPr>
            </w:pPr>
            <w:r w:rsidRPr="00875E2D">
              <w:rPr>
                <w:rFonts w:ascii="Sylfaen" w:hAnsi="Sylfaen"/>
                <w:sz w:val="18"/>
                <w:szCs w:val="18"/>
                <w:lang w:val="ru-RU"/>
              </w:rPr>
              <w:t>Стеклянное, прямоугольное. 1 упаковка эквивалентна 100 штукам.</w:t>
            </w:r>
            <w:r w:rsidRPr="00875E2D">
              <w:rPr>
                <w:rFonts w:ascii="Sylfaen" w:hAnsi="Sylfaen"/>
                <w:sz w:val="18"/>
                <w:szCs w:val="18"/>
                <w:lang w:val="ru-RU"/>
              </w:rPr>
              <w:br/>
              <w:t>Изделие должно быть новым, неиспользованным, упаковка – не поврежденной и обеспечивать надлежащие условия хранения на всем протяжении доставки.</w:t>
            </w:r>
            <w:r w:rsidRPr="00875E2D">
              <w:rPr>
                <w:rFonts w:ascii="Sylfaen" w:hAnsi="Sylfaen"/>
                <w:sz w:val="18"/>
                <w:szCs w:val="18"/>
                <w:lang w:val="ru-RU"/>
              </w:rPr>
              <w:br/>
            </w:r>
            <w:r w:rsidRPr="00875E2D">
              <w:rPr>
                <w:rFonts w:ascii="Sylfaen" w:hAnsi="Sylfaen"/>
                <w:sz w:val="18"/>
                <w:szCs w:val="18"/>
              </w:rPr>
              <w:t>Перед поставкой согласовать с заказчиком.</w:t>
            </w:r>
          </w:p>
        </w:tc>
        <w:tc>
          <w:tcPr>
            <w:tcW w:w="720" w:type="dxa"/>
          </w:tcPr>
          <w:p w14:paraId="6CC9DB37" w14:textId="69D07FF8" w:rsidR="00DF1772" w:rsidRPr="00875E2D" w:rsidRDefault="00DF1772" w:rsidP="008741CD">
            <w:pPr>
              <w:rPr>
                <w:rFonts w:ascii="Sylfaen" w:eastAsia="Merriweather" w:hAnsi="Sylfaen" w:cs="Merriweather"/>
                <w:sz w:val="18"/>
                <w:szCs w:val="18"/>
                <w:lang w:val="ru-RU"/>
              </w:rPr>
            </w:pPr>
            <w:r w:rsidRPr="00875E2D">
              <w:rPr>
                <w:rFonts w:ascii="Sylfaen" w:hAnsi="Sylfaen"/>
                <w:sz w:val="18"/>
                <w:szCs w:val="18"/>
              </w:rPr>
              <w:t>штука</w:t>
            </w:r>
          </w:p>
        </w:tc>
        <w:tc>
          <w:tcPr>
            <w:tcW w:w="720" w:type="dxa"/>
          </w:tcPr>
          <w:p w14:paraId="5AEDC0A5" w14:textId="354E8C56" w:rsidR="00DF1772" w:rsidRPr="00875E2D" w:rsidRDefault="00DF1772" w:rsidP="008741CD">
            <w:pPr>
              <w:jc w:val="center"/>
              <w:rPr>
                <w:rFonts w:ascii="Sylfaen" w:hAnsi="Sylfaen"/>
                <w:sz w:val="18"/>
                <w:szCs w:val="18"/>
                <w:lang w:val="hy-AM"/>
              </w:rPr>
            </w:pPr>
            <w:r w:rsidRPr="00875E2D">
              <w:rPr>
                <w:rFonts w:ascii="Sylfaen" w:hAnsi="Sylfaen" w:cs="Arial"/>
                <w:sz w:val="18"/>
                <w:szCs w:val="18"/>
              </w:rPr>
              <w:t>3</w:t>
            </w:r>
          </w:p>
        </w:tc>
        <w:tc>
          <w:tcPr>
            <w:tcW w:w="1080" w:type="dxa"/>
          </w:tcPr>
          <w:p w14:paraId="6E045294" w14:textId="4A181196" w:rsidR="00DF1772" w:rsidRPr="00875E2D" w:rsidRDefault="00DF1772" w:rsidP="008741CD">
            <w:pPr>
              <w:tabs>
                <w:tab w:val="left" w:pos="0"/>
              </w:tabs>
              <w:jc w:val="center"/>
              <w:rPr>
                <w:rFonts w:ascii="Sylfaen" w:hAnsi="Sylfaen"/>
                <w:sz w:val="18"/>
                <w:szCs w:val="18"/>
                <w:lang w:val="ru-RU"/>
              </w:rPr>
            </w:pPr>
            <w:r w:rsidRPr="00875E2D">
              <w:rPr>
                <w:rFonts w:ascii="Sylfaen" w:hAnsi="Sylfaen"/>
                <w:sz w:val="18"/>
                <w:szCs w:val="18"/>
              </w:rPr>
              <w:t>Алек Манукян 1/3</w:t>
            </w:r>
          </w:p>
        </w:tc>
        <w:tc>
          <w:tcPr>
            <w:tcW w:w="1799" w:type="dxa"/>
          </w:tcPr>
          <w:p w14:paraId="36E0F366" w14:textId="18677EF0"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 течение 3 месяцев</w:t>
            </w:r>
          </w:p>
        </w:tc>
      </w:tr>
      <w:tr w:rsidR="00DF1772" w:rsidRPr="008741CD" w14:paraId="42C2E495" w14:textId="77777777" w:rsidTr="00CC5AF1">
        <w:trPr>
          <w:trHeight w:val="70"/>
          <w:jc w:val="center"/>
        </w:trPr>
        <w:tc>
          <w:tcPr>
            <w:tcW w:w="1638" w:type="dxa"/>
          </w:tcPr>
          <w:p w14:paraId="3A2EE545"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0D6063F8" w14:textId="274E0075" w:rsidR="00DF1772" w:rsidRPr="00875E2D" w:rsidRDefault="00DF1772" w:rsidP="008741CD">
            <w:pPr>
              <w:pStyle w:val="NormalWeb"/>
              <w:spacing w:before="0" w:beforeAutospacing="0" w:after="0" w:afterAutospacing="0"/>
              <w:rPr>
                <w:rFonts w:ascii="Sylfaen" w:hAnsi="Sylfaen"/>
                <w:sz w:val="18"/>
                <w:szCs w:val="18"/>
              </w:rPr>
            </w:pPr>
            <w:r w:rsidRPr="00875E2D">
              <w:rPr>
                <w:rFonts w:ascii="Sylfaen" w:hAnsi="Sylfaen"/>
                <w:sz w:val="18"/>
                <w:szCs w:val="18"/>
              </w:rPr>
              <w:t>Стеклянные пробирки</w:t>
            </w:r>
          </w:p>
          <w:p w14:paraId="0C90739A" w14:textId="77777777" w:rsidR="00DF1772" w:rsidRPr="00875E2D" w:rsidRDefault="00DF1772" w:rsidP="008741CD">
            <w:pPr>
              <w:jc w:val="center"/>
              <w:rPr>
                <w:rFonts w:ascii="Sylfaen" w:eastAsia="Arial" w:hAnsi="Sylfaen" w:cs="Arial"/>
                <w:color w:val="282828"/>
                <w:sz w:val="18"/>
                <w:szCs w:val="18"/>
                <w:lang w:val="ru-RU"/>
              </w:rPr>
            </w:pPr>
          </w:p>
        </w:tc>
        <w:tc>
          <w:tcPr>
            <w:tcW w:w="6660" w:type="dxa"/>
            <w:vAlign w:val="center"/>
          </w:tcPr>
          <w:p w14:paraId="1CAFA294" w14:textId="45E7E581" w:rsidR="00DF1772" w:rsidRPr="00875E2D" w:rsidRDefault="00DF1772" w:rsidP="008741CD">
            <w:pPr>
              <w:rPr>
                <w:rFonts w:ascii="Sylfaen" w:eastAsia="Arial" w:hAnsi="Sylfaen" w:cs="Arial"/>
                <w:color w:val="282828"/>
                <w:sz w:val="18"/>
                <w:szCs w:val="18"/>
                <w:lang w:val="ru-RU"/>
              </w:rPr>
            </w:pPr>
            <w:r w:rsidRPr="00875E2D">
              <w:rPr>
                <w:rFonts w:ascii="Sylfaen" w:hAnsi="Sylfaen"/>
                <w:sz w:val="18"/>
                <w:szCs w:val="18"/>
                <w:lang w:val="ru-RU"/>
              </w:rPr>
              <w:t>16</w:t>
            </w:r>
            <w:r w:rsidRPr="00875E2D">
              <w:rPr>
                <w:rFonts w:ascii="Sylfaen" w:hAnsi="Sylfaen"/>
                <w:sz w:val="18"/>
                <w:szCs w:val="18"/>
              </w:rPr>
              <w:t>x</w:t>
            </w:r>
            <w:r w:rsidRPr="00875E2D">
              <w:rPr>
                <w:rFonts w:ascii="Sylfaen" w:hAnsi="Sylfaen"/>
                <w:sz w:val="18"/>
                <w:szCs w:val="18"/>
                <w:lang w:val="ru-RU"/>
              </w:rPr>
              <w:t>150 мм, с плоским краем, термостойкие.</w:t>
            </w:r>
            <w:r w:rsidRPr="00875E2D">
              <w:rPr>
                <w:rFonts w:ascii="Sylfaen" w:hAnsi="Sylfaen"/>
                <w:sz w:val="18"/>
                <w:szCs w:val="18"/>
                <w:lang w:val="ru-RU"/>
              </w:rPr>
              <w:br/>
              <w:t>Изделие должно быть новым, неиспользованным, упаковка – не поврежденной и обеспечивать надлежащие условия хранения на всем протяжении доставки.</w:t>
            </w:r>
            <w:r w:rsidRPr="00875E2D">
              <w:rPr>
                <w:rFonts w:ascii="Sylfaen" w:hAnsi="Sylfaen"/>
                <w:sz w:val="18"/>
                <w:szCs w:val="18"/>
                <w:lang w:val="ru-RU"/>
              </w:rPr>
              <w:br/>
            </w:r>
            <w:r w:rsidRPr="00875E2D">
              <w:rPr>
                <w:rFonts w:ascii="Sylfaen" w:hAnsi="Sylfaen"/>
                <w:sz w:val="18"/>
                <w:szCs w:val="18"/>
              </w:rPr>
              <w:t>Перед поставкой согласовать с заказчиком.</w:t>
            </w:r>
          </w:p>
        </w:tc>
        <w:tc>
          <w:tcPr>
            <w:tcW w:w="720" w:type="dxa"/>
          </w:tcPr>
          <w:p w14:paraId="18FCD41F" w14:textId="6C5C597B" w:rsidR="00DF1772" w:rsidRPr="00875E2D" w:rsidRDefault="00DF1772" w:rsidP="008741CD">
            <w:pPr>
              <w:rPr>
                <w:rFonts w:ascii="Sylfaen" w:eastAsia="Merriweather" w:hAnsi="Sylfaen" w:cs="Merriweather"/>
                <w:sz w:val="18"/>
                <w:szCs w:val="18"/>
                <w:lang w:val="ru-RU"/>
              </w:rPr>
            </w:pPr>
            <w:r w:rsidRPr="00875E2D">
              <w:rPr>
                <w:rFonts w:ascii="Sylfaen" w:hAnsi="Sylfaen"/>
                <w:sz w:val="18"/>
                <w:szCs w:val="18"/>
              </w:rPr>
              <w:t>штука</w:t>
            </w:r>
          </w:p>
        </w:tc>
        <w:tc>
          <w:tcPr>
            <w:tcW w:w="720" w:type="dxa"/>
          </w:tcPr>
          <w:p w14:paraId="48775721" w14:textId="439BA56C" w:rsidR="00DF1772" w:rsidRPr="00875E2D" w:rsidRDefault="00DF1772" w:rsidP="008741CD">
            <w:pPr>
              <w:jc w:val="center"/>
              <w:rPr>
                <w:rFonts w:ascii="Sylfaen" w:hAnsi="Sylfaen"/>
                <w:sz w:val="18"/>
                <w:szCs w:val="18"/>
                <w:lang w:val="hy-AM"/>
              </w:rPr>
            </w:pPr>
            <w:r w:rsidRPr="00875E2D">
              <w:rPr>
                <w:rFonts w:ascii="Sylfaen" w:hAnsi="Sylfaen" w:cs="Arial"/>
                <w:sz w:val="18"/>
                <w:szCs w:val="18"/>
              </w:rPr>
              <w:t>50</w:t>
            </w:r>
          </w:p>
        </w:tc>
        <w:tc>
          <w:tcPr>
            <w:tcW w:w="1080" w:type="dxa"/>
          </w:tcPr>
          <w:p w14:paraId="25566CD3" w14:textId="3AE072EA" w:rsidR="00DF1772" w:rsidRPr="00875E2D" w:rsidRDefault="00DF1772" w:rsidP="008741CD">
            <w:pPr>
              <w:tabs>
                <w:tab w:val="left" w:pos="0"/>
              </w:tabs>
              <w:jc w:val="center"/>
              <w:rPr>
                <w:rFonts w:ascii="Sylfaen" w:hAnsi="Sylfaen"/>
                <w:sz w:val="18"/>
                <w:szCs w:val="18"/>
                <w:lang w:val="ru-RU"/>
              </w:rPr>
            </w:pPr>
            <w:r w:rsidRPr="00875E2D">
              <w:rPr>
                <w:rFonts w:ascii="Sylfaen" w:hAnsi="Sylfaen"/>
                <w:sz w:val="18"/>
                <w:szCs w:val="18"/>
              </w:rPr>
              <w:t>Алек Манукян 1/3</w:t>
            </w:r>
          </w:p>
        </w:tc>
        <w:tc>
          <w:tcPr>
            <w:tcW w:w="1799" w:type="dxa"/>
          </w:tcPr>
          <w:p w14:paraId="7F999A56" w14:textId="4FA55D9D"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 течение 3 месяцев</w:t>
            </w:r>
          </w:p>
        </w:tc>
      </w:tr>
      <w:tr w:rsidR="00DF1772" w:rsidRPr="008741CD" w14:paraId="02401E2E" w14:textId="77777777" w:rsidTr="00CC5AF1">
        <w:trPr>
          <w:trHeight w:val="70"/>
          <w:jc w:val="center"/>
        </w:trPr>
        <w:tc>
          <w:tcPr>
            <w:tcW w:w="1638" w:type="dxa"/>
          </w:tcPr>
          <w:p w14:paraId="713D1DA9"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2A98DDFB" w14:textId="77777777" w:rsidR="00DF1772" w:rsidRPr="00875E2D" w:rsidRDefault="00DF1772" w:rsidP="008741CD">
            <w:pPr>
              <w:rPr>
                <w:rStyle w:val="Hyperlink"/>
                <w:rFonts w:ascii="Sylfaen" w:hAnsi="Sylfaen" w:cs="Arial"/>
                <w:color w:val="000000" w:themeColor="text1"/>
                <w:sz w:val="18"/>
                <w:szCs w:val="18"/>
                <w:u w:val="none"/>
                <w:shd w:val="clear" w:color="auto" w:fill="FFFFFF"/>
                <w:lang w:val="ru-RU"/>
              </w:rPr>
            </w:pPr>
            <w:r w:rsidRPr="00875E2D">
              <w:rPr>
                <w:rFonts w:ascii="Sylfaen" w:hAnsi="Sylfaen"/>
                <w:color w:val="000000" w:themeColor="text1"/>
                <w:sz w:val="18"/>
                <w:szCs w:val="18"/>
              </w:rPr>
              <w:fldChar w:fldCharType="begin"/>
            </w:r>
            <w:r w:rsidRPr="00875E2D">
              <w:rPr>
                <w:rFonts w:ascii="Sylfaen" w:hAnsi="Sylfaen"/>
                <w:color w:val="000000" w:themeColor="text1"/>
                <w:sz w:val="18"/>
                <w:szCs w:val="18"/>
                <w:lang w:val="ru-RU"/>
              </w:rPr>
              <w:instrText xml:space="preserve"> </w:instrText>
            </w:r>
            <w:r w:rsidRPr="00875E2D">
              <w:rPr>
                <w:rFonts w:ascii="Sylfaen" w:hAnsi="Sylfaen"/>
                <w:color w:val="000000" w:themeColor="text1"/>
                <w:sz w:val="18"/>
                <w:szCs w:val="18"/>
              </w:rPr>
              <w:instrText>HYPERLINK</w:instrText>
            </w:r>
            <w:r w:rsidRPr="00875E2D">
              <w:rPr>
                <w:rFonts w:ascii="Sylfaen" w:hAnsi="Sylfaen"/>
                <w:color w:val="000000" w:themeColor="text1"/>
                <w:sz w:val="18"/>
                <w:szCs w:val="18"/>
                <w:lang w:val="ru-RU"/>
              </w:rPr>
              <w:instrText xml:space="preserve"> "</w:instrText>
            </w:r>
            <w:r w:rsidRPr="00875E2D">
              <w:rPr>
                <w:rFonts w:ascii="Sylfaen" w:hAnsi="Sylfaen"/>
                <w:color w:val="000000" w:themeColor="text1"/>
                <w:sz w:val="18"/>
                <w:szCs w:val="18"/>
              </w:rPr>
              <w:instrText>https</w:instrText>
            </w:r>
            <w:r w:rsidRPr="00875E2D">
              <w:rPr>
                <w:rFonts w:ascii="Sylfaen" w:hAnsi="Sylfaen"/>
                <w:color w:val="000000" w:themeColor="text1"/>
                <w:sz w:val="18"/>
                <w:szCs w:val="18"/>
                <w:lang w:val="ru-RU"/>
              </w:rPr>
              <w:instrText>://</w:instrText>
            </w:r>
            <w:r w:rsidRPr="00875E2D">
              <w:rPr>
                <w:rFonts w:ascii="Sylfaen" w:hAnsi="Sylfaen"/>
                <w:color w:val="000000" w:themeColor="text1"/>
                <w:sz w:val="18"/>
                <w:szCs w:val="18"/>
              </w:rPr>
              <w:instrText>himmedsnab</w:instrText>
            </w:r>
            <w:r w:rsidRPr="00875E2D">
              <w:rPr>
                <w:rFonts w:ascii="Sylfaen" w:hAnsi="Sylfaen"/>
                <w:color w:val="000000" w:themeColor="text1"/>
                <w:sz w:val="18"/>
                <w:szCs w:val="18"/>
                <w:lang w:val="ru-RU"/>
              </w:rPr>
              <w:instrText>.</w:instrText>
            </w:r>
            <w:r w:rsidRPr="00875E2D">
              <w:rPr>
                <w:rFonts w:ascii="Sylfaen" w:hAnsi="Sylfaen"/>
                <w:color w:val="000000" w:themeColor="text1"/>
                <w:sz w:val="18"/>
                <w:szCs w:val="18"/>
              </w:rPr>
              <w:instrText>ru</w:instrText>
            </w:r>
            <w:r w:rsidRPr="00875E2D">
              <w:rPr>
                <w:rFonts w:ascii="Sylfaen" w:hAnsi="Sylfaen"/>
                <w:color w:val="000000" w:themeColor="text1"/>
                <w:sz w:val="18"/>
                <w:szCs w:val="18"/>
                <w:lang w:val="ru-RU"/>
              </w:rPr>
              <w:instrText>/</w:instrText>
            </w:r>
            <w:r w:rsidRPr="00875E2D">
              <w:rPr>
                <w:rFonts w:ascii="Sylfaen" w:hAnsi="Sylfaen"/>
                <w:color w:val="000000" w:themeColor="text1"/>
                <w:sz w:val="18"/>
                <w:szCs w:val="18"/>
              </w:rPr>
              <w:instrText>category</w:instrText>
            </w:r>
            <w:r w:rsidRPr="00875E2D">
              <w:rPr>
                <w:rFonts w:ascii="Sylfaen" w:hAnsi="Sylfaen"/>
                <w:color w:val="000000" w:themeColor="text1"/>
                <w:sz w:val="18"/>
                <w:szCs w:val="18"/>
                <w:lang w:val="ru-RU"/>
              </w:rPr>
              <w:instrText>/</w:instrText>
            </w:r>
            <w:r w:rsidRPr="00875E2D">
              <w:rPr>
                <w:rFonts w:ascii="Sylfaen" w:hAnsi="Sylfaen"/>
                <w:color w:val="000000" w:themeColor="text1"/>
                <w:sz w:val="18"/>
                <w:szCs w:val="18"/>
              </w:rPr>
              <w:instrText>magnity</w:instrText>
            </w:r>
            <w:r w:rsidRPr="00875E2D">
              <w:rPr>
                <w:rFonts w:ascii="Sylfaen" w:hAnsi="Sylfaen"/>
                <w:color w:val="000000" w:themeColor="text1"/>
                <w:sz w:val="18"/>
                <w:szCs w:val="18"/>
                <w:lang w:val="ru-RU"/>
              </w:rPr>
              <w:instrText>-</w:instrText>
            </w:r>
            <w:r w:rsidRPr="00875E2D">
              <w:rPr>
                <w:rFonts w:ascii="Sylfaen" w:hAnsi="Sylfaen"/>
                <w:color w:val="000000" w:themeColor="text1"/>
                <w:sz w:val="18"/>
                <w:szCs w:val="18"/>
              </w:rPr>
              <w:instrText>dlya</w:instrText>
            </w:r>
            <w:r w:rsidRPr="00875E2D">
              <w:rPr>
                <w:rFonts w:ascii="Sylfaen" w:hAnsi="Sylfaen"/>
                <w:color w:val="000000" w:themeColor="text1"/>
                <w:sz w:val="18"/>
                <w:szCs w:val="18"/>
                <w:lang w:val="ru-RU"/>
              </w:rPr>
              <w:instrText>-</w:instrText>
            </w:r>
            <w:r w:rsidRPr="00875E2D">
              <w:rPr>
                <w:rFonts w:ascii="Sylfaen" w:hAnsi="Sylfaen"/>
                <w:color w:val="000000" w:themeColor="text1"/>
                <w:sz w:val="18"/>
                <w:szCs w:val="18"/>
              </w:rPr>
              <w:instrText>magnitnyh</w:instrText>
            </w:r>
            <w:r w:rsidRPr="00875E2D">
              <w:rPr>
                <w:rFonts w:ascii="Sylfaen" w:hAnsi="Sylfaen"/>
                <w:color w:val="000000" w:themeColor="text1"/>
                <w:sz w:val="18"/>
                <w:szCs w:val="18"/>
                <w:lang w:val="ru-RU"/>
              </w:rPr>
              <w:instrText>-</w:instrText>
            </w:r>
            <w:r w:rsidRPr="00875E2D">
              <w:rPr>
                <w:rFonts w:ascii="Sylfaen" w:hAnsi="Sylfaen"/>
                <w:color w:val="000000" w:themeColor="text1"/>
                <w:sz w:val="18"/>
                <w:szCs w:val="18"/>
              </w:rPr>
              <w:instrText>meshalok</w:instrText>
            </w:r>
            <w:r w:rsidRPr="00875E2D">
              <w:rPr>
                <w:rFonts w:ascii="Sylfaen" w:hAnsi="Sylfaen"/>
                <w:color w:val="000000" w:themeColor="text1"/>
                <w:sz w:val="18"/>
                <w:szCs w:val="18"/>
                <w:lang w:val="ru-RU"/>
              </w:rPr>
              <w:instrText xml:space="preserve">/" </w:instrText>
            </w:r>
            <w:r w:rsidRPr="00875E2D">
              <w:rPr>
                <w:rFonts w:ascii="Sylfaen" w:hAnsi="Sylfaen"/>
                <w:color w:val="000000" w:themeColor="text1"/>
                <w:sz w:val="18"/>
                <w:szCs w:val="18"/>
              </w:rPr>
              <w:fldChar w:fldCharType="separate"/>
            </w:r>
          </w:p>
          <w:p w14:paraId="4588ACFE" w14:textId="77777777" w:rsidR="00DF1772" w:rsidRPr="00875E2D" w:rsidRDefault="00DF1772" w:rsidP="008741CD">
            <w:pPr>
              <w:pStyle w:val="Heading3"/>
              <w:spacing w:before="0"/>
              <w:rPr>
                <w:rFonts w:ascii="Sylfaen" w:hAnsi="Sylfaen"/>
                <w:color w:val="000000" w:themeColor="text1"/>
                <w:sz w:val="18"/>
                <w:szCs w:val="18"/>
                <w:lang w:val="ru-RU"/>
              </w:rPr>
            </w:pPr>
            <w:r w:rsidRPr="00875E2D">
              <w:rPr>
                <w:rFonts w:ascii="Sylfaen" w:hAnsi="Sylfaen" w:cs="Arial"/>
                <w:bCs/>
                <w:color w:val="000000" w:themeColor="text1"/>
                <w:sz w:val="18"/>
                <w:szCs w:val="18"/>
                <w:shd w:val="clear" w:color="auto" w:fill="FFFFFF"/>
                <w:lang w:val="ru-RU"/>
              </w:rPr>
              <w:t>Магниты для магнитных мешалок</w:t>
            </w:r>
          </w:p>
          <w:p w14:paraId="530E8805" w14:textId="276158B4" w:rsidR="00DF1772" w:rsidRPr="00875E2D" w:rsidRDefault="00DF1772" w:rsidP="008741CD">
            <w:pPr>
              <w:jc w:val="center"/>
              <w:rPr>
                <w:rFonts w:ascii="Sylfaen" w:eastAsia="Arial" w:hAnsi="Sylfaen" w:cs="Arial"/>
                <w:color w:val="282828"/>
                <w:sz w:val="18"/>
                <w:szCs w:val="18"/>
                <w:lang w:val="ru-RU"/>
              </w:rPr>
            </w:pPr>
            <w:r w:rsidRPr="00875E2D">
              <w:rPr>
                <w:rFonts w:ascii="Sylfaen" w:hAnsi="Sylfaen"/>
                <w:color w:val="000000" w:themeColor="text1"/>
                <w:sz w:val="18"/>
                <w:szCs w:val="18"/>
              </w:rPr>
              <w:fldChar w:fldCharType="end"/>
            </w:r>
            <w:r w:rsidRPr="00875E2D">
              <w:rPr>
                <w:rFonts w:ascii="Sylfaen" w:hAnsi="Sylfaen" w:cs="Sylfaen"/>
                <w:color w:val="000000" w:themeColor="text1"/>
                <w:spacing w:val="5"/>
                <w:sz w:val="18"/>
                <w:szCs w:val="18"/>
                <w:shd w:val="clear" w:color="auto" w:fill="F9F9F9"/>
                <w:lang w:val="hy-AM"/>
              </w:rPr>
              <w:t xml:space="preserve"> (Magnetic bar set)</w:t>
            </w:r>
          </w:p>
        </w:tc>
        <w:tc>
          <w:tcPr>
            <w:tcW w:w="6660" w:type="dxa"/>
            <w:vAlign w:val="center"/>
          </w:tcPr>
          <w:p w14:paraId="5C94AF5B" w14:textId="77777777" w:rsidR="00DF1772" w:rsidRPr="00875E2D" w:rsidRDefault="00DF1772" w:rsidP="008741CD">
            <w:pPr>
              <w:rPr>
                <w:rFonts w:ascii="Sylfaen" w:hAnsi="Sylfaen"/>
                <w:bCs/>
                <w:color w:val="000000" w:themeColor="text1"/>
                <w:sz w:val="18"/>
                <w:szCs w:val="18"/>
                <w:lang w:val="ru-RU"/>
              </w:rPr>
            </w:pPr>
            <w:r w:rsidRPr="00875E2D">
              <w:rPr>
                <w:rFonts w:ascii="Sylfaen" w:hAnsi="Sylfaen"/>
                <w:sz w:val="18"/>
                <w:szCs w:val="18"/>
                <w:lang w:val="ru-RU"/>
              </w:rPr>
              <w:t xml:space="preserve">Размеры коробки. </w:t>
            </w:r>
            <w:r w:rsidRPr="00875E2D">
              <w:rPr>
                <w:rFonts w:ascii="Sylfaen" w:hAnsi="Sylfaen"/>
                <w:bCs/>
                <w:color w:val="000000" w:themeColor="text1"/>
                <w:sz w:val="18"/>
                <w:szCs w:val="18"/>
                <w:lang w:val="ru-RU"/>
              </w:rPr>
              <w:t>Д</w:t>
            </w:r>
            <w:r w:rsidRPr="00875E2D">
              <w:rPr>
                <w:rFonts w:ascii="Sylfaen" w:hAnsi="Sylfaen"/>
                <w:bCs/>
                <w:color w:val="000000" w:themeColor="text1"/>
                <w:sz w:val="18"/>
                <w:szCs w:val="18"/>
                <w:lang w:val="hy-AM"/>
              </w:rPr>
              <w:t xml:space="preserve"> 120 x </w:t>
            </w:r>
            <w:r w:rsidRPr="00875E2D">
              <w:rPr>
                <w:rFonts w:ascii="Sylfaen" w:hAnsi="Sylfaen"/>
                <w:bCs/>
                <w:color w:val="000000" w:themeColor="text1"/>
                <w:sz w:val="18"/>
                <w:szCs w:val="18"/>
                <w:lang w:val="ru-RU"/>
              </w:rPr>
              <w:t>Ш</w:t>
            </w:r>
            <w:r w:rsidRPr="00875E2D">
              <w:rPr>
                <w:rFonts w:ascii="Sylfaen" w:hAnsi="Sylfaen"/>
                <w:bCs/>
                <w:color w:val="000000" w:themeColor="text1"/>
                <w:sz w:val="18"/>
                <w:szCs w:val="18"/>
                <w:lang w:val="hy-AM"/>
              </w:rPr>
              <w:t xml:space="preserve"> 93 x </w:t>
            </w:r>
            <w:r w:rsidRPr="00875E2D">
              <w:rPr>
                <w:rFonts w:ascii="Sylfaen" w:hAnsi="Sylfaen"/>
                <w:bCs/>
                <w:color w:val="000000" w:themeColor="text1"/>
                <w:sz w:val="18"/>
                <w:szCs w:val="18"/>
                <w:lang w:val="ru-RU"/>
              </w:rPr>
              <w:t>В</w:t>
            </w:r>
            <w:r w:rsidRPr="00875E2D">
              <w:rPr>
                <w:rFonts w:ascii="Sylfaen" w:hAnsi="Sylfaen"/>
                <w:bCs/>
                <w:color w:val="000000" w:themeColor="text1"/>
                <w:sz w:val="18"/>
                <w:szCs w:val="18"/>
                <w:lang w:val="hy-AM"/>
              </w:rPr>
              <w:t xml:space="preserve"> 12 </w:t>
            </w:r>
            <w:r w:rsidRPr="00875E2D">
              <w:rPr>
                <w:rFonts w:ascii="Sylfaen" w:hAnsi="Sylfaen"/>
                <w:bCs/>
                <w:color w:val="000000" w:themeColor="text1"/>
                <w:sz w:val="18"/>
                <w:szCs w:val="18"/>
                <w:lang w:val="ru-RU"/>
              </w:rPr>
              <w:t>мм</w:t>
            </w:r>
          </w:p>
          <w:p w14:paraId="4F181837" w14:textId="77777777" w:rsidR="00DF1772" w:rsidRPr="00875E2D" w:rsidRDefault="00DF1772" w:rsidP="008741CD">
            <w:pPr>
              <w:rPr>
                <w:rFonts w:ascii="Sylfaen" w:hAnsi="Sylfaen"/>
                <w:bCs/>
                <w:color w:val="C0504D" w:themeColor="accent2"/>
                <w:sz w:val="18"/>
                <w:szCs w:val="18"/>
                <w:lang w:val="hy-AM"/>
              </w:rPr>
            </w:pPr>
            <w:r w:rsidRPr="00875E2D">
              <w:rPr>
                <w:rFonts w:ascii="Sylfaen" w:hAnsi="Sylfaen"/>
                <w:sz w:val="18"/>
                <w:szCs w:val="18"/>
                <w:lang w:val="ru-RU"/>
              </w:rPr>
              <w:t>1 коробка - 1 штука»</w:t>
            </w:r>
          </w:p>
          <w:p w14:paraId="6F850D44" w14:textId="6A65CDDE" w:rsidR="00DF1772" w:rsidRPr="00875E2D" w:rsidRDefault="00DF1772" w:rsidP="008741CD">
            <w:pPr>
              <w:rPr>
                <w:rFonts w:ascii="Sylfaen" w:eastAsia="Arial" w:hAnsi="Sylfaen" w:cs="Arial"/>
                <w:color w:val="282828"/>
                <w:sz w:val="18"/>
                <w:szCs w:val="18"/>
                <w:lang w:val="ru-RU"/>
              </w:rPr>
            </w:pPr>
            <w:r w:rsidRPr="00875E2D">
              <w:rPr>
                <w:rFonts w:ascii="Sylfaen" w:hAnsi="Sylfaen"/>
                <w:sz w:val="18"/>
                <w:szCs w:val="18"/>
                <w:lang w:val="ru-RU"/>
              </w:rPr>
              <w:t>Изделие должно быть новым, неиспользованным, упаковка – не поврежденной и обеспечивать надлежащие условия хранения на всем протяжении доставки.</w:t>
            </w:r>
            <w:r w:rsidRPr="00875E2D">
              <w:rPr>
                <w:rFonts w:ascii="Sylfaen" w:hAnsi="Sylfaen"/>
                <w:sz w:val="18"/>
                <w:szCs w:val="18"/>
                <w:lang w:val="ru-RU"/>
              </w:rPr>
              <w:br/>
              <w:t>Перед поставкой согласовать с заказчиком.</w:t>
            </w:r>
          </w:p>
        </w:tc>
        <w:tc>
          <w:tcPr>
            <w:tcW w:w="720" w:type="dxa"/>
          </w:tcPr>
          <w:p w14:paraId="5E5AE7A8" w14:textId="5E97C052" w:rsidR="00DF1772" w:rsidRPr="00875E2D" w:rsidRDefault="00DF1772" w:rsidP="008741CD">
            <w:pPr>
              <w:rPr>
                <w:rFonts w:ascii="Sylfaen" w:eastAsia="Merriweather" w:hAnsi="Sylfaen" w:cs="Merriweather"/>
                <w:sz w:val="18"/>
                <w:szCs w:val="18"/>
                <w:lang w:val="ru-RU"/>
              </w:rPr>
            </w:pPr>
            <w:r w:rsidRPr="00875E2D">
              <w:rPr>
                <w:rFonts w:ascii="Sylfaen" w:hAnsi="Sylfaen"/>
                <w:sz w:val="18"/>
                <w:szCs w:val="18"/>
              </w:rPr>
              <w:t>штука</w:t>
            </w:r>
          </w:p>
        </w:tc>
        <w:tc>
          <w:tcPr>
            <w:tcW w:w="720" w:type="dxa"/>
          </w:tcPr>
          <w:p w14:paraId="6A3E10F0" w14:textId="73854997" w:rsidR="00DF1772" w:rsidRPr="00875E2D" w:rsidRDefault="00DF1772" w:rsidP="008741CD">
            <w:pPr>
              <w:jc w:val="center"/>
              <w:rPr>
                <w:rFonts w:ascii="Sylfaen" w:hAnsi="Sylfaen"/>
                <w:sz w:val="18"/>
                <w:szCs w:val="18"/>
                <w:lang w:val="hy-AM"/>
              </w:rPr>
            </w:pPr>
            <w:r w:rsidRPr="00875E2D">
              <w:rPr>
                <w:rFonts w:ascii="Sylfaen" w:hAnsi="Sylfaen" w:cs="Arial"/>
                <w:sz w:val="18"/>
                <w:szCs w:val="18"/>
              </w:rPr>
              <w:t>1</w:t>
            </w:r>
          </w:p>
        </w:tc>
        <w:tc>
          <w:tcPr>
            <w:tcW w:w="1080" w:type="dxa"/>
          </w:tcPr>
          <w:p w14:paraId="6A1CB03C" w14:textId="5A9A8697" w:rsidR="00DF1772" w:rsidRPr="00875E2D" w:rsidRDefault="00DF1772" w:rsidP="008741CD">
            <w:pPr>
              <w:tabs>
                <w:tab w:val="left" w:pos="0"/>
              </w:tabs>
              <w:jc w:val="center"/>
              <w:rPr>
                <w:rFonts w:ascii="Sylfaen" w:hAnsi="Sylfaen"/>
                <w:sz w:val="18"/>
                <w:szCs w:val="18"/>
                <w:lang w:val="ru-RU"/>
              </w:rPr>
            </w:pPr>
            <w:r w:rsidRPr="00875E2D">
              <w:rPr>
                <w:rFonts w:ascii="Sylfaen" w:hAnsi="Sylfaen"/>
                <w:sz w:val="18"/>
                <w:szCs w:val="18"/>
              </w:rPr>
              <w:t>Алек Манукян 1/3</w:t>
            </w:r>
          </w:p>
        </w:tc>
        <w:tc>
          <w:tcPr>
            <w:tcW w:w="1799" w:type="dxa"/>
          </w:tcPr>
          <w:p w14:paraId="69A1E0F6" w14:textId="752A4384"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 течение 3 месяцев</w:t>
            </w:r>
          </w:p>
        </w:tc>
      </w:tr>
      <w:tr w:rsidR="00DF1772" w:rsidRPr="008741CD" w14:paraId="355405C3" w14:textId="77777777" w:rsidTr="00CC5AF1">
        <w:trPr>
          <w:trHeight w:val="70"/>
          <w:jc w:val="center"/>
        </w:trPr>
        <w:tc>
          <w:tcPr>
            <w:tcW w:w="1638" w:type="dxa"/>
          </w:tcPr>
          <w:p w14:paraId="636C6173"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61356E6D" w14:textId="716D1809" w:rsidR="00DF1772" w:rsidRPr="00875E2D" w:rsidRDefault="00DF1772" w:rsidP="008741CD">
            <w:pPr>
              <w:jc w:val="center"/>
              <w:rPr>
                <w:rFonts w:ascii="Sylfaen" w:eastAsia="Arial" w:hAnsi="Sylfaen" w:cs="Arial"/>
                <w:color w:val="282828"/>
                <w:sz w:val="18"/>
                <w:szCs w:val="18"/>
                <w:lang w:val="ru-RU"/>
              </w:rPr>
            </w:pPr>
            <w:r w:rsidRPr="00875E2D">
              <w:rPr>
                <w:rFonts w:ascii="Sylfaen" w:hAnsi="Sylfaen"/>
                <w:sz w:val="18"/>
                <w:szCs w:val="18"/>
                <w:lang w:val="ru-RU"/>
              </w:rPr>
              <w:t>Колбы 25 мл с синими винтовыми крышками</w:t>
            </w:r>
          </w:p>
        </w:tc>
        <w:tc>
          <w:tcPr>
            <w:tcW w:w="6660" w:type="dxa"/>
            <w:vAlign w:val="center"/>
          </w:tcPr>
          <w:p w14:paraId="59DA4667" w14:textId="013FFF7E" w:rsidR="00DF1772" w:rsidRPr="00875E2D" w:rsidRDefault="00DF1772" w:rsidP="008741CD">
            <w:pPr>
              <w:rPr>
                <w:rFonts w:ascii="Sylfaen" w:eastAsia="Arial" w:hAnsi="Sylfaen" w:cs="Arial"/>
                <w:color w:val="282828"/>
                <w:sz w:val="18"/>
                <w:szCs w:val="18"/>
                <w:lang w:val="ru-RU"/>
              </w:rPr>
            </w:pPr>
            <w:r w:rsidRPr="00875E2D">
              <w:rPr>
                <w:rFonts w:ascii="Sylfaen" w:hAnsi="Sylfaen"/>
                <w:sz w:val="18"/>
                <w:szCs w:val="18"/>
                <w:lang w:val="ru-RU"/>
              </w:rPr>
              <w:t>Стеклянная колба для химических реагентов с винтовой крышкой, бесцветная, прозрачная, боросиликатное стекло 3.3, 25 мл.</w:t>
            </w:r>
            <w:r w:rsidRPr="00875E2D">
              <w:rPr>
                <w:rFonts w:ascii="Sylfaen" w:hAnsi="Sylfaen"/>
                <w:sz w:val="18"/>
                <w:szCs w:val="18"/>
                <w:lang w:val="ru-RU"/>
              </w:rPr>
              <w:br/>
              <w:t>Продукт должен быть новым, не использованным, упаковка не повреждена и обеспечены соответствующие условия хранения на протяжении всей поставки. До поставки согласовать с заказчиком.</w:t>
            </w:r>
          </w:p>
        </w:tc>
        <w:tc>
          <w:tcPr>
            <w:tcW w:w="720" w:type="dxa"/>
          </w:tcPr>
          <w:p w14:paraId="25CBD275" w14:textId="0F393FBF" w:rsidR="00DF1772" w:rsidRPr="00875E2D" w:rsidRDefault="00DF1772" w:rsidP="008741CD">
            <w:pPr>
              <w:rPr>
                <w:rFonts w:ascii="Sylfaen" w:eastAsia="Merriweather" w:hAnsi="Sylfaen" w:cs="Merriweather"/>
                <w:sz w:val="18"/>
                <w:szCs w:val="18"/>
                <w:lang w:val="ru-RU"/>
              </w:rPr>
            </w:pPr>
            <w:r w:rsidRPr="00875E2D">
              <w:rPr>
                <w:rFonts w:ascii="Sylfaen" w:hAnsi="Sylfaen"/>
                <w:sz w:val="18"/>
                <w:szCs w:val="18"/>
              </w:rPr>
              <w:t>штука</w:t>
            </w:r>
          </w:p>
        </w:tc>
        <w:tc>
          <w:tcPr>
            <w:tcW w:w="720" w:type="dxa"/>
          </w:tcPr>
          <w:p w14:paraId="0AEF197F" w14:textId="2C24AD0D" w:rsidR="00DF1772" w:rsidRPr="00875E2D" w:rsidRDefault="00DF1772" w:rsidP="008741CD">
            <w:pPr>
              <w:jc w:val="center"/>
              <w:rPr>
                <w:rFonts w:ascii="Sylfaen" w:hAnsi="Sylfaen"/>
                <w:sz w:val="18"/>
                <w:szCs w:val="18"/>
                <w:lang w:val="hy-AM"/>
              </w:rPr>
            </w:pPr>
            <w:r w:rsidRPr="00875E2D">
              <w:rPr>
                <w:rFonts w:ascii="Sylfaen" w:hAnsi="Sylfaen" w:cs="Arial"/>
                <w:sz w:val="18"/>
                <w:szCs w:val="18"/>
              </w:rPr>
              <w:t>40</w:t>
            </w:r>
          </w:p>
        </w:tc>
        <w:tc>
          <w:tcPr>
            <w:tcW w:w="1080" w:type="dxa"/>
          </w:tcPr>
          <w:p w14:paraId="11B1DC87" w14:textId="71B99A06" w:rsidR="00DF1772" w:rsidRPr="00875E2D" w:rsidRDefault="00DF1772" w:rsidP="008741CD">
            <w:pPr>
              <w:tabs>
                <w:tab w:val="left" w:pos="0"/>
              </w:tabs>
              <w:jc w:val="center"/>
              <w:rPr>
                <w:rFonts w:ascii="Sylfaen" w:hAnsi="Sylfaen"/>
                <w:sz w:val="18"/>
                <w:szCs w:val="18"/>
                <w:lang w:val="ru-RU"/>
              </w:rPr>
            </w:pPr>
            <w:r w:rsidRPr="00875E2D">
              <w:rPr>
                <w:rFonts w:ascii="Sylfaen" w:hAnsi="Sylfaen"/>
                <w:sz w:val="18"/>
                <w:szCs w:val="18"/>
              </w:rPr>
              <w:t>Алек Манукян 1/3</w:t>
            </w:r>
          </w:p>
        </w:tc>
        <w:tc>
          <w:tcPr>
            <w:tcW w:w="1799" w:type="dxa"/>
          </w:tcPr>
          <w:p w14:paraId="6F65F424" w14:textId="7856D216"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 течение 3 месяцев</w:t>
            </w:r>
          </w:p>
        </w:tc>
      </w:tr>
      <w:tr w:rsidR="00DF1772" w:rsidRPr="008741CD" w14:paraId="0CE60ABF" w14:textId="77777777" w:rsidTr="00CC5AF1">
        <w:trPr>
          <w:trHeight w:val="70"/>
          <w:jc w:val="center"/>
        </w:trPr>
        <w:tc>
          <w:tcPr>
            <w:tcW w:w="1638" w:type="dxa"/>
          </w:tcPr>
          <w:p w14:paraId="6F0480B1"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53AD5181" w14:textId="35C68436" w:rsidR="00DF1772" w:rsidRPr="00875E2D" w:rsidRDefault="00DF1772" w:rsidP="008741CD">
            <w:pPr>
              <w:jc w:val="center"/>
              <w:rPr>
                <w:rFonts w:ascii="Sylfaen" w:eastAsia="Arial" w:hAnsi="Sylfaen" w:cs="Arial"/>
                <w:color w:val="282828"/>
                <w:sz w:val="18"/>
                <w:szCs w:val="18"/>
                <w:lang w:val="ru-RU"/>
              </w:rPr>
            </w:pPr>
            <w:r w:rsidRPr="00875E2D">
              <w:rPr>
                <w:rStyle w:val="Strong"/>
                <w:rFonts w:ascii="Sylfaen" w:hAnsi="Sylfaen"/>
                <w:b w:val="0"/>
                <w:sz w:val="18"/>
                <w:szCs w:val="18"/>
                <w:lang w:val="ru-RU"/>
              </w:rPr>
              <w:t>Колбы 50 мл с синими крышками»</w:t>
            </w:r>
            <w:r w:rsidRPr="00875E2D">
              <w:rPr>
                <w:rFonts w:ascii="Sylfaen" w:hAnsi="Sylfaen"/>
                <w:sz w:val="18"/>
                <w:szCs w:val="18"/>
              </w:rPr>
              <w:t>։</w:t>
            </w:r>
          </w:p>
        </w:tc>
        <w:tc>
          <w:tcPr>
            <w:tcW w:w="6660" w:type="dxa"/>
            <w:vAlign w:val="center"/>
          </w:tcPr>
          <w:p w14:paraId="3B1CB268" w14:textId="24F4E3AA" w:rsidR="00DF1772" w:rsidRPr="00875E2D" w:rsidRDefault="00DF1772" w:rsidP="008741CD">
            <w:pPr>
              <w:pStyle w:val="NormalWeb"/>
              <w:spacing w:before="0" w:beforeAutospacing="0" w:after="0" w:afterAutospacing="0"/>
              <w:rPr>
                <w:rFonts w:ascii="Sylfaen" w:hAnsi="Sylfaen"/>
                <w:sz w:val="18"/>
                <w:szCs w:val="18"/>
                <w:lang w:val="ru-RU"/>
              </w:rPr>
            </w:pPr>
            <w:r w:rsidRPr="00875E2D">
              <w:rPr>
                <w:rStyle w:val="Strong"/>
                <w:rFonts w:ascii="Sylfaen" w:hAnsi="Sylfaen"/>
                <w:b w:val="0"/>
                <w:sz w:val="18"/>
                <w:szCs w:val="18"/>
                <w:lang w:val="ru-RU"/>
              </w:rPr>
              <w:t xml:space="preserve">Стеклянная </w:t>
            </w:r>
            <w:r w:rsidRPr="00875E2D">
              <w:rPr>
                <w:rFonts w:ascii="Sylfaen" w:hAnsi="Sylfaen"/>
                <w:sz w:val="18"/>
                <w:szCs w:val="18"/>
                <w:lang w:val="ru-RU"/>
              </w:rPr>
              <w:t xml:space="preserve">колба </w:t>
            </w:r>
            <w:r w:rsidRPr="00875E2D">
              <w:rPr>
                <w:rStyle w:val="Strong"/>
                <w:rFonts w:ascii="Sylfaen" w:hAnsi="Sylfaen"/>
                <w:b w:val="0"/>
                <w:sz w:val="18"/>
                <w:szCs w:val="18"/>
                <w:lang w:val="ru-RU"/>
              </w:rPr>
              <w:t>для химических реагентов с винтовой крышкой, бесцветная, прозрачная, боросиликатное стекло 3.3, 50 мл.</w:t>
            </w:r>
            <w:r w:rsidRPr="00875E2D">
              <w:rPr>
                <w:rFonts w:ascii="Sylfaen" w:hAnsi="Sylfaen"/>
                <w:bCs/>
                <w:sz w:val="18"/>
                <w:szCs w:val="18"/>
                <w:lang w:val="ru-RU"/>
              </w:rPr>
              <w:br/>
            </w:r>
            <w:r w:rsidRPr="00875E2D">
              <w:rPr>
                <w:rStyle w:val="Strong"/>
                <w:rFonts w:ascii="Sylfaen" w:hAnsi="Sylfaen"/>
                <w:b w:val="0"/>
                <w:sz w:val="18"/>
                <w:szCs w:val="18"/>
                <w:lang w:val="ru-RU"/>
              </w:rPr>
              <w:t>Продукт должен быть новым, не использованным, упаковка не повреждена и обеспечены соответствующие условия хранения на протяжении всей поставки. До поставки согласовать с заказчиком</w:t>
            </w:r>
          </w:p>
        </w:tc>
        <w:tc>
          <w:tcPr>
            <w:tcW w:w="720" w:type="dxa"/>
          </w:tcPr>
          <w:p w14:paraId="56F512E0" w14:textId="52F0FE3E" w:rsidR="00DF1772" w:rsidRPr="00875E2D" w:rsidRDefault="00DF1772" w:rsidP="008741CD">
            <w:pPr>
              <w:rPr>
                <w:rFonts w:ascii="Sylfaen" w:eastAsia="Merriweather" w:hAnsi="Sylfaen" w:cs="Merriweather"/>
                <w:sz w:val="18"/>
                <w:szCs w:val="18"/>
                <w:lang w:val="ru-RU"/>
              </w:rPr>
            </w:pPr>
            <w:r w:rsidRPr="00875E2D">
              <w:rPr>
                <w:rFonts w:ascii="Sylfaen" w:hAnsi="Sylfaen"/>
                <w:sz w:val="18"/>
                <w:szCs w:val="18"/>
              </w:rPr>
              <w:t>штука</w:t>
            </w:r>
          </w:p>
        </w:tc>
        <w:tc>
          <w:tcPr>
            <w:tcW w:w="720" w:type="dxa"/>
          </w:tcPr>
          <w:p w14:paraId="6E33C174" w14:textId="757B0AB9" w:rsidR="00DF1772" w:rsidRPr="00875E2D" w:rsidRDefault="00DF1772" w:rsidP="008741CD">
            <w:pPr>
              <w:jc w:val="center"/>
              <w:rPr>
                <w:rFonts w:ascii="Sylfaen" w:hAnsi="Sylfaen"/>
                <w:sz w:val="18"/>
                <w:szCs w:val="18"/>
                <w:lang w:val="hy-AM"/>
              </w:rPr>
            </w:pPr>
            <w:r w:rsidRPr="00875E2D">
              <w:rPr>
                <w:rFonts w:ascii="Sylfaen" w:hAnsi="Sylfaen" w:cs="Arial"/>
                <w:sz w:val="18"/>
                <w:szCs w:val="18"/>
              </w:rPr>
              <w:t>50</w:t>
            </w:r>
          </w:p>
        </w:tc>
        <w:tc>
          <w:tcPr>
            <w:tcW w:w="1080" w:type="dxa"/>
          </w:tcPr>
          <w:p w14:paraId="52917B4C" w14:textId="0B2C87F9" w:rsidR="00DF1772" w:rsidRPr="00875E2D" w:rsidRDefault="00DF1772" w:rsidP="008741CD">
            <w:pPr>
              <w:tabs>
                <w:tab w:val="left" w:pos="0"/>
              </w:tabs>
              <w:jc w:val="center"/>
              <w:rPr>
                <w:rFonts w:ascii="Sylfaen" w:hAnsi="Sylfaen"/>
                <w:sz w:val="18"/>
                <w:szCs w:val="18"/>
                <w:lang w:val="ru-RU"/>
              </w:rPr>
            </w:pPr>
            <w:r w:rsidRPr="00875E2D">
              <w:rPr>
                <w:rFonts w:ascii="Sylfaen" w:hAnsi="Sylfaen"/>
                <w:sz w:val="18"/>
                <w:szCs w:val="18"/>
              </w:rPr>
              <w:t>Алек Манукян 1/3</w:t>
            </w:r>
          </w:p>
        </w:tc>
        <w:tc>
          <w:tcPr>
            <w:tcW w:w="1799" w:type="dxa"/>
          </w:tcPr>
          <w:p w14:paraId="3233EBB3" w14:textId="4669087D"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 течение 3 месяцев</w:t>
            </w:r>
          </w:p>
        </w:tc>
      </w:tr>
      <w:tr w:rsidR="00DF1772" w:rsidRPr="008741CD" w14:paraId="7ECF5CB0" w14:textId="77777777" w:rsidTr="00CC5AF1">
        <w:trPr>
          <w:trHeight w:val="70"/>
          <w:jc w:val="center"/>
        </w:trPr>
        <w:tc>
          <w:tcPr>
            <w:tcW w:w="1638" w:type="dxa"/>
          </w:tcPr>
          <w:p w14:paraId="02F86C47"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39FCB2F9" w14:textId="4677839E" w:rsidR="00DF1772" w:rsidRPr="00875E2D" w:rsidRDefault="00DF1772" w:rsidP="008741CD">
            <w:pPr>
              <w:jc w:val="center"/>
              <w:rPr>
                <w:rFonts w:ascii="Sylfaen" w:eastAsia="Arial" w:hAnsi="Sylfaen" w:cs="Arial"/>
                <w:color w:val="282828"/>
                <w:sz w:val="18"/>
                <w:szCs w:val="18"/>
                <w:lang w:val="ru-RU"/>
              </w:rPr>
            </w:pPr>
            <w:r w:rsidRPr="00875E2D">
              <w:rPr>
                <w:rFonts w:ascii="Sylfaen" w:hAnsi="Sylfaen"/>
                <w:sz w:val="18"/>
                <w:szCs w:val="18"/>
                <w:lang w:val="ru-RU"/>
              </w:rPr>
              <w:t>Колбы 250 мл с синими винтовыми крышками</w:t>
            </w:r>
          </w:p>
        </w:tc>
        <w:tc>
          <w:tcPr>
            <w:tcW w:w="6660" w:type="dxa"/>
            <w:vAlign w:val="center"/>
          </w:tcPr>
          <w:p w14:paraId="2E6ADECA" w14:textId="3E16287F" w:rsidR="00DF1772" w:rsidRPr="00875E2D" w:rsidRDefault="00DF1772" w:rsidP="008741CD">
            <w:pPr>
              <w:pStyle w:val="NormalWeb"/>
              <w:spacing w:before="0" w:beforeAutospacing="0" w:after="0" w:afterAutospacing="0"/>
              <w:rPr>
                <w:rFonts w:ascii="Sylfaen" w:hAnsi="Sylfaen"/>
                <w:sz w:val="18"/>
                <w:szCs w:val="18"/>
                <w:lang w:val="ru-RU"/>
              </w:rPr>
            </w:pPr>
            <w:r w:rsidRPr="00875E2D">
              <w:rPr>
                <w:rStyle w:val="Strong"/>
                <w:rFonts w:ascii="Sylfaen" w:hAnsi="Sylfaen"/>
                <w:b w:val="0"/>
                <w:sz w:val="18"/>
                <w:szCs w:val="18"/>
                <w:lang w:val="ru-RU"/>
              </w:rPr>
              <w:t xml:space="preserve">Стеклянная </w:t>
            </w:r>
            <w:r w:rsidRPr="00875E2D">
              <w:rPr>
                <w:rFonts w:ascii="Sylfaen" w:hAnsi="Sylfaen"/>
                <w:sz w:val="18"/>
                <w:szCs w:val="18"/>
                <w:lang w:val="ru-RU"/>
              </w:rPr>
              <w:t xml:space="preserve">колба </w:t>
            </w:r>
            <w:r w:rsidRPr="00875E2D">
              <w:rPr>
                <w:rStyle w:val="Strong"/>
                <w:rFonts w:ascii="Sylfaen" w:hAnsi="Sylfaen"/>
                <w:b w:val="0"/>
                <w:sz w:val="18"/>
                <w:szCs w:val="18"/>
                <w:lang w:val="ru-RU"/>
              </w:rPr>
              <w:t>для химических реагентов с винтовой крышкой, бесцветная, прозрачная, боросиликатное стекло 3.3, 250 мл.</w:t>
            </w:r>
            <w:r w:rsidRPr="00875E2D">
              <w:rPr>
                <w:rFonts w:ascii="Sylfaen" w:hAnsi="Sylfaen"/>
                <w:bCs/>
                <w:sz w:val="18"/>
                <w:szCs w:val="18"/>
                <w:lang w:val="ru-RU"/>
              </w:rPr>
              <w:br/>
            </w:r>
            <w:r w:rsidRPr="00875E2D">
              <w:rPr>
                <w:rStyle w:val="Strong"/>
                <w:rFonts w:ascii="Sylfaen" w:hAnsi="Sylfaen"/>
                <w:b w:val="0"/>
                <w:sz w:val="18"/>
                <w:szCs w:val="18"/>
                <w:lang w:val="ru-RU"/>
              </w:rPr>
              <w:t>Продукт должен быть новым, не использованным, упаковка не повреждена и обеспечены соответствующие условия хранения на протяжении всей поставки. До поставки согласовать с заказчиком.</w:t>
            </w:r>
          </w:p>
        </w:tc>
        <w:tc>
          <w:tcPr>
            <w:tcW w:w="720" w:type="dxa"/>
          </w:tcPr>
          <w:p w14:paraId="54F1A72D" w14:textId="313F4CD5" w:rsidR="00DF1772" w:rsidRPr="00875E2D" w:rsidRDefault="00DF1772" w:rsidP="008741CD">
            <w:pPr>
              <w:rPr>
                <w:rFonts w:ascii="Sylfaen" w:eastAsia="Merriweather" w:hAnsi="Sylfaen" w:cs="Merriweather"/>
                <w:sz w:val="18"/>
                <w:szCs w:val="18"/>
                <w:lang w:val="ru-RU"/>
              </w:rPr>
            </w:pPr>
            <w:r w:rsidRPr="00875E2D">
              <w:rPr>
                <w:rFonts w:ascii="Sylfaen" w:hAnsi="Sylfaen"/>
                <w:sz w:val="18"/>
                <w:szCs w:val="18"/>
              </w:rPr>
              <w:t>штука</w:t>
            </w:r>
          </w:p>
        </w:tc>
        <w:tc>
          <w:tcPr>
            <w:tcW w:w="720" w:type="dxa"/>
          </w:tcPr>
          <w:p w14:paraId="706BFC67" w14:textId="468C1AD3" w:rsidR="00DF1772" w:rsidRPr="00875E2D" w:rsidRDefault="00DF1772" w:rsidP="008741CD">
            <w:pPr>
              <w:jc w:val="center"/>
              <w:rPr>
                <w:rFonts w:ascii="Sylfaen" w:hAnsi="Sylfaen"/>
                <w:sz w:val="18"/>
                <w:szCs w:val="18"/>
                <w:lang w:val="hy-AM"/>
              </w:rPr>
            </w:pPr>
            <w:r w:rsidRPr="00875E2D">
              <w:rPr>
                <w:rFonts w:ascii="Sylfaen" w:hAnsi="Sylfaen" w:cs="Arial"/>
                <w:sz w:val="18"/>
                <w:szCs w:val="18"/>
              </w:rPr>
              <w:t>20</w:t>
            </w:r>
          </w:p>
        </w:tc>
        <w:tc>
          <w:tcPr>
            <w:tcW w:w="1080" w:type="dxa"/>
          </w:tcPr>
          <w:p w14:paraId="79BEE643" w14:textId="19FEB108" w:rsidR="00DF1772" w:rsidRPr="00875E2D" w:rsidRDefault="00DF1772" w:rsidP="008741CD">
            <w:pPr>
              <w:tabs>
                <w:tab w:val="left" w:pos="0"/>
              </w:tabs>
              <w:jc w:val="center"/>
              <w:rPr>
                <w:rFonts w:ascii="Sylfaen" w:hAnsi="Sylfaen"/>
                <w:sz w:val="18"/>
                <w:szCs w:val="18"/>
                <w:lang w:val="ru-RU"/>
              </w:rPr>
            </w:pPr>
            <w:r w:rsidRPr="00875E2D">
              <w:rPr>
                <w:rFonts w:ascii="Sylfaen" w:hAnsi="Sylfaen"/>
                <w:sz w:val="18"/>
                <w:szCs w:val="18"/>
              </w:rPr>
              <w:t>Алек Манукян 1/3</w:t>
            </w:r>
          </w:p>
        </w:tc>
        <w:tc>
          <w:tcPr>
            <w:tcW w:w="1799" w:type="dxa"/>
          </w:tcPr>
          <w:p w14:paraId="2B949971" w14:textId="5ADA4CDB"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 течение 3 месяцев</w:t>
            </w:r>
          </w:p>
        </w:tc>
      </w:tr>
      <w:tr w:rsidR="00DF1772" w:rsidRPr="008741CD" w14:paraId="45215624" w14:textId="77777777" w:rsidTr="00CC5AF1">
        <w:trPr>
          <w:trHeight w:val="70"/>
          <w:jc w:val="center"/>
        </w:trPr>
        <w:tc>
          <w:tcPr>
            <w:tcW w:w="1638" w:type="dxa"/>
          </w:tcPr>
          <w:p w14:paraId="74507AF9"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36F985DE" w14:textId="03C35C4E" w:rsidR="00DF1772" w:rsidRPr="00875E2D" w:rsidRDefault="00DF1772" w:rsidP="008741CD">
            <w:pPr>
              <w:jc w:val="center"/>
              <w:rPr>
                <w:rFonts w:ascii="Sylfaen" w:eastAsia="Arial" w:hAnsi="Sylfaen" w:cs="Arial"/>
                <w:color w:val="282828"/>
                <w:sz w:val="18"/>
                <w:szCs w:val="18"/>
                <w:lang w:val="ru-RU"/>
              </w:rPr>
            </w:pPr>
            <w:r w:rsidRPr="00875E2D">
              <w:rPr>
                <w:rFonts w:ascii="Sylfaen" w:hAnsi="Sylfaen"/>
                <w:sz w:val="18"/>
                <w:szCs w:val="18"/>
              </w:rPr>
              <w:t>Автоматический пипет 20-200 мкл</w:t>
            </w:r>
          </w:p>
        </w:tc>
        <w:tc>
          <w:tcPr>
            <w:tcW w:w="6660" w:type="dxa"/>
            <w:vAlign w:val="center"/>
          </w:tcPr>
          <w:p w14:paraId="1D916620" w14:textId="78B8E1A4" w:rsidR="00DF1772" w:rsidRPr="00875E2D" w:rsidRDefault="00DF1772" w:rsidP="008741CD">
            <w:pPr>
              <w:rPr>
                <w:rFonts w:ascii="Sylfaen" w:eastAsia="Arial" w:hAnsi="Sylfaen" w:cs="Arial"/>
                <w:color w:val="282828"/>
                <w:sz w:val="18"/>
                <w:szCs w:val="18"/>
                <w:lang w:val="ru-RU"/>
              </w:rPr>
            </w:pPr>
            <w:r w:rsidRPr="00875E2D">
              <w:rPr>
                <w:rFonts w:ascii="Sylfaen" w:hAnsi="Sylfaen"/>
                <w:sz w:val="18"/>
                <w:szCs w:val="18"/>
                <w:lang w:val="ru-RU"/>
              </w:rPr>
              <w:t>Пипет с изменяемым объемом 2-20 мкл, деление 0,02 мкл.</w:t>
            </w:r>
            <w:r w:rsidRPr="00875E2D">
              <w:rPr>
                <w:rFonts w:ascii="Sylfaen" w:hAnsi="Sylfaen"/>
                <w:sz w:val="18"/>
                <w:szCs w:val="18"/>
                <w:lang w:val="ru-RU"/>
              </w:rPr>
              <w:br/>
              <w:t>Пипет должен быть полностью автоклавируемым при температуре 121°</w:t>
            </w:r>
            <w:r w:rsidRPr="00875E2D">
              <w:rPr>
                <w:rFonts w:ascii="Sylfaen" w:hAnsi="Sylfaen"/>
                <w:sz w:val="18"/>
                <w:szCs w:val="18"/>
              </w:rPr>
              <w:t>C</w:t>
            </w:r>
            <w:r w:rsidRPr="00875E2D">
              <w:rPr>
                <w:rFonts w:ascii="Sylfaen" w:hAnsi="Sylfaen"/>
                <w:sz w:val="18"/>
                <w:szCs w:val="18"/>
                <w:lang w:val="ru-RU"/>
              </w:rPr>
              <w:t>, с возможностью регулировки объема одной рукой, с системой регулировки длины наконечников, возможностью легкой калибровки, устойчивым к ударам и ультрафиолетовому излучению.</w:t>
            </w:r>
            <w:r w:rsidRPr="00875E2D">
              <w:rPr>
                <w:rFonts w:ascii="Sylfaen" w:hAnsi="Sylfaen"/>
                <w:sz w:val="18"/>
                <w:szCs w:val="18"/>
                <w:lang w:val="ru-RU"/>
              </w:rPr>
              <w:br/>
              <w:t>Модуль измерения объема с возможностью поворота на 360°.</w:t>
            </w:r>
            <w:r w:rsidRPr="00875E2D">
              <w:rPr>
                <w:rFonts w:ascii="Sylfaen" w:hAnsi="Sylfaen"/>
                <w:sz w:val="18"/>
                <w:szCs w:val="18"/>
                <w:lang w:val="ru-RU"/>
              </w:rPr>
              <w:br/>
              <w:t>Точность (процент ошибки): при минимальном объеме — не более ± 2.5%; при среднем объеме — не более ± 1.8%; при максимальном объеме — не более ± 1.0%.</w:t>
            </w:r>
            <w:r w:rsidRPr="00875E2D">
              <w:rPr>
                <w:rFonts w:ascii="Sylfaen" w:hAnsi="Sylfaen"/>
                <w:sz w:val="18"/>
                <w:szCs w:val="18"/>
                <w:lang w:val="ru-RU"/>
              </w:rPr>
              <w:br/>
              <w:t>Точность (коэффициент отклонения): при минимальном объеме — не более ± 1.7%; при среднем объеме — не более ± 1.0%; при максимальном объеме — не более ± 0.5%.</w:t>
            </w:r>
            <w:r w:rsidRPr="00875E2D">
              <w:rPr>
                <w:rFonts w:ascii="Sylfaen" w:hAnsi="Sylfaen"/>
                <w:sz w:val="18"/>
                <w:szCs w:val="18"/>
                <w:lang w:val="ru-RU"/>
              </w:rPr>
              <w:br/>
              <w:t>Необходимо наличие как минимум 3 лет гарантии от производителя.</w:t>
            </w:r>
            <w:r w:rsidRPr="00875E2D">
              <w:rPr>
                <w:rFonts w:ascii="Sylfaen" w:hAnsi="Sylfaen"/>
                <w:sz w:val="18"/>
                <w:szCs w:val="18"/>
                <w:lang w:val="ru-RU"/>
              </w:rPr>
              <w:br/>
              <w:t xml:space="preserve">Продукт должен иметь сертификат </w:t>
            </w:r>
            <w:r w:rsidRPr="00875E2D">
              <w:rPr>
                <w:rFonts w:ascii="Sylfaen" w:hAnsi="Sylfaen"/>
                <w:sz w:val="18"/>
                <w:szCs w:val="18"/>
              </w:rPr>
              <w:t>CE</w:t>
            </w:r>
            <w:r w:rsidRPr="00875E2D">
              <w:rPr>
                <w:rFonts w:ascii="Sylfaen" w:hAnsi="Sylfaen"/>
                <w:sz w:val="18"/>
                <w:szCs w:val="18"/>
                <w:lang w:val="ru-RU"/>
              </w:rPr>
              <w:t xml:space="preserve"> </w:t>
            </w:r>
            <w:r w:rsidRPr="00875E2D">
              <w:rPr>
                <w:rFonts w:ascii="Sylfaen" w:hAnsi="Sylfaen"/>
                <w:sz w:val="18"/>
                <w:szCs w:val="18"/>
              </w:rPr>
              <w:t>IVD</w:t>
            </w:r>
            <w:r w:rsidRPr="00875E2D">
              <w:rPr>
                <w:rFonts w:ascii="Sylfaen" w:hAnsi="Sylfaen"/>
                <w:sz w:val="18"/>
                <w:szCs w:val="18"/>
                <w:lang w:val="ru-RU"/>
              </w:rPr>
              <w:t xml:space="preserve"> 98/79 </w:t>
            </w:r>
            <w:r w:rsidRPr="00875E2D">
              <w:rPr>
                <w:rFonts w:ascii="Sylfaen" w:hAnsi="Sylfaen"/>
                <w:sz w:val="18"/>
                <w:szCs w:val="18"/>
              </w:rPr>
              <w:t>EEC</w:t>
            </w:r>
            <w:r w:rsidRPr="00875E2D">
              <w:rPr>
                <w:rFonts w:ascii="Sylfaen" w:hAnsi="Sylfaen"/>
                <w:sz w:val="18"/>
                <w:szCs w:val="18"/>
                <w:lang w:val="ru-RU"/>
              </w:rPr>
              <w:t xml:space="preserve">. Производитель должен иметь сертификаты качества </w:t>
            </w:r>
            <w:r w:rsidRPr="00875E2D">
              <w:rPr>
                <w:rFonts w:ascii="Sylfaen" w:hAnsi="Sylfaen"/>
                <w:sz w:val="18"/>
                <w:szCs w:val="18"/>
              </w:rPr>
              <w:t>ISO</w:t>
            </w:r>
            <w:r w:rsidRPr="00875E2D">
              <w:rPr>
                <w:rFonts w:ascii="Sylfaen" w:hAnsi="Sylfaen"/>
                <w:sz w:val="18"/>
                <w:szCs w:val="18"/>
                <w:lang w:val="ru-RU"/>
              </w:rPr>
              <w:t xml:space="preserve"> 9001, </w:t>
            </w:r>
            <w:r w:rsidRPr="00875E2D">
              <w:rPr>
                <w:rFonts w:ascii="Sylfaen" w:hAnsi="Sylfaen"/>
                <w:sz w:val="18"/>
                <w:szCs w:val="18"/>
              </w:rPr>
              <w:t>ISO</w:t>
            </w:r>
            <w:r w:rsidRPr="00875E2D">
              <w:rPr>
                <w:rFonts w:ascii="Sylfaen" w:hAnsi="Sylfaen"/>
                <w:sz w:val="18"/>
                <w:szCs w:val="18"/>
                <w:lang w:val="ru-RU"/>
              </w:rPr>
              <w:t xml:space="preserve"> 13485 и </w:t>
            </w:r>
            <w:r w:rsidRPr="00875E2D">
              <w:rPr>
                <w:rFonts w:ascii="Sylfaen" w:hAnsi="Sylfaen"/>
                <w:sz w:val="18"/>
                <w:szCs w:val="18"/>
              </w:rPr>
              <w:t>ISO</w:t>
            </w:r>
            <w:r w:rsidRPr="00875E2D">
              <w:rPr>
                <w:rFonts w:ascii="Sylfaen" w:hAnsi="Sylfaen"/>
                <w:sz w:val="18"/>
                <w:szCs w:val="18"/>
                <w:lang w:val="ru-RU"/>
              </w:rPr>
              <w:t xml:space="preserve"> 17025. Должен быть </w:t>
            </w:r>
            <w:r w:rsidRPr="00875E2D">
              <w:rPr>
                <w:rFonts w:ascii="Sylfaen" w:hAnsi="Sylfaen"/>
                <w:sz w:val="18"/>
                <w:szCs w:val="18"/>
                <w:lang w:val="ru-RU"/>
              </w:rPr>
              <w:lastRenderedPageBreak/>
              <w:t>произведен в Европе.</w:t>
            </w:r>
            <w:r w:rsidRPr="00875E2D">
              <w:rPr>
                <w:rFonts w:ascii="Sylfaen" w:hAnsi="Sylfaen"/>
                <w:sz w:val="18"/>
                <w:szCs w:val="18"/>
                <w:lang w:val="ru-RU"/>
              </w:rPr>
              <w:br/>
              <w:t>Технические характеристики должны сопровождаться подтверждающими документами.</w:t>
            </w:r>
            <w:r w:rsidRPr="00875E2D">
              <w:rPr>
                <w:rFonts w:ascii="Sylfaen" w:hAnsi="Sylfaen"/>
                <w:sz w:val="18"/>
                <w:szCs w:val="18"/>
                <w:lang w:val="ru-RU"/>
              </w:rPr>
              <w:br/>
              <w:t>Продукт должен быть новым, не использованным, упаковка не повреждена и должны быть обеспечены соответствующие условия хранения на протяжении всей поставки. До поставки согласовать с заказчиком.</w:t>
            </w:r>
          </w:p>
        </w:tc>
        <w:tc>
          <w:tcPr>
            <w:tcW w:w="720" w:type="dxa"/>
          </w:tcPr>
          <w:p w14:paraId="6E07903F" w14:textId="67B55174" w:rsidR="00DF1772" w:rsidRPr="00875E2D" w:rsidRDefault="00DF1772" w:rsidP="008741CD">
            <w:pPr>
              <w:rPr>
                <w:rFonts w:ascii="Sylfaen" w:eastAsia="Merriweather" w:hAnsi="Sylfaen" w:cs="Merriweather"/>
                <w:sz w:val="18"/>
                <w:szCs w:val="18"/>
                <w:lang w:val="ru-RU"/>
              </w:rPr>
            </w:pPr>
            <w:r w:rsidRPr="00875E2D">
              <w:rPr>
                <w:rFonts w:ascii="Sylfaen" w:hAnsi="Sylfaen"/>
                <w:sz w:val="18"/>
                <w:szCs w:val="18"/>
              </w:rPr>
              <w:lastRenderedPageBreak/>
              <w:t>штука</w:t>
            </w:r>
          </w:p>
        </w:tc>
        <w:tc>
          <w:tcPr>
            <w:tcW w:w="720" w:type="dxa"/>
          </w:tcPr>
          <w:p w14:paraId="7182759F" w14:textId="01F80D61" w:rsidR="00DF1772" w:rsidRPr="00875E2D" w:rsidRDefault="00DF1772" w:rsidP="008741CD">
            <w:pPr>
              <w:jc w:val="center"/>
              <w:rPr>
                <w:rFonts w:ascii="Sylfaen" w:hAnsi="Sylfaen"/>
                <w:sz w:val="18"/>
                <w:szCs w:val="18"/>
                <w:lang w:val="hy-AM"/>
              </w:rPr>
            </w:pPr>
            <w:r w:rsidRPr="00875E2D">
              <w:rPr>
                <w:rFonts w:ascii="Sylfaen" w:hAnsi="Sylfaen" w:cs="Arial"/>
                <w:sz w:val="18"/>
                <w:szCs w:val="18"/>
              </w:rPr>
              <w:t>5</w:t>
            </w:r>
          </w:p>
        </w:tc>
        <w:tc>
          <w:tcPr>
            <w:tcW w:w="1080" w:type="dxa"/>
          </w:tcPr>
          <w:p w14:paraId="34E74C6C" w14:textId="37834C4D" w:rsidR="00DF1772" w:rsidRPr="00875E2D" w:rsidRDefault="00DF1772" w:rsidP="008741CD">
            <w:pPr>
              <w:tabs>
                <w:tab w:val="left" w:pos="0"/>
              </w:tabs>
              <w:jc w:val="center"/>
              <w:rPr>
                <w:rFonts w:ascii="Sylfaen" w:hAnsi="Sylfaen"/>
                <w:sz w:val="18"/>
                <w:szCs w:val="18"/>
                <w:lang w:val="ru-RU"/>
              </w:rPr>
            </w:pPr>
            <w:r w:rsidRPr="00875E2D">
              <w:rPr>
                <w:rFonts w:ascii="Sylfaen" w:hAnsi="Sylfaen"/>
                <w:sz w:val="18"/>
                <w:szCs w:val="18"/>
              </w:rPr>
              <w:t>Алек Манукян 1/3</w:t>
            </w:r>
          </w:p>
        </w:tc>
        <w:tc>
          <w:tcPr>
            <w:tcW w:w="1799" w:type="dxa"/>
          </w:tcPr>
          <w:p w14:paraId="286BA839" w14:textId="4312F852"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 течение 3 месяцев</w:t>
            </w:r>
          </w:p>
        </w:tc>
      </w:tr>
      <w:tr w:rsidR="00DF1772" w:rsidRPr="008741CD" w14:paraId="1A6E07DC" w14:textId="77777777" w:rsidTr="00CC5AF1">
        <w:trPr>
          <w:trHeight w:val="70"/>
          <w:jc w:val="center"/>
        </w:trPr>
        <w:tc>
          <w:tcPr>
            <w:tcW w:w="1638" w:type="dxa"/>
          </w:tcPr>
          <w:p w14:paraId="2C246DB9"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5D718863" w14:textId="49CD2D2B" w:rsidR="00DF1772" w:rsidRPr="00875E2D" w:rsidRDefault="00DF1772" w:rsidP="008741CD">
            <w:pPr>
              <w:jc w:val="center"/>
              <w:rPr>
                <w:rFonts w:ascii="Sylfaen" w:eastAsia="Arial" w:hAnsi="Sylfaen" w:cs="Arial"/>
                <w:color w:val="282828"/>
                <w:sz w:val="18"/>
                <w:szCs w:val="18"/>
                <w:lang w:val="ru-RU"/>
              </w:rPr>
            </w:pPr>
            <w:r w:rsidRPr="00875E2D">
              <w:rPr>
                <w:rFonts w:ascii="Sylfaen" w:hAnsi="Sylfaen"/>
                <w:sz w:val="18"/>
                <w:szCs w:val="18"/>
              </w:rPr>
              <w:t>Автоматический пипет 100-1000 мкл</w:t>
            </w:r>
          </w:p>
        </w:tc>
        <w:tc>
          <w:tcPr>
            <w:tcW w:w="6660" w:type="dxa"/>
            <w:vAlign w:val="center"/>
          </w:tcPr>
          <w:p w14:paraId="678A146E" w14:textId="5F4A9A1E" w:rsidR="00DF1772" w:rsidRPr="00875E2D" w:rsidRDefault="00DF1772" w:rsidP="008741CD">
            <w:pPr>
              <w:rPr>
                <w:rFonts w:ascii="Sylfaen" w:eastAsia="Arial" w:hAnsi="Sylfaen" w:cs="Arial"/>
                <w:color w:val="282828"/>
                <w:sz w:val="18"/>
                <w:szCs w:val="18"/>
                <w:lang w:val="ru-RU"/>
              </w:rPr>
            </w:pPr>
            <w:r w:rsidRPr="00875E2D">
              <w:rPr>
                <w:rFonts w:ascii="Sylfaen" w:hAnsi="Sylfaen"/>
                <w:sz w:val="18"/>
                <w:szCs w:val="18"/>
                <w:lang w:val="ru-RU"/>
              </w:rPr>
              <w:t>Пипет с изменяемым объемом 100-1000 мкл, деление 1 мкл.</w:t>
            </w:r>
            <w:r w:rsidRPr="00875E2D">
              <w:rPr>
                <w:rFonts w:ascii="Sylfaen" w:hAnsi="Sylfaen"/>
                <w:sz w:val="18"/>
                <w:szCs w:val="18"/>
                <w:lang w:val="ru-RU"/>
              </w:rPr>
              <w:br/>
              <w:t>Пипет должен быть полностью автоклавируемым при температуре 121°</w:t>
            </w:r>
            <w:r w:rsidRPr="00875E2D">
              <w:rPr>
                <w:rFonts w:ascii="Sylfaen" w:hAnsi="Sylfaen"/>
                <w:sz w:val="18"/>
                <w:szCs w:val="18"/>
              </w:rPr>
              <w:t>C</w:t>
            </w:r>
            <w:r w:rsidRPr="00875E2D">
              <w:rPr>
                <w:rFonts w:ascii="Sylfaen" w:hAnsi="Sylfaen"/>
                <w:sz w:val="18"/>
                <w:szCs w:val="18"/>
                <w:lang w:val="ru-RU"/>
              </w:rPr>
              <w:t>, с возможностью регулировки объема одной рукой, с системой регулировки длины наконечников, возможностью легкой калибровки, устойчивым к ударам и ультрафиолетовому излучению.</w:t>
            </w:r>
            <w:r w:rsidRPr="00875E2D">
              <w:rPr>
                <w:rFonts w:ascii="Sylfaen" w:hAnsi="Sylfaen"/>
                <w:sz w:val="18"/>
                <w:szCs w:val="18"/>
                <w:lang w:val="ru-RU"/>
              </w:rPr>
              <w:br/>
              <w:t>Модуль измерения объема с возможностью поворота на 360°.</w:t>
            </w:r>
            <w:r w:rsidRPr="00875E2D">
              <w:rPr>
                <w:rFonts w:ascii="Sylfaen" w:hAnsi="Sylfaen"/>
                <w:sz w:val="18"/>
                <w:szCs w:val="18"/>
                <w:lang w:val="ru-RU"/>
              </w:rPr>
              <w:br/>
              <w:t>Точность (процент ошибки): при минимальном объеме — не более ± 1.5%; при среднем объеме — не более ± 1.0%; при максимальном объеме — не более ± 0.5%.</w:t>
            </w:r>
            <w:r w:rsidRPr="00875E2D">
              <w:rPr>
                <w:rFonts w:ascii="Sylfaen" w:hAnsi="Sylfaen"/>
                <w:sz w:val="18"/>
                <w:szCs w:val="18"/>
                <w:lang w:val="ru-RU"/>
              </w:rPr>
              <w:br/>
              <w:t>Точность (коэффициент отклонения): при минимальном объеме — не более ± 0.5%; при среднем объеме — не более ± 0.4%; при максимальном объеме — не более ± 0.2%.</w:t>
            </w:r>
            <w:r w:rsidRPr="00875E2D">
              <w:rPr>
                <w:rFonts w:ascii="Sylfaen" w:hAnsi="Sylfaen"/>
                <w:sz w:val="18"/>
                <w:szCs w:val="18"/>
                <w:lang w:val="ru-RU"/>
              </w:rPr>
              <w:br/>
              <w:t>Необходимо наличие как минимум 3 лет гарантии от производителя.</w:t>
            </w:r>
            <w:r w:rsidRPr="00875E2D">
              <w:rPr>
                <w:rFonts w:ascii="Sylfaen" w:hAnsi="Sylfaen"/>
                <w:sz w:val="18"/>
                <w:szCs w:val="18"/>
                <w:lang w:val="ru-RU"/>
              </w:rPr>
              <w:br/>
              <w:t xml:space="preserve">Продукт должен иметь сертификат </w:t>
            </w:r>
            <w:r w:rsidRPr="00875E2D">
              <w:rPr>
                <w:rFonts w:ascii="Sylfaen" w:hAnsi="Sylfaen"/>
                <w:sz w:val="18"/>
                <w:szCs w:val="18"/>
              </w:rPr>
              <w:t>CE</w:t>
            </w:r>
            <w:r w:rsidRPr="00875E2D">
              <w:rPr>
                <w:rFonts w:ascii="Sylfaen" w:hAnsi="Sylfaen"/>
                <w:sz w:val="18"/>
                <w:szCs w:val="18"/>
                <w:lang w:val="ru-RU"/>
              </w:rPr>
              <w:t xml:space="preserve"> </w:t>
            </w:r>
            <w:r w:rsidRPr="00875E2D">
              <w:rPr>
                <w:rFonts w:ascii="Sylfaen" w:hAnsi="Sylfaen"/>
                <w:sz w:val="18"/>
                <w:szCs w:val="18"/>
              </w:rPr>
              <w:t>IVD</w:t>
            </w:r>
            <w:r w:rsidRPr="00875E2D">
              <w:rPr>
                <w:rFonts w:ascii="Sylfaen" w:hAnsi="Sylfaen"/>
                <w:sz w:val="18"/>
                <w:szCs w:val="18"/>
                <w:lang w:val="ru-RU"/>
              </w:rPr>
              <w:t xml:space="preserve"> 98/79 </w:t>
            </w:r>
            <w:r w:rsidRPr="00875E2D">
              <w:rPr>
                <w:rFonts w:ascii="Sylfaen" w:hAnsi="Sylfaen"/>
                <w:sz w:val="18"/>
                <w:szCs w:val="18"/>
              </w:rPr>
              <w:t>EEC</w:t>
            </w:r>
            <w:r w:rsidRPr="00875E2D">
              <w:rPr>
                <w:rFonts w:ascii="Sylfaen" w:hAnsi="Sylfaen"/>
                <w:sz w:val="18"/>
                <w:szCs w:val="18"/>
                <w:lang w:val="ru-RU"/>
              </w:rPr>
              <w:t xml:space="preserve">. Производитель должен иметь сертификаты качества </w:t>
            </w:r>
            <w:r w:rsidRPr="00875E2D">
              <w:rPr>
                <w:rFonts w:ascii="Sylfaen" w:hAnsi="Sylfaen"/>
                <w:sz w:val="18"/>
                <w:szCs w:val="18"/>
              </w:rPr>
              <w:t>ISO</w:t>
            </w:r>
            <w:r w:rsidRPr="00875E2D">
              <w:rPr>
                <w:rFonts w:ascii="Sylfaen" w:hAnsi="Sylfaen"/>
                <w:sz w:val="18"/>
                <w:szCs w:val="18"/>
                <w:lang w:val="ru-RU"/>
              </w:rPr>
              <w:t xml:space="preserve"> 9001, </w:t>
            </w:r>
            <w:r w:rsidRPr="00875E2D">
              <w:rPr>
                <w:rFonts w:ascii="Sylfaen" w:hAnsi="Sylfaen"/>
                <w:sz w:val="18"/>
                <w:szCs w:val="18"/>
              </w:rPr>
              <w:t>ISO</w:t>
            </w:r>
            <w:r w:rsidRPr="00875E2D">
              <w:rPr>
                <w:rFonts w:ascii="Sylfaen" w:hAnsi="Sylfaen"/>
                <w:sz w:val="18"/>
                <w:szCs w:val="18"/>
                <w:lang w:val="ru-RU"/>
              </w:rPr>
              <w:t xml:space="preserve"> 13485 и </w:t>
            </w:r>
            <w:r w:rsidRPr="00875E2D">
              <w:rPr>
                <w:rFonts w:ascii="Sylfaen" w:hAnsi="Sylfaen"/>
                <w:sz w:val="18"/>
                <w:szCs w:val="18"/>
              </w:rPr>
              <w:t>ISO</w:t>
            </w:r>
            <w:r w:rsidRPr="00875E2D">
              <w:rPr>
                <w:rFonts w:ascii="Sylfaen" w:hAnsi="Sylfaen"/>
                <w:sz w:val="18"/>
                <w:szCs w:val="18"/>
                <w:lang w:val="ru-RU"/>
              </w:rPr>
              <w:t xml:space="preserve"> 17025. Должен быть произведен в Европе.</w:t>
            </w:r>
            <w:r w:rsidRPr="00875E2D">
              <w:rPr>
                <w:rFonts w:ascii="Sylfaen" w:hAnsi="Sylfaen"/>
                <w:sz w:val="18"/>
                <w:szCs w:val="18"/>
                <w:lang w:val="ru-RU"/>
              </w:rPr>
              <w:br/>
              <w:t>Технические характеристики должны сопровождаться подтверждающими документами.</w:t>
            </w:r>
            <w:r w:rsidRPr="00875E2D">
              <w:rPr>
                <w:rFonts w:ascii="Sylfaen" w:hAnsi="Sylfaen"/>
                <w:sz w:val="18"/>
                <w:szCs w:val="18"/>
                <w:lang w:val="ru-RU"/>
              </w:rPr>
              <w:br/>
              <w:t>Продукт должен быть новым, не использованным, упаковка не повреждена и должны быть обеспечены соответствующие условия хранения на протяжении всей поставки. До поставки согласовать с заказчиком.</w:t>
            </w:r>
          </w:p>
        </w:tc>
        <w:tc>
          <w:tcPr>
            <w:tcW w:w="720" w:type="dxa"/>
          </w:tcPr>
          <w:p w14:paraId="373EB154" w14:textId="4C076663" w:rsidR="00DF1772" w:rsidRPr="00875E2D" w:rsidRDefault="00DF1772" w:rsidP="008741CD">
            <w:pPr>
              <w:rPr>
                <w:rFonts w:ascii="Sylfaen" w:eastAsia="Merriweather" w:hAnsi="Sylfaen" w:cs="Merriweather"/>
                <w:sz w:val="18"/>
                <w:szCs w:val="18"/>
                <w:lang w:val="ru-RU"/>
              </w:rPr>
            </w:pPr>
            <w:r w:rsidRPr="00875E2D">
              <w:rPr>
                <w:rFonts w:ascii="Sylfaen" w:hAnsi="Sylfaen"/>
                <w:sz w:val="18"/>
                <w:szCs w:val="18"/>
              </w:rPr>
              <w:t>штука</w:t>
            </w:r>
          </w:p>
        </w:tc>
        <w:tc>
          <w:tcPr>
            <w:tcW w:w="720" w:type="dxa"/>
          </w:tcPr>
          <w:p w14:paraId="3E1FC459" w14:textId="415904E3" w:rsidR="00DF1772" w:rsidRPr="00875E2D" w:rsidRDefault="00DF1772" w:rsidP="008741CD">
            <w:pPr>
              <w:jc w:val="center"/>
              <w:rPr>
                <w:rFonts w:ascii="Sylfaen" w:hAnsi="Sylfaen"/>
                <w:sz w:val="18"/>
                <w:szCs w:val="18"/>
                <w:lang w:val="hy-AM"/>
              </w:rPr>
            </w:pPr>
            <w:r w:rsidRPr="00875E2D">
              <w:rPr>
                <w:rFonts w:ascii="Sylfaen" w:hAnsi="Sylfaen" w:cs="Arial"/>
                <w:sz w:val="18"/>
                <w:szCs w:val="18"/>
              </w:rPr>
              <w:t>5</w:t>
            </w:r>
          </w:p>
        </w:tc>
        <w:tc>
          <w:tcPr>
            <w:tcW w:w="1080" w:type="dxa"/>
          </w:tcPr>
          <w:p w14:paraId="63BC63DF" w14:textId="1D50CD29" w:rsidR="00DF1772" w:rsidRPr="00875E2D" w:rsidRDefault="00DF1772" w:rsidP="008741CD">
            <w:pPr>
              <w:tabs>
                <w:tab w:val="left" w:pos="0"/>
              </w:tabs>
              <w:jc w:val="center"/>
              <w:rPr>
                <w:rFonts w:ascii="Sylfaen" w:hAnsi="Sylfaen"/>
                <w:sz w:val="18"/>
                <w:szCs w:val="18"/>
                <w:lang w:val="ru-RU"/>
              </w:rPr>
            </w:pPr>
            <w:r w:rsidRPr="00875E2D">
              <w:rPr>
                <w:rFonts w:ascii="Sylfaen" w:hAnsi="Sylfaen"/>
                <w:sz w:val="18"/>
                <w:szCs w:val="18"/>
              </w:rPr>
              <w:t>Алек Манукян 1/3</w:t>
            </w:r>
          </w:p>
        </w:tc>
        <w:tc>
          <w:tcPr>
            <w:tcW w:w="1799" w:type="dxa"/>
          </w:tcPr>
          <w:p w14:paraId="4D503E2C" w14:textId="3FDB6274"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 течение 3 месяцев</w:t>
            </w:r>
          </w:p>
        </w:tc>
      </w:tr>
      <w:tr w:rsidR="00DF1772" w:rsidRPr="008741CD" w14:paraId="1D9DADA2" w14:textId="77777777" w:rsidTr="00CC5AF1">
        <w:trPr>
          <w:trHeight w:val="70"/>
          <w:jc w:val="center"/>
        </w:trPr>
        <w:tc>
          <w:tcPr>
            <w:tcW w:w="1638" w:type="dxa"/>
          </w:tcPr>
          <w:p w14:paraId="239D3B6D"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5E5CDDB2" w14:textId="77777777" w:rsidR="00DF1772" w:rsidRPr="00875E2D" w:rsidRDefault="00DF1772" w:rsidP="008741CD">
            <w:pPr>
              <w:rPr>
                <w:rStyle w:val="Hyperlink"/>
                <w:rFonts w:ascii="Sylfaen" w:hAnsi="Sylfaen" w:cs="Arial"/>
                <w:color w:val="000000" w:themeColor="text1"/>
                <w:sz w:val="18"/>
                <w:szCs w:val="18"/>
                <w:u w:val="none"/>
                <w:shd w:val="clear" w:color="auto" w:fill="FFFFFF"/>
                <w:lang w:val="ru-RU"/>
              </w:rPr>
            </w:pPr>
            <w:r w:rsidRPr="00875E2D">
              <w:rPr>
                <w:rFonts w:ascii="Sylfaen" w:hAnsi="Sylfaen"/>
                <w:color w:val="000000" w:themeColor="text1"/>
                <w:sz w:val="18"/>
                <w:szCs w:val="18"/>
              </w:rPr>
              <w:fldChar w:fldCharType="begin"/>
            </w:r>
            <w:r w:rsidRPr="00875E2D">
              <w:rPr>
                <w:rFonts w:ascii="Sylfaen" w:hAnsi="Sylfaen"/>
                <w:color w:val="000000" w:themeColor="text1"/>
                <w:sz w:val="18"/>
                <w:szCs w:val="18"/>
                <w:lang w:val="ru-RU"/>
              </w:rPr>
              <w:instrText xml:space="preserve"> </w:instrText>
            </w:r>
            <w:r w:rsidRPr="00875E2D">
              <w:rPr>
                <w:rFonts w:ascii="Sylfaen" w:hAnsi="Sylfaen"/>
                <w:color w:val="000000" w:themeColor="text1"/>
                <w:sz w:val="18"/>
                <w:szCs w:val="18"/>
              </w:rPr>
              <w:instrText>HYPERLINK</w:instrText>
            </w:r>
            <w:r w:rsidRPr="00875E2D">
              <w:rPr>
                <w:rFonts w:ascii="Sylfaen" w:hAnsi="Sylfaen"/>
                <w:color w:val="000000" w:themeColor="text1"/>
                <w:sz w:val="18"/>
                <w:szCs w:val="18"/>
                <w:lang w:val="ru-RU"/>
              </w:rPr>
              <w:instrText xml:space="preserve"> "</w:instrText>
            </w:r>
            <w:r w:rsidRPr="00875E2D">
              <w:rPr>
                <w:rFonts w:ascii="Sylfaen" w:hAnsi="Sylfaen"/>
                <w:color w:val="000000" w:themeColor="text1"/>
                <w:sz w:val="18"/>
                <w:szCs w:val="18"/>
              </w:rPr>
              <w:instrText>https</w:instrText>
            </w:r>
            <w:r w:rsidRPr="00875E2D">
              <w:rPr>
                <w:rFonts w:ascii="Sylfaen" w:hAnsi="Sylfaen"/>
                <w:color w:val="000000" w:themeColor="text1"/>
                <w:sz w:val="18"/>
                <w:szCs w:val="18"/>
                <w:lang w:val="ru-RU"/>
              </w:rPr>
              <w:instrText>://</w:instrText>
            </w:r>
            <w:r w:rsidRPr="00875E2D">
              <w:rPr>
                <w:rFonts w:ascii="Sylfaen" w:hAnsi="Sylfaen"/>
                <w:color w:val="000000" w:themeColor="text1"/>
                <w:sz w:val="18"/>
                <w:szCs w:val="18"/>
              </w:rPr>
              <w:instrText>aliexpress</w:instrText>
            </w:r>
            <w:r w:rsidRPr="00875E2D">
              <w:rPr>
                <w:rFonts w:ascii="Sylfaen" w:hAnsi="Sylfaen"/>
                <w:color w:val="000000" w:themeColor="text1"/>
                <w:sz w:val="18"/>
                <w:szCs w:val="18"/>
                <w:lang w:val="ru-RU"/>
              </w:rPr>
              <w:instrText>.</w:instrText>
            </w:r>
            <w:r w:rsidRPr="00875E2D">
              <w:rPr>
                <w:rFonts w:ascii="Sylfaen" w:hAnsi="Sylfaen"/>
                <w:color w:val="000000" w:themeColor="text1"/>
                <w:sz w:val="18"/>
                <w:szCs w:val="18"/>
              </w:rPr>
              <w:instrText>ru</w:instrText>
            </w:r>
            <w:r w:rsidRPr="00875E2D">
              <w:rPr>
                <w:rFonts w:ascii="Sylfaen" w:hAnsi="Sylfaen"/>
                <w:color w:val="000000" w:themeColor="text1"/>
                <w:sz w:val="18"/>
                <w:szCs w:val="18"/>
                <w:lang w:val="ru-RU"/>
              </w:rPr>
              <w:instrText>/</w:instrText>
            </w:r>
            <w:r w:rsidRPr="00875E2D">
              <w:rPr>
                <w:rFonts w:ascii="Sylfaen" w:hAnsi="Sylfaen"/>
                <w:color w:val="000000" w:themeColor="text1"/>
                <w:sz w:val="18"/>
                <w:szCs w:val="18"/>
              </w:rPr>
              <w:instrText>popular</w:instrText>
            </w:r>
            <w:r w:rsidRPr="00875E2D">
              <w:rPr>
                <w:rFonts w:ascii="Sylfaen" w:hAnsi="Sylfaen"/>
                <w:color w:val="000000" w:themeColor="text1"/>
                <w:sz w:val="18"/>
                <w:szCs w:val="18"/>
                <w:lang w:val="ru-RU"/>
              </w:rPr>
              <w:instrText>/%</w:instrText>
            </w:r>
            <w:r w:rsidRPr="00875E2D">
              <w:rPr>
                <w:rFonts w:ascii="Sylfaen" w:hAnsi="Sylfaen"/>
                <w:color w:val="000000" w:themeColor="text1"/>
                <w:sz w:val="18"/>
                <w:szCs w:val="18"/>
              </w:rPr>
              <w:instrText>D</w:instrText>
            </w:r>
            <w:r w:rsidRPr="00875E2D">
              <w:rPr>
                <w:rFonts w:ascii="Sylfaen" w:hAnsi="Sylfaen"/>
                <w:color w:val="000000" w:themeColor="text1"/>
                <w:sz w:val="18"/>
                <w:szCs w:val="18"/>
                <w:lang w:val="ru-RU"/>
              </w:rPr>
              <w:instrText>0%</w:instrText>
            </w:r>
            <w:r w:rsidRPr="00875E2D">
              <w:rPr>
                <w:rFonts w:ascii="Sylfaen" w:hAnsi="Sylfaen"/>
                <w:color w:val="000000" w:themeColor="text1"/>
                <w:sz w:val="18"/>
                <w:szCs w:val="18"/>
              </w:rPr>
              <w:instrText>BD</w:instrText>
            </w:r>
            <w:r w:rsidRPr="00875E2D">
              <w:rPr>
                <w:rFonts w:ascii="Sylfaen" w:hAnsi="Sylfaen"/>
                <w:color w:val="000000" w:themeColor="text1"/>
                <w:sz w:val="18"/>
                <w:szCs w:val="18"/>
                <w:lang w:val="ru-RU"/>
              </w:rPr>
              <w:instrText>%</w:instrText>
            </w:r>
            <w:r w:rsidRPr="00875E2D">
              <w:rPr>
                <w:rFonts w:ascii="Sylfaen" w:hAnsi="Sylfaen"/>
                <w:color w:val="000000" w:themeColor="text1"/>
                <w:sz w:val="18"/>
                <w:szCs w:val="18"/>
              </w:rPr>
              <w:instrText>D</w:instrText>
            </w:r>
            <w:r w:rsidRPr="00875E2D">
              <w:rPr>
                <w:rFonts w:ascii="Sylfaen" w:hAnsi="Sylfaen"/>
                <w:color w:val="000000" w:themeColor="text1"/>
                <w:sz w:val="18"/>
                <w:szCs w:val="18"/>
                <w:lang w:val="ru-RU"/>
              </w:rPr>
              <w:instrText>0%</w:instrText>
            </w:r>
            <w:r w:rsidRPr="00875E2D">
              <w:rPr>
                <w:rFonts w:ascii="Sylfaen" w:hAnsi="Sylfaen"/>
                <w:color w:val="000000" w:themeColor="text1"/>
                <w:sz w:val="18"/>
                <w:szCs w:val="18"/>
              </w:rPr>
              <w:instrText>B</w:instrText>
            </w:r>
            <w:r w:rsidRPr="00875E2D">
              <w:rPr>
                <w:rFonts w:ascii="Sylfaen" w:hAnsi="Sylfaen"/>
                <w:color w:val="000000" w:themeColor="text1"/>
                <w:sz w:val="18"/>
                <w:szCs w:val="18"/>
                <w:lang w:val="ru-RU"/>
              </w:rPr>
              <w:instrText>0%</w:instrText>
            </w:r>
            <w:r w:rsidRPr="00875E2D">
              <w:rPr>
                <w:rFonts w:ascii="Sylfaen" w:hAnsi="Sylfaen"/>
                <w:color w:val="000000" w:themeColor="text1"/>
                <w:sz w:val="18"/>
                <w:szCs w:val="18"/>
              </w:rPr>
              <w:instrText>D</w:instrText>
            </w:r>
            <w:r w:rsidRPr="00875E2D">
              <w:rPr>
                <w:rFonts w:ascii="Sylfaen" w:hAnsi="Sylfaen"/>
                <w:color w:val="000000" w:themeColor="text1"/>
                <w:sz w:val="18"/>
                <w:szCs w:val="18"/>
                <w:lang w:val="ru-RU"/>
              </w:rPr>
              <w:instrText>0%</w:instrText>
            </w:r>
            <w:r w:rsidRPr="00875E2D">
              <w:rPr>
                <w:rFonts w:ascii="Sylfaen" w:hAnsi="Sylfaen"/>
                <w:color w:val="000000" w:themeColor="text1"/>
                <w:sz w:val="18"/>
                <w:szCs w:val="18"/>
              </w:rPr>
              <w:instrText>BA</w:instrText>
            </w:r>
            <w:r w:rsidRPr="00875E2D">
              <w:rPr>
                <w:rFonts w:ascii="Sylfaen" w:hAnsi="Sylfaen"/>
                <w:color w:val="000000" w:themeColor="text1"/>
                <w:sz w:val="18"/>
                <w:szCs w:val="18"/>
                <w:lang w:val="ru-RU"/>
              </w:rPr>
              <w:instrText>%</w:instrText>
            </w:r>
            <w:r w:rsidRPr="00875E2D">
              <w:rPr>
                <w:rFonts w:ascii="Sylfaen" w:hAnsi="Sylfaen"/>
                <w:color w:val="000000" w:themeColor="text1"/>
                <w:sz w:val="18"/>
                <w:szCs w:val="18"/>
              </w:rPr>
              <w:instrText>D</w:instrText>
            </w:r>
            <w:r w:rsidRPr="00875E2D">
              <w:rPr>
                <w:rFonts w:ascii="Sylfaen" w:hAnsi="Sylfaen"/>
                <w:color w:val="000000" w:themeColor="text1"/>
                <w:sz w:val="18"/>
                <w:szCs w:val="18"/>
                <w:lang w:val="ru-RU"/>
              </w:rPr>
              <w:instrText>0%</w:instrText>
            </w:r>
            <w:r w:rsidRPr="00875E2D">
              <w:rPr>
                <w:rFonts w:ascii="Sylfaen" w:hAnsi="Sylfaen"/>
                <w:color w:val="000000" w:themeColor="text1"/>
                <w:sz w:val="18"/>
                <w:szCs w:val="18"/>
              </w:rPr>
              <w:instrText>BE</w:instrText>
            </w:r>
            <w:r w:rsidRPr="00875E2D">
              <w:rPr>
                <w:rFonts w:ascii="Sylfaen" w:hAnsi="Sylfaen"/>
                <w:color w:val="000000" w:themeColor="text1"/>
                <w:sz w:val="18"/>
                <w:szCs w:val="18"/>
                <w:lang w:val="ru-RU"/>
              </w:rPr>
              <w:instrText>%</w:instrText>
            </w:r>
            <w:r w:rsidRPr="00875E2D">
              <w:rPr>
                <w:rFonts w:ascii="Sylfaen" w:hAnsi="Sylfaen"/>
                <w:color w:val="000000" w:themeColor="text1"/>
                <w:sz w:val="18"/>
                <w:szCs w:val="18"/>
              </w:rPr>
              <w:instrText>D</w:instrText>
            </w:r>
            <w:r w:rsidRPr="00875E2D">
              <w:rPr>
                <w:rFonts w:ascii="Sylfaen" w:hAnsi="Sylfaen"/>
                <w:color w:val="000000" w:themeColor="text1"/>
                <w:sz w:val="18"/>
                <w:szCs w:val="18"/>
                <w:lang w:val="ru-RU"/>
              </w:rPr>
              <w:instrText>0%</w:instrText>
            </w:r>
            <w:r w:rsidRPr="00875E2D">
              <w:rPr>
                <w:rFonts w:ascii="Sylfaen" w:hAnsi="Sylfaen"/>
                <w:color w:val="000000" w:themeColor="text1"/>
                <w:sz w:val="18"/>
                <w:szCs w:val="18"/>
              </w:rPr>
              <w:instrText>BD</w:instrText>
            </w:r>
            <w:r w:rsidRPr="00875E2D">
              <w:rPr>
                <w:rFonts w:ascii="Sylfaen" w:hAnsi="Sylfaen"/>
                <w:color w:val="000000" w:themeColor="text1"/>
                <w:sz w:val="18"/>
                <w:szCs w:val="18"/>
                <w:lang w:val="ru-RU"/>
              </w:rPr>
              <w:instrText>%</w:instrText>
            </w:r>
            <w:r w:rsidRPr="00875E2D">
              <w:rPr>
                <w:rFonts w:ascii="Sylfaen" w:hAnsi="Sylfaen"/>
                <w:color w:val="000000" w:themeColor="text1"/>
                <w:sz w:val="18"/>
                <w:szCs w:val="18"/>
              </w:rPr>
              <w:instrText>D</w:instrText>
            </w:r>
            <w:r w:rsidRPr="00875E2D">
              <w:rPr>
                <w:rFonts w:ascii="Sylfaen" w:hAnsi="Sylfaen"/>
                <w:color w:val="000000" w:themeColor="text1"/>
                <w:sz w:val="18"/>
                <w:szCs w:val="18"/>
                <w:lang w:val="ru-RU"/>
              </w:rPr>
              <w:instrText>0%</w:instrText>
            </w:r>
            <w:r w:rsidRPr="00875E2D">
              <w:rPr>
                <w:rFonts w:ascii="Sylfaen" w:hAnsi="Sylfaen"/>
                <w:color w:val="000000" w:themeColor="text1"/>
                <w:sz w:val="18"/>
                <w:szCs w:val="18"/>
              </w:rPr>
              <w:instrText>B</w:instrText>
            </w:r>
            <w:r w:rsidRPr="00875E2D">
              <w:rPr>
                <w:rFonts w:ascii="Sylfaen" w:hAnsi="Sylfaen"/>
                <w:color w:val="000000" w:themeColor="text1"/>
                <w:sz w:val="18"/>
                <w:szCs w:val="18"/>
                <w:lang w:val="ru-RU"/>
              </w:rPr>
              <w:instrText>5%</w:instrText>
            </w:r>
            <w:r w:rsidRPr="00875E2D">
              <w:rPr>
                <w:rFonts w:ascii="Sylfaen" w:hAnsi="Sylfaen"/>
                <w:color w:val="000000" w:themeColor="text1"/>
                <w:sz w:val="18"/>
                <w:szCs w:val="18"/>
              </w:rPr>
              <w:instrText>D</w:instrText>
            </w:r>
            <w:r w:rsidRPr="00875E2D">
              <w:rPr>
                <w:rFonts w:ascii="Sylfaen" w:hAnsi="Sylfaen"/>
                <w:color w:val="000000" w:themeColor="text1"/>
                <w:sz w:val="18"/>
                <w:szCs w:val="18"/>
                <w:lang w:val="ru-RU"/>
              </w:rPr>
              <w:instrText>1%87%</w:instrText>
            </w:r>
            <w:r w:rsidRPr="00875E2D">
              <w:rPr>
                <w:rFonts w:ascii="Sylfaen" w:hAnsi="Sylfaen"/>
                <w:color w:val="000000" w:themeColor="text1"/>
                <w:sz w:val="18"/>
                <w:szCs w:val="18"/>
              </w:rPr>
              <w:instrText>D</w:instrText>
            </w:r>
            <w:r w:rsidRPr="00875E2D">
              <w:rPr>
                <w:rFonts w:ascii="Sylfaen" w:hAnsi="Sylfaen"/>
                <w:color w:val="000000" w:themeColor="text1"/>
                <w:sz w:val="18"/>
                <w:szCs w:val="18"/>
                <w:lang w:val="ru-RU"/>
              </w:rPr>
              <w:instrText>0%</w:instrText>
            </w:r>
            <w:r w:rsidRPr="00875E2D">
              <w:rPr>
                <w:rFonts w:ascii="Sylfaen" w:hAnsi="Sylfaen"/>
                <w:color w:val="000000" w:themeColor="text1"/>
                <w:sz w:val="18"/>
                <w:szCs w:val="18"/>
              </w:rPr>
              <w:instrText>BD</w:instrText>
            </w:r>
            <w:r w:rsidRPr="00875E2D">
              <w:rPr>
                <w:rFonts w:ascii="Sylfaen" w:hAnsi="Sylfaen"/>
                <w:color w:val="000000" w:themeColor="text1"/>
                <w:sz w:val="18"/>
                <w:szCs w:val="18"/>
                <w:lang w:val="ru-RU"/>
              </w:rPr>
              <w:instrText>%</w:instrText>
            </w:r>
            <w:r w:rsidRPr="00875E2D">
              <w:rPr>
                <w:rFonts w:ascii="Sylfaen" w:hAnsi="Sylfaen"/>
                <w:color w:val="000000" w:themeColor="text1"/>
                <w:sz w:val="18"/>
                <w:szCs w:val="18"/>
              </w:rPr>
              <w:instrText>D</w:instrText>
            </w:r>
            <w:r w:rsidRPr="00875E2D">
              <w:rPr>
                <w:rFonts w:ascii="Sylfaen" w:hAnsi="Sylfaen"/>
                <w:color w:val="000000" w:themeColor="text1"/>
                <w:sz w:val="18"/>
                <w:szCs w:val="18"/>
                <w:lang w:val="ru-RU"/>
              </w:rPr>
              <w:instrText>0%</w:instrText>
            </w:r>
            <w:r w:rsidRPr="00875E2D">
              <w:rPr>
                <w:rFonts w:ascii="Sylfaen" w:hAnsi="Sylfaen"/>
                <w:color w:val="000000" w:themeColor="text1"/>
                <w:sz w:val="18"/>
                <w:szCs w:val="18"/>
              </w:rPr>
              <w:instrText>B</w:instrText>
            </w:r>
            <w:r w:rsidRPr="00875E2D">
              <w:rPr>
                <w:rFonts w:ascii="Sylfaen" w:hAnsi="Sylfaen"/>
                <w:color w:val="000000" w:themeColor="text1"/>
                <w:sz w:val="18"/>
                <w:szCs w:val="18"/>
                <w:lang w:val="ru-RU"/>
              </w:rPr>
              <w:instrText>8%</w:instrText>
            </w:r>
            <w:r w:rsidRPr="00875E2D">
              <w:rPr>
                <w:rFonts w:ascii="Sylfaen" w:hAnsi="Sylfaen"/>
                <w:color w:val="000000" w:themeColor="text1"/>
                <w:sz w:val="18"/>
                <w:szCs w:val="18"/>
              </w:rPr>
              <w:instrText>D</w:instrText>
            </w:r>
            <w:r w:rsidRPr="00875E2D">
              <w:rPr>
                <w:rFonts w:ascii="Sylfaen" w:hAnsi="Sylfaen"/>
                <w:color w:val="000000" w:themeColor="text1"/>
                <w:sz w:val="18"/>
                <w:szCs w:val="18"/>
                <w:lang w:val="ru-RU"/>
              </w:rPr>
              <w:instrText>0%</w:instrText>
            </w:r>
            <w:r w:rsidRPr="00875E2D">
              <w:rPr>
                <w:rFonts w:ascii="Sylfaen" w:hAnsi="Sylfaen"/>
                <w:color w:val="000000" w:themeColor="text1"/>
                <w:sz w:val="18"/>
                <w:szCs w:val="18"/>
              </w:rPr>
              <w:instrText>BA</w:instrText>
            </w:r>
            <w:r w:rsidRPr="00875E2D">
              <w:rPr>
                <w:rFonts w:ascii="Sylfaen" w:hAnsi="Sylfaen"/>
                <w:color w:val="000000" w:themeColor="text1"/>
                <w:sz w:val="18"/>
                <w:szCs w:val="18"/>
                <w:lang w:val="ru-RU"/>
              </w:rPr>
              <w:instrText>%</w:instrText>
            </w:r>
            <w:r w:rsidRPr="00875E2D">
              <w:rPr>
                <w:rFonts w:ascii="Sylfaen" w:hAnsi="Sylfaen"/>
                <w:color w:val="000000" w:themeColor="text1"/>
                <w:sz w:val="18"/>
                <w:szCs w:val="18"/>
              </w:rPr>
              <w:instrText>D</w:instrText>
            </w:r>
            <w:r w:rsidRPr="00875E2D">
              <w:rPr>
                <w:rFonts w:ascii="Sylfaen" w:hAnsi="Sylfaen"/>
                <w:color w:val="000000" w:themeColor="text1"/>
                <w:sz w:val="18"/>
                <w:szCs w:val="18"/>
                <w:lang w:val="ru-RU"/>
              </w:rPr>
              <w:instrText>0%</w:instrText>
            </w:r>
            <w:r w:rsidRPr="00875E2D">
              <w:rPr>
                <w:rFonts w:ascii="Sylfaen" w:hAnsi="Sylfaen"/>
                <w:color w:val="000000" w:themeColor="text1"/>
                <w:sz w:val="18"/>
                <w:szCs w:val="18"/>
              </w:rPr>
              <w:instrText>B</w:instrText>
            </w:r>
            <w:r w:rsidRPr="00875E2D">
              <w:rPr>
                <w:rFonts w:ascii="Sylfaen" w:hAnsi="Sylfaen"/>
                <w:color w:val="000000" w:themeColor="text1"/>
                <w:sz w:val="18"/>
                <w:szCs w:val="18"/>
                <w:lang w:val="ru-RU"/>
              </w:rPr>
              <w:instrText>8-%</w:instrText>
            </w:r>
            <w:r w:rsidRPr="00875E2D">
              <w:rPr>
                <w:rFonts w:ascii="Sylfaen" w:hAnsi="Sylfaen"/>
                <w:color w:val="000000" w:themeColor="text1"/>
                <w:sz w:val="18"/>
                <w:szCs w:val="18"/>
              </w:rPr>
              <w:instrText>D</w:instrText>
            </w:r>
            <w:r w:rsidRPr="00875E2D">
              <w:rPr>
                <w:rFonts w:ascii="Sylfaen" w:hAnsi="Sylfaen"/>
                <w:color w:val="000000" w:themeColor="text1"/>
                <w:sz w:val="18"/>
                <w:szCs w:val="18"/>
                <w:lang w:val="ru-RU"/>
              </w:rPr>
              <w:instrText>0%</w:instrText>
            </w:r>
            <w:r w:rsidRPr="00875E2D">
              <w:rPr>
                <w:rFonts w:ascii="Sylfaen" w:hAnsi="Sylfaen"/>
                <w:color w:val="000000" w:themeColor="text1"/>
                <w:sz w:val="18"/>
                <w:szCs w:val="18"/>
              </w:rPr>
              <w:instrText>B</w:instrText>
            </w:r>
            <w:r w:rsidRPr="00875E2D">
              <w:rPr>
                <w:rFonts w:ascii="Sylfaen" w:hAnsi="Sylfaen"/>
                <w:color w:val="000000" w:themeColor="text1"/>
                <w:sz w:val="18"/>
                <w:szCs w:val="18"/>
                <w:lang w:val="ru-RU"/>
              </w:rPr>
              <w:instrText>4%</w:instrText>
            </w:r>
            <w:r w:rsidRPr="00875E2D">
              <w:rPr>
                <w:rFonts w:ascii="Sylfaen" w:hAnsi="Sylfaen"/>
                <w:color w:val="000000" w:themeColor="text1"/>
                <w:sz w:val="18"/>
                <w:szCs w:val="18"/>
              </w:rPr>
              <w:instrText>D</w:instrText>
            </w:r>
            <w:r w:rsidRPr="00875E2D">
              <w:rPr>
                <w:rFonts w:ascii="Sylfaen" w:hAnsi="Sylfaen"/>
                <w:color w:val="000000" w:themeColor="text1"/>
                <w:sz w:val="18"/>
                <w:szCs w:val="18"/>
                <w:lang w:val="ru-RU"/>
              </w:rPr>
              <w:instrText>0%</w:instrText>
            </w:r>
            <w:r w:rsidRPr="00875E2D">
              <w:rPr>
                <w:rFonts w:ascii="Sylfaen" w:hAnsi="Sylfaen"/>
                <w:color w:val="000000" w:themeColor="text1"/>
                <w:sz w:val="18"/>
                <w:szCs w:val="18"/>
              </w:rPr>
              <w:instrText>BB</w:instrText>
            </w:r>
            <w:r w:rsidRPr="00875E2D">
              <w:rPr>
                <w:rFonts w:ascii="Sylfaen" w:hAnsi="Sylfaen"/>
                <w:color w:val="000000" w:themeColor="text1"/>
                <w:sz w:val="18"/>
                <w:szCs w:val="18"/>
                <w:lang w:val="ru-RU"/>
              </w:rPr>
              <w:instrText>%</w:instrText>
            </w:r>
            <w:r w:rsidRPr="00875E2D">
              <w:rPr>
                <w:rFonts w:ascii="Sylfaen" w:hAnsi="Sylfaen"/>
                <w:color w:val="000000" w:themeColor="text1"/>
                <w:sz w:val="18"/>
                <w:szCs w:val="18"/>
              </w:rPr>
              <w:instrText>D</w:instrText>
            </w:r>
            <w:r w:rsidRPr="00875E2D">
              <w:rPr>
                <w:rFonts w:ascii="Sylfaen" w:hAnsi="Sylfaen"/>
                <w:color w:val="000000" w:themeColor="text1"/>
                <w:sz w:val="18"/>
                <w:szCs w:val="18"/>
                <w:lang w:val="ru-RU"/>
              </w:rPr>
              <w:instrText>1%8</w:instrText>
            </w:r>
            <w:r w:rsidRPr="00875E2D">
              <w:rPr>
                <w:rFonts w:ascii="Sylfaen" w:hAnsi="Sylfaen"/>
                <w:color w:val="000000" w:themeColor="text1"/>
                <w:sz w:val="18"/>
                <w:szCs w:val="18"/>
              </w:rPr>
              <w:instrText>F</w:instrText>
            </w:r>
            <w:r w:rsidRPr="00875E2D">
              <w:rPr>
                <w:rFonts w:ascii="Sylfaen" w:hAnsi="Sylfaen"/>
                <w:color w:val="000000" w:themeColor="text1"/>
                <w:sz w:val="18"/>
                <w:szCs w:val="18"/>
                <w:lang w:val="ru-RU"/>
              </w:rPr>
              <w:instrText>-%</w:instrText>
            </w:r>
            <w:r w:rsidRPr="00875E2D">
              <w:rPr>
                <w:rFonts w:ascii="Sylfaen" w:hAnsi="Sylfaen"/>
                <w:color w:val="000000" w:themeColor="text1"/>
                <w:sz w:val="18"/>
                <w:szCs w:val="18"/>
              </w:rPr>
              <w:instrText>D</w:instrText>
            </w:r>
            <w:r w:rsidRPr="00875E2D">
              <w:rPr>
                <w:rFonts w:ascii="Sylfaen" w:hAnsi="Sylfaen"/>
                <w:color w:val="000000" w:themeColor="text1"/>
                <w:sz w:val="18"/>
                <w:szCs w:val="18"/>
                <w:lang w:val="ru-RU"/>
              </w:rPr>
              <w:instrText>0%</w:instrText>
            </w:r>
            <w:r w:rsidRPr="00875E2D">
              <w:rPr>
                <w:rFonts w:ascii="Sylfaen" w:hAnsi="Sylfaen"/>
                <w:color w:val="000000" w:themeColor="text1"/>
                <w:sz w:val="18"/>
                <w:szCs w:val="18"/>
              </w:rPr>
              <w:instrText>B</w:instrText>
            </w:r>
            <w:r w:rsidRPr="00875E2D">
              <w:rPr>
                <w:rFonts w:ascii="Sylfaen" w:hAnsi="Sylfaen"/>
                <w:color w:val="000000" w:themeColor="text1"/>
                <w:sz w:val="18"/>
                <w:szCs w:val="18"/>
                <w:lang w:val="ru-RU"/>
              </w:rPr>
              <w:instrText>0%</w:instrText>
            </w:r>
            <w:r w:rsidRPr="00875E2D">
              <w:rPr>
                <w:rFonts w:ascii="Sylfaen" w:hAnsi="Sylfaen"/>
                <w:color w:val="000000" w:themeColor="text1"/>
                <w:sz w:val="18"/>
                <w:szCs w:val="18"/>
              </w:rPr>
              <w:instrText>D</w:instrText>
            </w:r>
            <w:r w:rsidRPr="00875E2D">
              <w:rPr>
                <w:rFonts w:ascii="Sylfaen" w:hAnsi="Sylfaen"/>
                <w:color w:val="000000" w:themeColor="text1"/>
                <w:sz w:val="18"/>
                <w:szCs w:val="18"/>
                <w:lang w:val="ru-RU"/>
              </w:rPr>
              <w:instrText>0%</w:instrText>
            </w:r>
            <w:r w:rsidRPr="00875E2D">
              <w:rPr>
                <w:rFonts w:ascii="Sylfaen" w:hAnsi="Sylfaen"/>
                <w:color w:val="000000" w:themeColor="text1"/>
                <w:sz w:val="18"/>
                <w:szCs w:val="18"/>
              </w:rPr>
              <w:instrText>B</w:instrText>
            </w:r>
            <w:r w:rsidRPr="00875E2D">
              <w:rPr>
                <w:rFonts w:ascii="Sylfaen" w:hAnsi="Sylfaen"/>
                <w:color w:val="000000" w:themeColor="text1"/>
                <w:sz w:val="18"/>
                <w:szCs w:val="18"/>
                <w:lang w:val="ru-RU"/>
              </w:rPr>
              <w:instrText>2%</w:instrText>
            </w:r>
            <w:r w:rsidRPr="00875E2D">
              <w:rPr>
                <w:rFonts w:ascii="Sylfaen" w:hAnsi="Sylfaen"/>
                <w:color w:val="000000" w:themeColor="text1"/>
                <w:sz w:val="18"/>
                <w:szCs w:val="18"/>
              </w:rPr>
              <w:instrText>D</w:instrText>
            </w:r>
            <w:r w:rsidRPr="00875E2D">
              <w:rPr>
                <w:rFonts w:ascii="Sylfaen" w:hAnsi="Sylfaen"/>
                <w:color w:val="000000" w:themeColor="text1"/>
                <w:sz w:val="18"/>
                <w:szCs w:val="18"/>
                <w:lang w:val="ru-RU"/>
              </w:rPr>
              <w:instrText>1%82%</w:instrText>
            </w:r>
            <w:r w:rsidRPr="00875E2D">
              <w:rPr>
                <w:rFonts w:ascii="Sylfaen" w:hAnsi="Sylfaen"/>
                <w:color w:val="000000" w:themeColor="text1"/>
                <w:sz w:val="18"/>
                <w:szCs w:val="18"/>
              </w:rPr>
              <w:instrText>D</w:instrText>
            </w:r>
            <w:r w:rsidRPr="00875E2D">
              <w:rPr>
                <w:rFonts w:ascii="Sylfaen" w:hAnsi="Sylfaen"/>
                <w:color w:val="000000" w:themeColor="text1"/>
                <w:sz w:val="18"/>
                <w:szCs w:val="18"/>
                <w:lang w:val="ru-RU"/>
              </w:rPr>
              <w:instrText>0%</w:instrText>
            </w:r>
            <w:r w:rsidRPr="00875E2D">
              <w:rPr>
                <w:rFonts w:ascii="Sylfaen" w:hAnsi="Sylfaen"/>
                <w:color w:val="000000" w:themeColor="text1"/>
                <w:sz w:val="18"/>
                <w:szCs w:val="18"/>
              </w:rPr>
              <w:instrText>BE</w:instrText>
            </w:r>
            <w:r w:rsidRPr="00875E2D">
              <w:rPr>
                <w:rFonts w:ascii="Sylfaen" w:hAnsi="Sylfaen"/>
                <w:color w:val="000000" w:themeColor="text1"/>
                <w:sz w:val="18"/>
                <w:szCs w:val="18"/>
                <w:lang w:val="ru-RU"/>
              </w:rPr>
              <w:instrText>%</w:instrText>
            </w:r>
            <w:r w:rsidRPr="00875E2D">
              <w:rPr>
                <w:rFonts w:ascii="Sylfaen" w:hAnsi="Sylfaen"/>
                <w:color w:val="000000" w:themeColor="text1"/>
                <w:sz w:val="18"/>
                <w:szCs w:val="18"/>
              </w:rPr>
              <w:instrText>D</w:instrText>
            </w:r>
            <w:r w:rsidRPr="00875E2D">
              <w:rPr>
                <w:rFonts w:ascii="Sylfaen" w:hAnsi="Sylfaen"/>
                <w:color w:val="000000" w:themeColor="text1"/>
                <w:sz w:val="18"/>
                <w:szCs w:val="18"/>
                <w:lang w:val="ru-RU"/>
              </w:rPr>
              <w:instrText>0%</w:instrText>
            </w:r>
            <w:r w:rsidRPr="00875E2D">
              <w:rPr>
                <w:rFonts w:ascii="Sylfaen" w:hAnsi="Sylfaen"/>
                <w:color w:val="000000" w:themeColor="text1"/>
                <w:sz w:val="18"/>
                <w:szCs w:val="18"/>
              </w:rPr>
              <w:instrText>BC</w:instrText>
            </w:r>
            <w:r w:rsidRPr="00875E2D">
              <w:rPr>
                <w:rFonts w:ascii="Sylfaen" w:hAnsi="Sylfaen"/>
                <w:color w:val="000000" w:themeColor="text1"/>
                <w:sz w:val="18"/>
                <w:szCs w:val="18"/>
                <w:lang w:val="ru-RU"/>
              </w:rPr>
              <w:instrText>%</w:instrText>
            </w:r>
            <w:r w:rsidRPr="00875E2D">
              <w:rPr>
                <w:rFonts w:ascii="Sylfaen" w:hAnsi="Sylfaen"/>
                <w:color w:val="000000" w:themeColor="text1"/>
                <w:sz w:val="18"/>
                <w:szCs w:val="18"/>
              </w:rPr>
              <w:instrText>D</w:instrText>
            </w:r>
            <w:r w:rsidRPr="00875E2D">
              <w:rPr>
                <w:rFonts w:ascii="Sylfaen" w:hAnsi="Sylfaen"/>
                <w:color w:val="000000" w:themeColor="text1"/>
                <w:sz w:val="18"/>
                <w:szCs w:val="18"/>
                <w:lang w:val="ru-RU"/>
              </w:rPr>
              <w:instrText>0%</w:instrText>
            </w:r>
            <w:r w:rsidRPr="00875E2D">
              <w:rPr>
                <w:rFonts w:ascii="Sylfaen" w:hAnsi="Sylfaen"/>
                <w:color w:val="000000" w:themeColor="text1"/>
                <w:sz w:val="18"/>
                <w:szCs w:val="18"/>
              </w:rPr>
              <w:instrText>B</w:instrText>
            </w:r>
            <w:r w:rsidRPr="00875E2D">
              <w:rPr>
                <w:rFonts w:ascii="Sylfaen" w:hAnsi="Sylfaen"/>
                <w:color w:val="000000" w:themeColor="text1"/>
                <w:sz w:val="18"/>
                <w:szCs w:val="18"/>
                <w:lang w:val="ru-RU"/>
              </w:rPr>
              <w:instrText>0%</w:instrText>
            </w:r>
            <w:r w:rsidRPr="00875E2D">
              <w:rPr>
                <w:rFonts w:ascii="Sylfaen" w:hAnsi="Sylfaen"/>
                <w:color w:val="000000" w:themeColor="text1"/>
                <w:sz w:val="18"/>
                <w:szCs w:val="18"/>
              </w:rPr>
              <w:instrText>D</w:instrText>
            </w:r>
            <w:r w:rsidRPr="00875E2D">
              <w:rPr>
                <w:rFonts w:ascii="Sylfaen" w:hAnsi="Sylfaen"/>
                <w:color w:val="000000" w:themeColor="text1"/>
                <w:sz w:val="18"/>
                <w:szCs w:val="18"/>
                <w:lang w:val="ru-RU"/>
              </w:rPr>
              <w:instrText>1%82%</w:instrText>
            </w:r>
            <w:r w:rsidRPr="00875E2D">
              <w:rPr>
                <w:rFonts w:ascii="Sylfaen" w:hAnsi="Sylfaen"/>
                <w:color w:val="000000" w:themeColor="text1"/>
                <w:sz w:val="18"/>
                <w:szCs w:val="18"/>
              </w:rPr>
              <w:instrText>D</w:instrText>
            </w:r>
            <w:r w:rsidRPr="00875E2D">
              <w:rPr>
                <w:rFonts w:ascii="Sylfaen" w:hAnsi="Sylfaen"/>
                <w:color w:val="000000" w:themeColor="text1"/>
                <w:sz w:val="18"/>
                <w:szCs w:val="18"/>
                <w:lang w:val="ru-RU"/>
              </w:rPr>
              <w:instrText>0%</w:instrText>
            </w:r>
            <w:r w:rsidRPr="00875E2D">
              <w:rPr>
                <w:rFonts w:ascii="Sylfaen" w:hAnsi="Sylfaen"/>
                <w:color w:val="000000" w:themeColor="text1"/>
                <w:sz w:val="18"/>
                <w:szCs w:val="18"/>
              </w:rPr>
              <w:instrText>B</w:instrText>
            </w:r>
            <w:r w:rsidRPr="00875E2D">
              <w:rPr>
                <w:rFonts w:ascii="Sylfaen" w:hAnsi="Sylfaen"/>
                <w:color w:val="000000" w:themeColor="text1"/>
                <w:sz w:val="18"/>
                <w:szCs w:val="18"/>
                <w:lang w:val="ru-RU"/>
              </w:rPr>
              <w:instrText>8%</w:instrText>
            </w:r>
            <w:r w:rsidRPr="00875E2D">
              <w:rPr>
                <w:rFonts w:ascii="Sylfaen" w:hAnsi="Sylfaen"/>
                <w:color w:val="000000" w:themeColor="text1"/>
                <w:sz w:val="18"/>
                <w:szCs w:val="18"/>
              </w:rPr>
              <w:instrText>D</w:instrText>
            </w:r>
            <w:r w:rsidRPr="00875E2D">
              <w:rPr>
                <w:rFonts w:ascii="Sylfaen" w:hAnsi="Sylfaen"/>
                <w:color w:val="000000" w:themeColor="text1"/>
                <w:sz w:val="18"/>
                <w:szCs w:val="18"/>
                <w:lang w:val="ru-RU"/>
              </w:rPr>
              <w:instrText>1%87%</w:instrText>
            </w:r>
            <w:r w:rsidRPr="00875E2D">
              <w:rPr>
                <w:rFonts w:ascii="Sylfaen" w:hAnsi="Sylfaen"/>
                <w:color w:val="000000" w:themeColor="text1"/>
                <w:sz w:val="18"/>
                <w:szCs w:val="18"/>
              </w:rPr>
              <w:instrText>D</w:instrText>
            </w:r>
            <w:r w:rsidRPr="00875E2D">
              <w:rPr>
                <w:rFonts w:ascii="Sylfaen" w:hAnsi="Sylfaen"/>
                <w:color w:val="000000" w:themeColor="text1"/>
                <w:sz w:val="18"/>
                <w:szCs w:val="18"/>
                <w:lang w:val="ru-RU"/>
              </w:rPr>
              <w:instrText>0%</w:instrText>
            </w:r>
            <w:r w:rsidRPr="00875E2D">
              <w:rPr>
                <w:rFonts w:ascii="Sylfaen" w:hAnsi="Sylfaen"/>
                <w:color w:val="000000" w:themeColor="text1"/>
                <w:sz w:val="18"/>
                <w:szCs w:val="18"/>
              </w:rPr>
              <w:instrText>B</w:instrText>
            </w:r>
            <w:r w:rsidRPr="00875E2D">
              <w:rPr>
                <w:rFonts w:ascii="Sylfaen" w:hAnsi="Sylfaen"/>
                <w:color w:val="000000" w:themeColor="text1"/>
                <w:sz w:val="18"/>
                <w:szCs w:val="18"/>
                <w:lang w:val="ru-RU"/>
              </w:rPr>
              <w:instrText>5%</w:instrText>
            </w:r>
            <w:r w:rsidRPr="00875E2D">
              <w:rPr>
                <w:rFonts w:ascii="Sylfaen" w:hAnsi="Sylfaen"/>
                <w:color w:val="000000" w:themeColor="text1"/>
                <w:sz w:val="18"/>
                <w:szCs w:val="18"/>
              </w:rPr>
              <w:instrText>D</w:instrText>
            </w:r>
            <w:r w:rsidRPr="00875E2D">
              <w:rPr>
                <w:rFonts w:ascii="Sylfaen" w:hAnsi="Sylfaen"/>
                <w:color w:val="000000" w:themeColor="text1"/>
                <w:sz w:val="18"/>
                <w:szCs w:val="18"/>
                <w:lang w:val="ru-RU"/>
              </w:rPr>
              <w:instrText>1%81%</w:instrText>
            </w:r>
            <w:r w:rsidRPr="00875E2D">
              <w:rPr>
                <w:rFonts w:ascii="Sylfaen" w:hAnsi="Sylfaen"/>
                <w:color w:val="000000" w:themeColor="text1"/>
                <w:sz w:val="18"/>
                <w:szCs w:val="18"/>
              </w:rPr>
              <w:instrText>D</w:instrText>
            </w:r>
            <w:r w:rsidRPr="00875E2D">
              <w:rPr>
                <w:rFonts w:ascii="Sylfaen" w:hAnsi="Sylfaen"/>
                <w:color w:val="000000" w:themeColor="text1"/>
                <w:sz w:val="18"/>
                <w:szCs w:val="18"/>
                <w:lang w:val="ru-RU"/>
              </w:rPr>
              <w:instrText>0%</w:instrText>
            </w:r>
            <w:r w:rsidRPr="00875E2D">
              <w:rPr>
                <w:rFonts w:ascii="Sylfaen" w:hAnsi="Sylfaen"/>
                <w:color w:val="000000" w:themeColor="text1"/>
                <w:sz w:val="18"/>
                <w:szCs w:val="18"/>
              </w:rPr>
              <w:instrText>BA</w:instrText>
            </w:r>
            <w:r w:rsidRPr="00875E2D">
              <w:rPr>
                <w:rFonts w:ascii="Sylfaen" w:hAnsi="Sylfaen"/>
                <w:color w:val="000000" w:themeColor="text1"/>
                <w:sz w:val="18"/>
                <w:szCs w:val="18"/>
                <w:lang w:val="ru-RU"/>
              </w:rPr>
              <w:instrText>%</w:instrText>
            </w:r>
            <w:r w:rsidRPr="00875E2D">
              <w:rPr>
                <w:rFonts w:ascii="Sylfaen" w:hAnsi="Sylfaen"/>
                <w:color w:val="000000" w:themeColor="text1"/>
                <w:sz w:val="18"/>
                <w:szCs w:val="18"/>
              </w:rPr>
              <w:instrText>D</w:instrText>
            </w:r>
            <w:r w:rsidRPr="00875E2D">
              <w:rPr>
                <w:rFonts w:ascii="Sylfaen" w:hAnsi="Sylfaen"/>
                <w:color w:val="000000" w:themeColor="text1"/>
                <w:sz w:val="18"/>
                <w:szCs w:val="18"/>
                <w:lang w:val="ru-RU"/>
              </w:rPr>
              <w:instrText>0%</w:instrText>
            </w:r>
            <w:r w:rsidRPr="00875E2D">
              <w:rPr>
                <w:rFonts w:ascii="Sylfaen" w:hAnsi="Sylfaen"/>
                <w:color w:val="000000" w:themeColor="text1"/>
                <w:sz w:val="18"/>
                <w:szCs w:val="18"/>
              </w:rPr>
              <w:instrText>BE</w:instrText>
            </w:r>
            <w:r w:rsidRPr="00875E2D">
              <w:rPr>
                <w:rFonts w:ascii="Sylfaen" w:hAnsi="Sylfaen"/>
                <w:color w:val="000000" w:themeColor="text1"/>
                <w:sz w:val="18"/>
                <w:szCs w:val="18"/>
                <w:lang w:val="ru-RU"/>
              </w:rPr>
              <w:instrText>%</w:instrText>
            </w:r>
            <w:r w:rsidRPr="00875E2D">
              <w:rPr>
                <w:rFonts w:ascii="Sylfaen" w:hAnsi="Sylfaen"/>
                <w:color w:val="000000" w:themeColor="text1"/>
                <w:sz w:val="18"/>
                <w:szCs w:val="18"/>
              </w:rPr>
              <w:instrText>D</w:instrText>
            </w:r>
            <w:r w:rsidRPr="00875E2D">
              <w:rPr>
                <w:rFonts w:ascii="Sylfaen" w:hAnsi="Sylfaen"/>
                <w:color w:val="000000" w:themeColor="text1"/>
                <w:sz w:val="18"/>
                <w:szCs w:val="18"/>
                <w:lang w:val="ru-RU"/>
              </w:rPr>
              <w:instrText>0%</w:instrText>
            </w:r>
            <w:r w:rsidRPr="00875E2D">
              <w:rPr>
                <w:rFonts w:ascii="Sylfaen" w:hAnsi="Sylfaen"/>
                <w:color w:val="000000" w:themeColor="text1"/>
                <w:sz w:val="18"/>
                <w:szCs w:val="18"/>
              </w:rPr>
              <w:instrText>B</w:instrText>
            </w:r>
            <w:r w:rsidRPr="00875E2D">
              <w:rPr>
                <w:rFonts w:ascii="Sylfaen" w:hAnsi="Sylfaen"/>
                <w:color w:val="000000" w:themeColor="text1"/>
                <w:sz w:val="18"/>
                <w:szCs w:val="18"/>
                <w:lang w:val="ru-RU"/>
              </w:rPr>
              <w:instrText>9-%</w:instrText>
            </w:r>
            <w:r w:rsidRPr="00875E2D">
              <w:rPr>
                <w:rFonts w:ascii="Sylfaen" w:hAnsi="Sylfaen"/>
                <w:color w:val="000000" w:themeColor="text1"/>
                <w:sz w:val="18"/>
                <w:szCs w:val="18"/>
              </w:rPr>
              <w:instrText>D</w:instrText>
            </w:r>
            <w:r w:rsidRPr="00875E2D">
              <w:rPr>
                <w:rFonts w:ascii="Sylfaen" w:hAnsi="Sylfaen"/>
                <w:color w:val="000000" w:themeColor="text1"/>
                <w:sz w:val="18"/>
                <w:szCs w:val="18"/>
                <w:lang w:val="ru-RU"/>
              </w:rPr>
              <w:instrText>0%</w:instrText>
            </w:r>
            <w:r w:rsidRPr="00875E2D">
              <w:rPr>
                <w:rFonts w:ascii="Sylfaen" w:hAnsi="Sylfaen"/>
                <w:color w:val="000000" w:themeColor="text1"/>
                <w:sz w:val="18"/>
                <w:szCs w:val="18"/>
              </w:rPr>
              <w:instrText>BF</w:instrText>
            </w:r>
            <w:r w:rsidRPr="00875E2D">
              <w:rPr>
                <w:rFonts w:ascii="Sylfaen" w:hAnsi="Sylfaen"/>
                <w:color w:val="000000" w:themeColor="text1"/>
                <w:sz w:val="18"/>
                <w:szCs w:val="18"/>
                <w:lang w:val="ru-RU"/>
              </w:rPr>
              <w:instrText>%</w:instrText>
            </w:r>
            <w:r w:rsidRPr="00875E2D">
              <w:rPr>
                <w:rFonts w:ascii="Sylfaen" w:hAnsi="Sylfaen"/>
                <w:color w:val="000000" w:themeColor="text1"/>
                <w:sz w:val="18"/>
                <w:szCs w:val="18"/>
              </w:rPr>
              <w:instrText>D</w:instrText>
            </w:r>
            <w:r w:rsidRPr="00875E2D">
              <w:rPr>
                <w:rFonts w:ascii="Sylfaen" w:hAnsi="Sylfaen"/>
                <w:color w:val="000000" w:themeColor="text1"/>
                <w:sz w:val="18"/>
                <w:szCs w:val="18"/>
                <w:lang w:val="ru-RU"/>
              </w:rPr>
              <w:instrText>0%</w:instrText>
            </w:r>
            <w:r w:rsidRPr="00875E2D">
              <w:rPr>
                <w:rFonts w:ascii="Sylfaen" w:hAnsi="Sylfaen"/>
                <w:color w:val="000000" w:themeColor="text1"/>
                <w:sz w:val="18"/>
                <w:szCs w:val="18"/>
              </w:rPr>
              <w:instrText>B</w:instrText>
            </w:r>
            <w:r w:rsidRPr="00875E2D">
              <w:rPr>
                <w:rFonts w:ascii="Sylfaen" w:hAnsi="Sylfaen"/>
                <w:color w:val="000000" w:themeColor="text1"/>
                <w:sz w:val="18"/>
                <w:szCs w:val="18"/>
                <w:lang w:val="ru-RU"/>
              </w:rPr>
              <w:instrText>8%</w:instrText>
            </w:r>
            <w:r w:rsidRPr="00875E2D">
              <w:rPr>
                <w:rFonts w:ascii="Sylfaen" w:hAnsi="Sylfaen"/>
                <w:color w:val="000000" w:themeColor="text1"/>
                <w:sz w:val="18"/>
                <w:szCs w:val="18"/>
              </w:rPr>
              <w:instrText>D</w:instrText>
            </w:r>
            <w:r w:rsidRPr="00875E2D">
              <w:rPr>
                <w:rFonts w:ascii="Sylfaen" w:hAnsi="Sylfaen"/>
                <w:color w:val="000000" w:themeColor="text1"/>
                <w:sz w:val="18"/>
                <w:szCs w:val="18"/>
                <w:lang w:val="ru-RU"/>
              </w:rPr>
              <w:instrText>0%</w:instrText>
            </w:r>
            <w:r w:rsidRPr="00875E2D">
              <w:rPr>
                <w:rFonts w:ascii="Sylfaen" w:hAnsi="Sylfaen"/>
                <w:color w:val="000000" w:themeColor="text1"/>
                <w:sz w:val="18"/>
                <w:szCs w:val="18"/>
              </w:rPr>
              <w:instrText>BF</w:instrText>
            </w:r>
            <w:r w:rsidRPr="00875E2D">
              <w:rPr>
                <w:rFonts w:ascii="Sylfaen" w:hAnsi="Sylfaen"/>
                <w:color w:val="000000" w:themeColor="text1"/>
                <w:sz w:val="18"/>
                <w:szCs w:val="18"/>
                <w:lang w:val="ru-RU"/>
              </w:rPr>
              <w:instrText>%</w:instrText>
            </w:r>
            <w:r w:rsidRPr="00875E2D">
              <w:rPr>
                <w:rFonts w:ascii="Sylfaen" w:hAnsi="Sylfaen"/>
                <w:color w:val="000000" w:themeColor="text1"/>
                <w:sz w:val="18"/>
                <w:szCs w:val="18"/>
              </w:rPr>
              <w:instrText>D</w:instrText>
            </w:r>
            <w:r w:rsidRPr="00875E2D">
              <w:rPr>
                <w:rFonts w:ascii="Sylfaen" w:hAnsi="Sylfaen"/>
                <w:color w:val="000000" w:themeColor="text1"/>
                <w:sz w:val="18"/>
                <w:szCs w:val="18"/>
                <w:lang w:val="ru-RU"/>
              </w:rPr>
              <w:instrText>0%</w:instrText>
            </w:r>
            <w:r w:rsidRPr="00875E2D">
              <w:rPr>
                <w:rFonts w:ascii="Sylfaen" w:hAnsi="Sylfaen"/>
                <w:color w:val="000000" w:themeColor="text1"/>
                <w:sz w:val="18"/>
                <w:szCs w:val="18"/>
              </w:rPr>
              <w:instrText>B</w:instrText>
            </w:r>
            <w:r w:rsidRPr="00875E2D">
              <w:rPr>
                <w:rFonts w:ascii="Sylfaen" w:hAnsi="Sylfaen"/>
                <w:color w:val="000000" w:themeColor="text1"/>
                <w:sz w:val="18"/>
                <w:szCs w:val="18"/>
                <w:lang w:val="ru-RU"/>
              </w:rPr>
              <w:instrText>5%</w:instrText>
            </w:r>
            <w:r w:rsidRPr="00875E2D">
              <w:rPr>
                <w:rFonts w:ascii="Sylfaen" w:hAnsi="Sylfaen"/>
                <w:color w:val="000000" w:themeColor="text1"/>
                <w:sz w:val="18"/>
                <w:szCs w:val="18"/>
              </w:rPr>
              <w:instrText>D</w:instrText>
            </w:r>
            <w:r w:rsidRPr="00875E2D">
              <w:rPr>
                <w:rFonts w:ascii="Sylfaen" w:hAnsi="Sylfaen"/>
                <w:color w:val="000000" w:themeColor="text1"/>
                <w:sz w:val="18"/>
                <w:szCs w:val="18"/>
                <w:lang w:val="ru-RU"/>
              </w:rPr>
              <w:instrText>1%82%</w:instrText>
            </w:r>
            <w:r w:rsidRPr="00875E2D">
              <w:rPr>
                <w:rFonts w:ascii="Sylfaen" w:hAnsi="Sylfaen"/>
                <w:color w:val="000000" w:themeColor="text1"/>
                <w:sz w:val="18"/>
                <w:szCs w:val="18"/>
              </w:rPr>
              <w:instrText>D</w:instrText>
            </w:r>
            <w:r w:rsidRPr="00875E2D">
              <w:rPr>
                <w:rFonts w:ascii="Sylfaen" w:hAnsi="Sylfaen"/>
                <w:color w:val="000000" w:themeColor="text1"/>
                <w:sz w:val="18"/>
                <w:szCs w:val="18"/>
                <w:lang w:val="ru-RU"/>
              </w:rPr>
              <w:instrText>0%</w:instrText>
            </w:r>
            <w:r w:rsidRPr="00875E2D">
              <w:rPr>
                <w:rFonts w:ascii="Sylfaen" w:hAnsi="Sylfaen"/>
                <w:color w:val="000000" w:themeColor="text1"/>
                <w:sz w:val="18"/>
                <w:szCs w:val="18"/>
              </w:rPr>
              <w:instrText>BA</w:instrText>
            </w:r>
            <w:r w:rsidRPr="00875E2D">
              <w:rPr>
                <w:rFonts w:ascii="Sylfaen" w:hAnsi="Sylfaen"/>
                <w:color w:val="000000" w:themeColor="text1"/>
                <w:sz w:val="18"/>
                <w:szCs w:val="18"/>
                <w:lang w:val="ru-RU"/>
              </w:rPr>
              <w:instrText>%</w:instrText>
            </w:r>
            <w:r w:rsidRPr="00875E2D">
              <w:rPr>
                <w:rFonts w:ascii="Sylfaen" w:hAnsi="Sylfaen"/>
                <w:color w:val="000000" w:themeColor="text1"/>
                <w:sz w:val="18"/>
                <w:szCs w:val="18"/>
              </w:rPr>
              <w:instrText>D</w:instrText>
            </w:r>
            <w:r w:rsidRPr="00875E2D">
              <w:rPr>
                <w:rFonts w:ascii="Sylfaen" w:hAnsi="Sylfaen"/>
                <w:color w:val="000000" w:themeColor="text1"/>
                <w:sz w:val="18"/>
                <w:szCs w:val="18"/>
                <w:lang w:val="ru-RU"/>
              </w:rPr>
              <w:instrText>0%</w:instrText>
            </w:r>
            <w:r w:rsidRPr="00875E2D">
              <w:rPr>
                <w:rFonts w:ascii="Sylfaen" w:hAnsi="Sylfaen"/>
                <w:color w:val="000000" w:themeColor="text1"/>
                <w:sz w:val="18"/>
                <w:szCs w:val="18"/>
              </w:rPr>
              <w:instrText>B</w:instrText>
            </w:r>
            <w:r w:rsidRPr="00875E2D">
              <w:rPr>
                <w:rFonts w:ascii="Sylfaen" w:hAnsi="Sylfaen"/>
                <w:color w:val="000000" w:themeColor="text1"/>
                <w:sz w:val="18"/>
                <w:szCs w:val="18"/>
                <w:lang w:val="ru-RU"/>
              </w:rPr>
              <w:instrText>8.</w:instrText>
            </w:r>
            <w:r w:rsidRPr="00875E2D">
              <w:rPr>
                <w:rFonts w:ascii="Sylfaen" w:hAnsi="Sylfaen"/>
                <w:color w:val="000000" w:themeColor="text1"/>
                <w:sz w:val="18"/>
                <w:szCs w:val="18"/>
              </w:rPr>
              <w:instrText>html</w:instrText>
            </w:r>
            <w:r w:rsidRPr="00875E2D">
              <w:rPr>
                <w:rFonts w:ascii="Sylfaen" w:hAnsi="Sylfaen"/>
                <w:color w:val="000000" w:themeColor="text1"/>
                <w:sz w:val="18"/>
                <w:szCs w:val="18"/>
                <w:lang w:val="ru-RU"/>
              </w:rPr>
              <w:instrText xml:space="preserve">" </w:instrText>
            </w:r>
            <w:r w:rsidRPr="00875E2D">
              <w:rPr>
                <w:rFonts w:ascii="Sylfaen" w:hAnsi="Sylfaen"/>
                <w:color w:val="000000" w:themeColor="text1"/>
                <w:sz w:val="18"/>
                <w:szCs w:val="18"/>
              </w:rPr>
              <w:fldChar w:fldCharType="separate"/>
            </w:r>
          </w:p>
          <w:p w14:paraId="2BB1E289" w14:textId="77777777" w:rsidR="00DF1772" w:rsidRPr="00875E2D" w:rsidRDefault="00DF1772" w:rsidP="008741CD">
            <w:pPr>
              <w:pStyle w:val="Heading3"/>
              <w:spacing w:before="0"/>
              <w:rPr>
                <w:rFonts w:ascii="Sylfaen" w:hAnsi="Sylfaen"/>
                <w:color w:val="000000" w:themeColor="text1"/>
                <w:sz w:val="18"/>
                <w:szCs w:val="18"/>
                <w:lang w:val="ru-RU"/>
              </w:rPr>
            </w:pPr>
            <w:r w:rsidRPr="00875E2D">
              <w:rPr>
                <w:rFonts w:ascii="Sylfaen" w:hAnsi="Sylfaen" w:cs="Arial"/>
                <w:bCs/>
                <w:color w:val="000000" w:themeColor="text1"/>
                <w:sz w:val="18"/>
                <w:szCs w:val="18"/>
                <w:shd w:val="clear" w:color="auto" w:fill="FFFFFF"/>
              </w:rPr>
              <w:t>Наконечники для автоматической пипетки</w:t>
            </w:r>
            <w:r w:rsidRPr="00875E2D">
              <w:rPr>
                <w:rFonts w:ascii="Sylfaen" w:hAnsi="Sylfaen" w:cs="Arial"/>
                <w:bCs/>
                <w:color w:val="000000" w:themeColor="text1"/>
                <w:sz w:val="18"/>
                <w:szCs w:val="18"/>
                <w:shd w:val="clear" w:color="auto" w:fill="FFFFFF"/>
                <w:lang w:val="ru-RU"/>
              </w:rPr>
              <w:t xml:space="preserve"> 1</w:t>
            </w:r>
          </w:p>
          <w:p w14:paraId="5813331C" w14:textId="624C78AF" w:rsidR="00DF1772" w:rsidRPr="00875E2D" w:rsidRDefault="00DF1772" w:rsidP="008741CD">
            <w:pPr>
              <w:jc w:val="center"/>
              <w:rPr>
                <w:rFonts w:ascii="Sylfaen" w:eastAsia="Arial" w:hAnsi="Sylfaen" w:cs="Arial"/>
                <w:color w:val="282828"/>
                <w:sz w:val="18"/>
                <w:szCs w:val="18"/>
                <w:lang w:val="ru-RU"/>
              </w:rPr>
            </w:pPr>
            <w:r w:rsidRPr="00875E2D">
              <w:rPr>
                <w:rFonts w:ascii="Sylfaen" w:hAnsi="Sylfaen"/>
                <w:color w:val="000000" w:themeColor="text1"/>
                <w:sz w:val="18"/>
                <w:szCs w:val="18"/>
              </w:rPr>
              <w:fldChar w:fldCharType="end"/>
            </w:r>
          </w:p>
        </w:tc>
        <w:tc>
          <w:tcPr>
            <w:tcW w:w="6660" w:type="dxa"/>
            <w:vAlign w:val="center"/>
          </w:tcPr>
          <w:p w14:paraId="739CA8AA" w14:textId="2ABEC664" w:rsidR="00DF1772" w:rsidRPr="00875E2D" w:rsidRDefault="00DF1772" w:rsidP="008741CD">
            <w:pPr>
              <w:rPr>
                <w:rFonts w:ascii="Sylfaen" w:eastAsia="Arial" w:hAnsi="Sylfaen" w:cs="Arial"/>
                <w:color w:val="282828"/>
                <w:sz w:val="18"/>
                <w:szCs w:val="18"/>
                <w:lang w:val="ru-RU"/>
              </w:rPr>
            </w:pPr>
            <w:r w:rsidRPr="00875E2D">
              <w:rPr>
                <w:rFonts w:ascii="Sylfaen" w:hAnsi="Sylfaen"/>
                <w:sz w:val="18"/>
                <w:szCs w:val="18"/>
                <w:lang w:val="ru-RU"/>
              </w:rPr>
              <w:t>Белые, прозрачные, с объемом до 20 мкл. 1 коробка содержит 200 штук.</w:t>
            </w:r>
            <w:r w:rsidRPr="00875E2D">
              <w:rPr>
                <w:rFonts w:ascii="Sylfaen" w:hAnsi="Sylfaen"/>
                <w:sz w:val="18"/>
                <w:szCs w:val="18"/>
                <w:lang w:val="ru-RU"/>
              </w:rPr>
              <w:br/>
              <w:t>Продукт должен быть новым, не использованным и не должен содержать использованные, поврежденные или изношенные детали. До поставки согласовать с заказчиком.</w:t>
            </w:r>
            <w:r w:rsidRPr="00875E2D">
              <w:rPr>
                <w:rFonts w:ascii="Sylfaen" w:hAnsi="Sylfaen"/>
                <w:sz w:val="18"/>
                <w:szCs w:val="18"/>
                <w:lang w:val="ru-RU"/>
              </w:rPr>
              <w:br/>
              <w:t>Поставка должна осуществляться в надлежащих условиях.</w:t>
            </w:r>
          </w:p>
        </w:tc>
        <w:tc>
          <w:tcPr>
            <w:tcW w:w="720" w:type="dxa"/>
          </w:tcPr>
          <w:p w14:paraId="5BFF6663" w14:textId="73CDA49F" w:rsidR="00DF1772" w:rsidRPr="00875E2D" w:rsidRDefault="00DF1772" w:rsidP="008741CD">
            <w:pPr>
              <w:rPr>
                <w:rFonts w:ascii="Sylfaen" w:eastAsia="Merriweather" w:hAnsi="Sylfaen" w:cs="Merriweather"/>
                <w:sz w:val="18"/>
                <w:szCs w:val="18"/>
                <w:lang w:val="ru-RU"/>
              </w:rPr>
            </w:pPr>
            <w:r w:rsidRPr="00875E2D">
              <w:rPr>
                <w:rFonts w:ascii="Sylfaen" w:hAnsi="Sylfaen"/>
                <w:sz w:val="18"/>
                <w:szCs w:val="18"/>
              </w:rPr>
              <w:t>штука</w:t>
            </w:r>
          </w:p>
        </w:tc>
        <w:tc>
          <w:tcPr>
            <w:tcW w:w="720" w:type="dxa"/>
          </w:tcPr>
          <w:p w14:paraId="160814D5" w14:textId="2A11B089" w:rsidR="00DF1772" w:rsidRPr="00875E2D" w:rsidRDefault="00DF1772" w:rsidP="008741CD">
            <w:pPr>
              <w:jc w:val="center"/>
              <w:rPr>
                <w:rFonts w:ascii="Sylfaen" w:hAnsi="Sylfaen"/>
                <w:sz w:val="18"/>
                <w:szCs w:val="18"/>
                <w:lang w:val="hy-AM"/>
              </w:rPr>
            </w:pPr>
            <w:r w:rsidRPr="00875E2D">
              <w:rPr>
                <w:rFonts w:ascii="Sylfaen" w:hAnsi="Sylfaen" w:cs="Arial"/>
                <w:sz w:val="18"/>
                <w:szCs w:val="18"/>
              </w:rPr>
              <w:t>200</w:t>
            </w:r>
          </w:p>
        </w:tc>
        <w:tc>
          <w:tcPr>
            <w:tcW w:w="1080" w:type="dxa"/>
          </w:tcPr>
          <w:p w14:paraId="4F13DAC3" w14:textId="1FE2FE59" w:rsidR="00DF1772" w:rsidRPr="00875E2D" w:rsidRDefault="00DF1772" w:rsidP="008741CD">
            <w:pPr>
              <w:tabs>
                <w:tab w:val="left" w:pos="0"/>
              </w:tabs>
              <w:jc w:val="center"/>
              <w:rPr>
                <w:rFonts w:ascii="Sylfaen" w:hAnsi="Sylfaen"/>
                <w:sz w:val="18"/>
                <w:szCs w:val="18"/>
                <w:lang w:val="ru-RU"/>
              </w:rPr>
            </w:pPr>
            <w:r w:rsidRPr="00875E2D">
              <w:rPr>
                <w:rFonts w:ascii="Sylfaen" w:hAnsi="Sylfaen"/>
                <w:sz w:val="18"/>
                <w:szCs w:val="18"/>
              </w:rPr>
              <w:t>Алек Манукян 1/3</w:t>
            </w:r>
          </w:p>
        </w:tc>
        <w:tc>
          <w:tcPr>
            <w:tcW w:w="1799" w:type="dxa"/>
          </w:tcPr>
          <w:p w14:paraId="47BC4B33" w14:textId="62446D67"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 течение 3 месяцев</w:t>
            </w:r>
          </w:p>
        </w:tc>
      </w:tr>
      <w:tr w:rsidR="00DF1772" w:rsidRPr="008741CD" w14:paraId="6D41BC48" w14:textId="77777777" w:rsidTr="00CC5AF1">
        <w:trPr>
          <w:trHeight w:val="70"/>
          <w:jc w:val="center"/>
        </w:trPr>
        <w:tc>
          <w:tcPr>
            <w:tcW w:w="1638" w:type="dxa"/>
          </w:tcPr>
          <w:p w14:paraId="728C0A8F"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5C3B9A1E" w14:textId="7584E7E1" w:rsidR="00DF1772" w:rsidRPr="00875E2D" w:rsidRDefault="00DF1772" w:rsidP="008741CD">
            <w:pPr>
              <w:jc w:val="center"/>
              <w:rPr>
                <w:rFonts w:ascii="Sylfaen" w:eastAsia="Arial" w:hAnsi="Sylfaen" w:cs="Arial"/>
                <w:color w:val="282828"/>
                <w:sz w:val="18"/>
                <w:szCs w:val="18"/>
                <w:lang w:val="ru-RU"/>
              </w:rPr>
            </w:pPr>
            <w:r w:rsidRPr="00875E2D">
              <w:rPr>
                <w:rFonts w:ascii="Sylfaen" w:hAnsi="Sylfaen"/>
                <w:sz w:val="18"/>
                <w:szCs w:val="18"/>
                <w:lang w:val="ru-RU"/>
              </w:rPr>
              <w:t>М</w:t>
            </w:r>
            <w:r w:rsidRPr="00875E2D">
              <w:rPr>
                <w:rFonts w:ascii="Sylfaen" w:hAnsi="Sylfaen"/>
                <w:sz w:val="18"/>
                <w:szCs w:val="18"/>
              </w:rPr>
              <w:t xml:space="preserve">ензурка </w:t>
            </w:r>
            <w:r w:rsidRPr="00875E2D">
              <w:rPr>
                <w:rFonts w:ascii="Sylfaen" w:hAnsi="Sylfaen" w:cs="Sylfaen"/>
                <w:color w:val="232323"/>
                <w:spacing w:val="5"/>
                <w:sz w:val="18"/>
                <w:szCs w:val="18"/>
                <w:shd w:val="clear" w:color="auto" w:fill="F9F9F9"/>
                <w:lang w:val="hy-AM"/>
              </w:rPr>
              <w:t>2</w:t>
            </w:r>
          </w:p>
        </w:tc>
        <w:tc>
          <w:tcPr>
            <w:tcW w:w="6660" w:type="dxa"/>
            <w:vAlign w:val="center"/>
          </w:tcPr>
          <w:p w14:paraId="75945C58" w14:textId="06C08845" w:rsidR="00DF1772" w:rsidRPr="00875E2D" w:rsidRDefault="00DF1772" w:rsidP="008741CD">
            <w:pPr>
              <w:rPr>
                <w:rFonts w:ascii="Sylfaen" w:eastAsia="Arial" w:hAnsi="Sylfaen" w:cs="Arial"/>
                <w:color w:val="282828"/>
                <w:sz w:val="18"/>
                <w:szCs w:val="18"/>
                <w:lang w:val="ru-RU"/>
              </w:rPr>
            </w:pPr>
            <w:r w:rsidRPr="00875E2D">
              <w:rPr>
                <w:rFonts w:ascii="Sylfaen" w:hAnsi="Sylfaen"/>
                <w:sz w:val="18"/>
                <w:szCs w:val="18"/>
                <w:lang w:val="ru-RU"/>
              </w:rPr>
              <w:t>Стеклянная мензурка 250 мл с пластиковым подставкой.</w:t>
            </w:r>
            <w:r w:rsidRPr="00875E2D">
              <w:rPr>
                <w:rFonts w:ascii="Sylfaen" w:hAnsi="Sylfaen"/>
                <w:sz w:val="18"/>
                <w:szCs w:val="18"/>
                <w:lang w:val="ru-RU"/>
              </w:rPr>
              <w:br/>
              <w:t>Продукт должен быть новым, не использованным и не должен содержать использованные, поврежденные или изношенные детали. До поставки согласовать с заказчиком.</w:t>
            </w:r>
            <w:r w:rsidRPr="00875E2D">
              <w:rPr>
                <w:rFonts w:ascii="Sylfaen" w:hAnsi="Sylfaen"/>
                <w:sz w:val="18"/>
                <w:szCs w:val="18"/>
                <w:lang w:val="ru-RU"/>
              </w:rPr>
              <w:br/>
              <w:t>Поставка должна осуществляться в надлежащих условиях.</w:t>
            </w:r>
          </w:p>
        </w:tc>
        <w:tc>
          <w:tcPr>
            <w:tcW w:w="720" w:type="dxa"/>
          </w:tcPr>
          <w:p w14:paraId="57A79367" w14:textId="23387757" w:rsidR="00DF1772" w:rsidRPr="00875E2D" w:rsidRDefault="00DF1772" w:rsidP="008741CD">
            <w:pPr>
              <w:rPr>
                <w:rFonts w:ascii="Sylfaen" w:eastAsia="Merriweather" w:hAnsi="Sylfaen" w:cs="Merriweather"/>
                <w:sz w:val="18"/>
                <w:szCs w:val="18"/>
                <w:lang w:val="ru-RU"/>
              </w:rPr>
            </w:pPr>
            <w:r w:rsidRPr="00875E2D">
              <w:rPr>
                <w:rFonts w:ascii="Sylfaen" w:hAnsi="Sylfaen"/>
                <w:sz w:val="18"/>
                <w:szCs w:val="18"/>
              </w:rPr>
              <w:t>штука</w:t>
            </w:r>
          </w:p>
        </w:tc>
        <w:tc>
          <w:tcPr>
            <w:tcW w:w="720" w:type="dxa"/>
          </w:tcPr>
          <w:p w14:paraId="2165D485" w14:textId="63177BF7" w:rsidR="00DF1772" w:rsidRPr="00875E2D" w:rsidRDefault="00DF1772" w:rsidP="008741CD">
            <w:pPr>
              <w:jc w:val="center"/>
              <w:rPr>
                <w:rFonts w:ascii="Sylfaen" w:hAnsi="Sylfaen"/>
                <w:sz w:val="18"/>
                <w:szCs w:val="18"/>
                <w:lang w:val="hy-AM"/>
              </w:rPr>
            </w:pPr>
            <w:r w:rsidRPr="00875E2D">
              <w:rPr>
                <w:rFonts w:ascii="Sylfaen" w:hAnsi="Sylfaen" w:cs="Arial"/>
                <w:sz w:val="18"/>
                <w:szCs w:val="18"/>
              </w:rPr>
              <w:t>2</w:t>
            </w:r>
          </w:p>
        </w:tc>
        <w:tc>
          <w:tcPr>
            <w:tcW w:w="1080" w:type="dxa"/>
          </w:tcPr>
          <w:p w14:paraId="5A96B4DA" w14:textId="5E9596CB" w:rsidR="00DF1772" w:rsidRPr="00875E2D" w:rsidRDefault="00DF1772" w:rsidP="008741CD">
            <w:pPr>
              <w:tabs>
                <w:tab w:val="left" w:pos="0"/>
              </w:tabs>
              <w:jc w:val="center"/>
              <w:rPr>
                <w:rFonts w:ascii="Sylfaen" w:hAnsi="Sylfaen"/>
                <w:sz w:val="18"/>
                <w:szCs w:val="18"/>
                <w:lang w:val="ru-RU"/>
              </w:rPr>
            </w:pPr>
            <w:r w:rsidRPr="00875E2D">
              <w:rPr>
                <w:rFonts w:ascii="Sylfaen" w:hAnsi="Sylfaen"/>
                <w:sz w:val="18"/>
                <w:szCs w:val="18"/>
              </w:rPr>
              <w:t>Алек Манукян 1/3</w:t>
            </w:r>
          </w:p>
        </w:tc>
        <w:tc>
          <w:tcPr>
            <w:tcW w:w="1799" w:type="dxa"/>
          </w:tcPr>
          <w:p w14:paraId="62A4F46C" w14:textId="2BC6CDB4"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 течение 3 месяцев</w:t>
            </w:r>
          </w:p>
        </w:tc>
      </w:tr>
      <w:tr w:rsidR="00DF1772" w:rsidRPr="008741CD" w14:paraId="6A2812FA" w14:textId="77777777" w:rsidTr="00CC5AF1">
        <w:trPr>
          <w:trHeight w:val="70"/>
          <w:jc w:val="center"/>
        </w:trPr>
        <w:tc>
          <w:tcPr>
            <w:tcW w:w="1638" w:type="dxa"/>
          </w:tcPr>
          <w:p w14:paraId="7F5356CE"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26A5D324" w14:textId="4831B33F" w:rsidR="00DF1772" w:rsidRPr="00875E2D" w:rsidRDefault="00DF1772" w:rsidP="008741CD">
            <w:pPr>
              <w:jc w:val="center"/>
              <w:rPr>
                <w:rFonts w:ascii="Sylfaen" w:eastAsia="Arial" w:hAnsi="Sylfaen" w:cs="Arial"/>
                <w:color w:val="282828"/>
                <w:sz w:val="18"/>
                <w:szCs w:val="18"/>
                <w:lang w:val="ru-RU"/>
              </w:rPr>
            </w:pPr>
            <w:r w:rsidRPr="00875E2D">
              <w:rPr>
                <w:rFonts w:ascii="Sylfaen" w:hAnsi="Sylfaen"/>
                <w:sz w:val="18"/>
                <w:szCs w:val="18"/>
              </w:rPr>
              <w:t>Штатив для стеклянных пробирок</w:t>
            </w:r>
          </w:p>
        </w:tc>
        <w:tc>
          <w:tcPr>
            <w:tcW w:w="6660" w:type="dxa"/>
            <w:vAlign w:val="center"/>
          </w:tcPr>
          <w:p w14:paraId="42A1C579" w14:textId="35B64224" w:rsidR="00DF1772" w:rsidRPr="00875E2D" w:rsidRDefault="00DF1772" w:rsidP="008741CD">
            <w:pPr>
              <w:rPr>
                <w:rFonts w:ascii="Sylfaen" w:eastAsia="Arial" w:hAnsi="Sylfaen" w:cs="Arial"/>
                <w:color w:val="282828"/>
                <w:sz w:val="18"/>
                <w:szCs w:val="18"/>
                <w:lang w:val="ru-RU"/>
              </w:rPr>
            </w:pPr>
            <w:r w:rsidRPr="00875E2D">
              <w:rPr>
                <w:rFonts w:ascii="Sylfaen" w:hAnsi="Sylfaen"/>
                <w:sz w:val="18"/>
                <w:szCs w:val="18"/>
                <w:lang w:val="ru-RU"/>
              </w:rPr>
              <w:t>Штатив для стеклянных пробирок, минимум на 40 мест, металлический, нержавеющий.</w:t>
            </w:r>
            <w:r w:rsidRPr="00875E2D">
              <w:rPr>
                <w:rFonts w:ascii="Sylfaen" w:hAnsi="Sylfaen"/>
                <w:sz w:val="18"/>
                <w:szCs w:val="18"/>
                <w:lang w:val="ru-RU"/>
              </w:rPr>
              <w:br/>
              <w:t>Продукт должен быть новым, не использованным и не должен содержать использованные, поврежденные или изношенные детали. До поставки согласовать с заказчиком.</w:t>
            </w:r>
            <w:r w:rsidRPr="00875E2D">
              <w:rPr>
                <w:rFonts w:ascii="Sylfaen" w:hAnsi="Sylfaen"/>
                <w:sz w:val="18"/>
                <w:szCs w:val="18"/>
                <w:lang w:val="ru-RU"/>
              </w:rPr>
              <w:br/>
              <w:t>Поставка должна осуществляться в надлежащих условиях.</w:t>
            </w:r>
          </w:p>
        </w:tc>
        <w:tc>
          <w:tcPr>
            <w:tcW w:w="720" w:type="dxa"/>
          </w:tcPr>
          <w:p w14:paraId="5321920A" w14:textId="2C143925" w:rsidR="00DF1772" w:rsidRPr="00875E2D" w:rsidRDefault="00DF1772" w:rsidP="008741CD">
            <w:pPr>
              <w:rPr>
                <w:rFonts w:ascii="Sylfaen" w:eastAsia="Merriweather" w:hAnsi="Sylfaen" w:cs="Merriweather"/>
                <w:sz w:val="18"/>
                <w:szCs w:val="18"/>
                <w:lang w:val="ru-RU"/>
              </w:rPr>
            </w:pPr>
            <w:r w:rsidRPr="00875E2D">
              <w:rPr>
                <w:rFonts w:ascii="Sylfaen" w:hAnsi="Sylfaen"/>
                <w:sz w:val="18"/>
                <w:szCs w:val="18"/>
              </w:rPr>
              <w:t>штука</w:t>
            </w:r>
          </w:p>
        </w:tc>
        <w:tc>
          <w:tcPr>
            <w:tcW w:w="720" w:type="dxa"/>
          </w:tcPr>
          <w:p w14:paraId="2ED649C8" w14:textId="68A543F3" w:rsidR="00DF1772" w:rsidRPr="00875E2D" w:rsidRDefault="00DF1772" w:rsidP="008741CD">
            <w:pPr>
              <w:jc w:val="center"/>
              <w:rPr>
                <w:rFonts w:ascii="Sylfaen" w:hAnsi="Sylfaen"/>
                <w:sz w:val="18"/>
                <w:szCs w:val="18"/>
                <w:lang w:val="hy-AM"/>
              </w:rPr>
            </w:pPr>
            <w:r w:rsidRPr="00875E2D">
              <w:rPr>
                <w:rFonts w:ascii="Sylfaen" w:hAnsi="Sylfaen" w:cs="Arial"/>
                <w:sz w:val="18"/>
                <w:szCs w:val="18"/>
              </w:rPr>
              <w:t>5</w:t>
            </w:r>
          </w:p>
        </w:tc>
        <w:tc>
          <w:tcPr>
            <w:tcW w:w="1080" w:type="dxa"/>
          </w:tcPr>
          <w:p w14:paraId="6DD93912" w14:textId="6E7FD9A8" w:rsidR="00DF1772" w:rsidRPr="00875E2D" w:rsidRDefault="00DF1772" w:rsidP="008741CD">
            <w:pPr>
              <w:tabs>
                <w:tab w:val="left" w:pos="0"/>
              </w:tabs>
              <w:jc w:val="center"/>
              <w:rPr>
                <w:rFonts w:ascii="Sylfaen" w:hAnsi="Sylfaen"/>
                <w:sz w:val="18"/>
                <w:szCs w:val="18"/>
                <w:lang w:val="ru-RU"/>
              </w:rPr>
            </w:pPr>
            <w:r w:rsidRPr="00875E2D">
              <w:rPr>
                <w:rFonts w:ascii="Sylfaen" w:hAnsi="Sylfaen"/>
                <w:sz w:val="18"/>
                <w:szCs w:val="18"/>
              </w:rPr>
              <w:t>Алек Манукян 1/3</w:t>
            </w:r>
          </w:p>
        </w:tc>
        <w:tc>
          <w:tcPr>
            <w:tcW w:w="1799" w:type="dxa"/>
          </w:tcPr>
          <w:p w14:paraId="416F6951" w14:textId="39CE036F"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 течение 3 месяцев</w:t>
            </w:r>
          </w:p>
        </w:tc>
      </w:tr>
      <w:tr w:rsidR="00DF1772" w:rsidRPr="008741CD" w14:paraId="3A67C689" w14:textId="77777777" w:rsidTr="00CC5AF1">
        <w:trPr>
          <w:trHeight w:val="70"/>
          <w:jc w:val="center"/>
        </w:trPr>
        <w:tc>
          <w:tcPr>
            <w:tcW w:w="1638" w:type="dxa"/>
          </w:tcPr>
          <w:p w14:paraId="7B24D67C"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32C2828C" w14:textId="725C4474" w:rsidR="00DF1772" w:rsidRPr="00875E2D" w:rsidRDefault="00DF1772" w:rsidP="008741CD">
            <w:pPr>
              <w:jc w:val="center"/>
              <w:rPr>
                <w:rFonts w:ascii="Sylfaen" w:eastAsia="Arial" w:hAnsi="Sylfaen" w:cs="Arial"/>
                <w:color w:val="282828"/>
                <w:sz w:val="18"/>
                <w:szCs w:val="18"/>
                <w:lang w:val="ru-RU"/>
              </w:rPr>
            </w:pPr>
            <w:r w:rsidRPr="00875E2D">
              <w:rPr>
                <w:rFonts w:ascii="Sylfaen" w:hAnsi="Sylfaen" w:cs="Sylfaen"/>
                <w:color w:val="000000" w:themeColor="text1"/>
                <w:spacing w:val="5"/>
                <w:sz w:val="18"/>
                <w:szCs w:val="18"/>
                <w:shd w:val="clear" w:color="auto" w:fill="F9F9F9"/>
                <w:lang w:val="hy-AM"/>
              </w:rPr>
              <w:t>Шпатели разных размеров</w:t>
            </w:r>
          </w:p>
        </w:tc>
        <w:tc>
          <w:tcPr>
            <w:tcW w:w="6660" w:type="dxa"/>
            <w:vAlign w:val="center"/>
          </w:tcPr>
          <w:p w14:paraId="32B0C5C7" w14:textId="77777777" w:rsidR="00DF1772" w:rsidRPr="00875E2D" w:rsidRDefault="00DF1772" w:rsidP="008741CD">
            <w:pPr>
              <w:rPr>
                <w:rFonts w:ascii="Sylfaen" w:hAnsi="Sylfaen"/>
                <w:bCs/>
                <w:color w:val="000000" w:themeColor="text1"/>
                <w:sz w:val="18"/>
                <w:szCs w:val="18"/>
                <w:lang w:val="hy-AM"/>
              </w:rPr>
            </w:pPr>
            <w:r w:rsidRPr="00875E2D">
              <w:rPr>
                <w:rFonts w:ascii="Sylfaen" w:hAnsi="Sylfaen"/>
                <w:bCs/>
                <w:color w:val="000000" w:themeColor="text1"/>
                <w:sz w:val="18"/>
                <w:szCs w:val="18"/>
                <w:lang w:val="hy-AM"/>
              </w:rPr>
              <w:t>для взвешивания сухих материалов</w:t>
            </w:r>
          </w:p>
          <w:p w14:paraId="6B170E9F" w14:textId="42A0218F" w:rsidR="00DF1772" w:rsidRPr="00875E2D" w:rsidRDefault="00DF1772" w:rsidP="008741CD">
            <w:pPr>
              <w:rPr>
                <w:rFonts w:ascii="Sylfaen" w:eastAsia="Arial" w:hAnsi="Sylfaen" w:cs="Arial"/>
                <w:color w:val="282828"/>
                <w:sz w:val="18"/>
                <w:szCs w:val="18"/>
                <w:lang w:val="ru-RU"/>
              </w:rPr>
            </w:pPr>
            <w:r w:rsidRPr="00875E2D">
              <w:rPr>
                <w:rFonts w:ascii="Sylfaen" w:hAnsi="Sylfaen"/>
                <w:sz w:val="18"/>
                <w:szCs w:val="18"/>
                <w:lang w:val="hy-AM"/>
              </w:rPr>
              <w:t>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w:t>
            </w:r>
          </w:p>
        </w:tc>
        <w:tc>
          <w:tcPr>
            <w:tcW w:w="720" w:type="dxa"/>
          </w:tcPr>
          <w:p w14:paraId="6E98DAD3" w14:textId="1CF318AE" w:rsidR="00DF1772" w:rsidRPr="00875E2D" w:rsidRDefault="00DF1772" w:rsidP="008741CD">
            <w:pPr>
              <w:rPr>
                <w:rFonts w:ascii="Sylfaen" w:eastAsia="Merriweather" w:hAnsi="Sylfaen" w:cs="Merriweather"/>
                <w:sz w:val="18"/>
                <w:szCs w:val="18"/>
                <w:lang w:val="ru-RU"/>
              </w:rPr>
            </w:pPr>
            <w:r w:rsidRPr="00875E2D">
              <w:rPr>
                <w:rFonts w:ascii="Sylfaen" w:hAnsi="Sylfaen"/>
                <w:sz w:val="18"/>
                <w:szCs w:val="18"/>
              </w:rPr>
              <w:t>штука</w:t>
            </w:r>
          </w:p>
        </w:tc>
        <w:tc>
          <w:tcPr>
            <w:tcW w:w="720" w:type="dxa"/>
          </w:tcPr>
          <w:p w14:paraId="3499C64E" w14:textId="29071A0B" w:rsidR="00DF1772" w:rsidRPr="00875E2D" w:rsidRDefault="00DF1772" w:rsidP="008741CD">
            <w:pPr>
              <w:jc w:val="center"/>
              <w:rPr>
                <w:rFonts w:ascii="Sylfaen" w:hAnsi="Sylfaen"/>
                <w:sz w:val="18"/>
                <w:szCs w:val="18"/>
                <w:lang w:val="hy-AM"/>
              </w:rPr>
            </w:pPr>
            <w:r w:rsidRPr="00875E2D">
              <w:rPr>
                <w:rFonts w:ascii="Sylfaen" w:hAnsi="Sylfaen" w:cs="Arial"/>
                <w:sz w:val="18"/>
                <w:szCs w:val="18"/>
              </w:rPr>
              <w:t>15</w:t>
            </w:r>
          </w:p>
        </w:tc>
        <w:tc>
          <w:tcPr>
            <w:tcW w:w="1080" w:type="dxa"/>
          </w:tcPr>
          <w:p w14:paraId="0A595BDB" w14:textId="0A025312" w:rsidR="00DF1772" w:rsidRPr="00875E2D" w:rsidRDefault="00DF1772" w:rsidP="008741CD">
            <w:pPr>
              <w:tabs>
                <w:tab w:val="left" w:pos="0"/>
              </w:tabs>
              <w:jc w:val="center"/>
              <w:rPr>
                <w:rFonts w:ascii="Sylfaen" w:hAnsi="Sylfaen"/>
                <w:sz w:val="18"/>
                <w:szCs w:val="18"/>
                <w:lang w:val="ru-RU"/>
              </w:rPr>
            </w:pPr>
            <w:r w:rsidRPr="00875E2D">
              <w:rPr>
                <w:rFonts w:ascii="Sylfaen" w:hAnsi="Sylfaen"/>
                <w:sz w:val="18"/>
                <w:szCs w:val="18"/>
              </w:rPr>
              <w:t>Алек Манукян 1/3</w:t>
            </w:r>
          </w:p>
        </w:tc>
        <w:tc>
          <w:tcPr>
            <w:tcW w:w="1799" w:type="dxa"/>
          </w:tcPr>
          <w:p w14:paraId="212598E8" w14:textId="16398527"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 течение 3 месяцев</w:t>
            </w:r>
          </w:p>
        </w:tc>
      </w:tr>
      <w:tr w:rsidR="00DF1772" w:rsidRPr="00C13CC7" w14:paraId="5D2B53D6" w14:textId="77777777" w:rsidTr="00CC5AF1">
        <w:trPr>
          <w:trHeight w:val="70"/>
          <w:jc w:val="center"/>
        </w:trPr>
        <w:tc>
          <w:tcPr>
            <w:tcW w:w="1638" w:type="dxa"/>
          </w:tcPr>
          <w:p w14:paraId="005396BB"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66941F1E" w14:textId="37B5DD35" w:rsidR="00DF1772" w:rsidRPr="00875E2D" w:rsidRDefault="00DF1772" w:rsidP="008741CD">
            <w:pPr>
              <w:jc w:val="center"/>
              <w:rPr>
                <w:rFonts w:ascii="Sylfaen" w:eastAsia="Arial" w:hAnsi="Sylfaen" w:cs="Arial"/>
                <w:color w:val="282828"/>
                <w:sz w:val="18"/>
                <w:szCs w:val="18"/>
                <w:lang w:val="ru-RU"/>
              </w:rPr>
            </w:pPr>
            <w:r w:rsidRPr="00875E2D">
              <w:rPr>
                <w:rFonts w:ascii="Sylfaen" w:hAnsi="Sylfaen"/>
                <w:sz w:val="18"/>
                <w:szCs w:val="18"/>
              </w:rPr>
              <w:t>Хроматографическая бумага</w:t>
            </w:r>
          </w:p>
        </w:tc>
        <w:tc>
          <w:tcPr>
            <w:tcW w:w="6660" w:type="dxa"/>
            <w:vAlign w:val="center"/>
          </w:tcPr>
          <w:p w14:paraId="56F406A4" w14:textId="1434429E" w:rsidR="00DF1772" w:rsidRPr="00875E2D" w:rsidRDefault="00DF1772" w:rsidP="008741CD">
            <w:pPr>
              <w:pStyle w:val="NormalWeb"/>
              <w:spacing w:before="0" w:beforeAutospacing="0" w:after="0" w:afterAutospacing="0"/>
              <w:rPr>
                <w:rStyle w:val="Strong"/>
                <w:rFonts w:ascii="Sylfaen" w:hAnsi="Sylfaen"/>
                <w:b w:val="0"/>
                <w:sz w:val="18"/>
                <w:szCs w:val="18"/>
                <w:lang w:val="ru-RU"/>
              </w:rPr>
            </w:pPr>
            <w:r w:rsidRPr="00875E2D">
              <w:rPr>
                <w:rStyle w:val="Strong"/>
                <w:rFonts w:ascii="Sylfaen" w:hAnsi="Sylfaen"/>
                <w:b w:val="0"/>
                <w:sz w:val="18"/>
                <w:szCs w:val="18"/>
                <w:lang w:val="ru-RU"/>
              </w:rPr>
              <w:t>«Чистая целлюлоза. Плотность 0,20 мм, капиллярный подъем (мм/30 минут)».</w:t>
            </w:r>
          </w:p>
          <w:p w14:paraId="33EC6ECE" w14:textId="1063B2A6" w:rsidR="00DF1772" w:rsidRPr="00875E2D" w:rsidRDefault="00DF1772" w:rsidP="008741CD">
            <w:pPr>
              <w:pStyle w:val="NormalWeb"/>
              <w:spacing w:before="0" w:beforeAutospacing="0" w:after="0" w:afterAutospacing="0"/>
              <w:rPr>
                <w:rFonts w:ascii="Sylfaen" w:hAnsi="Sylfaen"/>
                <w:b/>
                <w:sz w:val="18"/>
                <w:szCs w:val="18"/>
                <w:lang w:val="ru-RU"/>
              </w:rPr>
            </w:pPr>
            <w:r w:rsidRPr="00875E2D">
              <w:rPr>
                <w:rFonts w:ascii="Sylfaen" w:hAnsi="Sylfaen"/>
                <w:sz w:val="18"/>
                <w:szCs w:val="18"/>
                <w:lang w:val="hy-AM"/>
              </w:rPr>
              <w:t>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w:t>
            </w:r>
          </w:p>
          <w:p w14:paraId="5B7AA780" w14:textId="77777777" w:rsidR="00DF1772" w:rsidRPr="00875E2D" w:rsidRDefault="00DF1772" w:rsidP="008741CD">
            <w:pPr>
              <w:rPr>
                <w:rFonts w:ascii="Sylfaen" w:eastAsia="Arial" w:hAnsi="Sylfaen" w:cs="Arial"/>
                <w:color w:val="282828"/>
                <w:sz w:val="18"/>
                <w:szCs w:val="18"/>
                <w:lang w:val="ru-RU"/>
              </w:rPr>
            </w:pPr>
          </w:p>
        </w:tc>
        <w:tc>
          <w:tcPr>
            <w:tcW w:w="720" w:type="dxa"/>
          </w:tcPr>
          <w:p w14:paraId="0B78BF08" w14:textId="6AAFB591" w:rsidR="00DF1772" w:rsidRPr="00875E2D" w:rsidRDefault="00DF1772" w:rsidP="008741CD">
            <w:pPr>
              <w:rPr>
                <w:rFonts w:ascii="Sylfaen" w:eastAsia="Merriweather" w:hAnsi="Sylfaen" w:cs="Merriweather"/>
                <w:sz w:val="18"/>
                <w:szCs w:val="18"/>
                <w:lang w:val="ru-RU"/>
              </w:rPr>
            </w:pPr>
            <w:r w:rsidRPr="00875E2D">
              <w:rPr>
                <w:rFonts w:ascii="Sylfaen" w:hAnsi="Sylfaen"/>
                <w:sz w:val="18"/>
                <w:szCs w:val="18"/>
                <w:lang w:val="ru-RU"/>
              </w:rPr>
              <w:t>кг</w:t>
            </w:r>
          </w:p>
        </w:tc>
        <w:tc>
          <w:tcPr>
            <w:tcW w:w="720" w:type="dxa"/>
          </w:tcPr>
          <w:p w14:paraId="42DA93EE" w14:textId="00785C92" w:rsidR="00DF1772" w:rsidRPr="00875E2D" w:rsidRDefault="00DF1772" w:rsidP="008741CD">
            <w:pPr>
              <w:jc w:val="center"/>
              <w:rPr>
                <w:rFonts w:ascii="Sylfaen" w:hAnsi="Sylfaen"/>
                <w:sz w:val="18"/>
                <w:szCs w:val="18"/>
                <w:lang w:val="hy-AM"/>
              </w:rPr>
            </w:pPr>
            <w:r w:rsidRPr="00875E2D">
              <w:rPr>
                <w:rFonts w:ascii="Sylfaen" w:hAnsi="Sylfaen" w:cs="Arial"/>
                <w:sz w:val="18"/>
                <w:szCs w:val="18"/>
              </w:rPr>
              <w:t>0,5</w:t>
            </w:r>
          </w:p>
        </w:tc>
        <w:tc>
          <w:tcPr>
            <w:tcW w:w="1080" w:type="dxa"/>
          </w:tcPr>
          <w:p w14:paraId="5669F74A" w14:textId="15659994" w:rsidR="00DF1772" w:rsidRPr="00875E2D" w:rsidRDefault="00DF1772" w:rsidP="008741CD">
            <w:pPr>
              <w:tabs>
                <w:tab w:val="left" w:pos="0"/>
              </w:tabs>
              <w:jc w:val="center"/>
              <w:rPr>
                <w:rFonts w:ascii="Sylfaen" w:hAnsi="Sylfaen"/>
                <w:sz w:val="18"/>
                <w:szCs w:val="18"/>
                <w:lang w:val="ru-RU"/>
              </w:rPr>
            </w:pPr>
            <w:r w:rsidRPr="00875E2D">
              <w:rPr>
                <w:rFonts w:ascii="Sylfaen" w:hAnsi="Sylfaen"/>
                <w:sz w:val="18"/>
                <w:szCs w:val="18"/>
              </w:rPr>
              <w:t>Алек Манукян 1/3</w:t>
            </w:r>
          </w:p>
        </w:tc>
        <w:tc>
          <w:tcPr>
            <w:tcW w:w="1799" w:type="dxa"/>
          </w:tcPr>
          <w:p w14:paraId="3A40A5F4" w14:textId="75C17530"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 течение 3 месяцев</w:t>
            </w:r>
          </w:p>
        </w:tc>
      </w:tr>
      <w:tr w:rsidR="00DF1772" w:rsidRPr="00C13CC7" w14:paraId="4911BE12" w14:textId="77777777" w:rsidTr="00CC5AF1">
        <w:trPr>
          <w:trHeight w:val="70"/>
          <w:jc w:val="center"/>
        </w:trPr>
        <w:tc>
          <w:tcPr>
            <w:tcW w:w="1638" w:type="dxa"/>
          </w:tcPr>
          <w:p w14:paraId="46F21C8A"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4792C49A" w14:textId="19B9BC02" w:rsidR="00DF1772" w:rsidRPr="00875E2D" w:rsidRDefault="00DF1772" w:rsidP="008741CD">
            <w:pPr>
              <w:jc w:val="center"/>
              <w:rPr>
                <w:rFonts w:ascii="Sylfaen" w:eastAsia="Arial" w:hAnsi="Sylfaen" w:cs="Arial"/>
                <w:color w:val="282828"/>
                <w:sz w:val="18"/>
                <w:szCs w:val="18"/>
                <w:lang w:val="ru-RU"/>
              </w:rPr>
            </w:pPr>
            <w:r w:rsidRPr="00875E2D">
              <w:rPr>
                <w:rFonts w:ascii="Sylfaen" w:hAnsi="Sylfaen" w:cs="Arial"/>
                <w:color w:val="000000" w:themeColor="text1"/>
                <w:sz w:val="18"/>
                <w:szCs w:val="18"/>
                <w:shd w:val="clear" w:color="auto" w:fill="FFFFFF"/>
                <w:lang w:val="ru-RU"/>
              </w:rPr>
              <w:t>М</w:t>
            </w:r>
            <w:r w:rsidRPr="00875E2D">
              <w:rPr>
                <w:rFonts w:ascii="Sylfaen" w:hAnsi="Sylfaen" w:cs="Arial"/>
                <w:color w:val="000000" w:themeColor="text1"/>
                <w:sz w:val="18"/>
                <w:szCs w:val="18"/>
                <w:shd w:val="clear" w:color="auto" w:fill="FFFFFF"/>
              </w:rPr>
              <w:t>едицинск</w:t>
            </w:r>
            <w:r w:rsidRPr="00875E2D">
              <w:rPr>
                <w:rFonts w:ascii="Sylfaen" w:hAnsi="Sylfaen" w:cs="Arial"/>
                <w:color w:val="000000" w:themeColor="text1"/>
                <w:sz w:val="18"/>
                <w:szCs w:val="18"/>
                <w:shd w:val="clear" w:color="auto" w:fill="FFFFFF"/>
                <w:lang w:val="ru-RU"/>
              </w:rPr>
              <w:t>ая марля</w:t>
            </w:r>
          </w:p>
        </w:tc>
        <w:tc>
          <w:tcPr>
            <w:tcW w:w="6660" w:type="dxa"/>
            <w:vAlign w:val="center"/>
          </w:tcPr>
          <w:p w14:paraId="056E5F17" w14:textId="77777777" w:rsidR="00DF1772" w:rsidRPr="00875E2D" w:rsidRDefault="00DF1772" w:rsidP="008741CD">
            <w:pPr>
              <w:pStyle w:val="NormalWeb"/>
              <w:spacing w:before="0" w:beforeAutospacing="0" w:after="0" w:afterAutospacing="0"/>
              <w:rPr>
                <w:rFonts w:ascii="Sylfaen" w:hAnsi="Sylfaen"/>
                <w:b/>
                <w:sz w:val="18"/>
                <w:szCs w:val="18"/>
                <w:lang w:val="ru-RU"/>
              </w:rPr>
            </w:pPr>
            <w:r w:rsidRPr="00875E2D">
              <w:rPr>
                <w:rStyle w:val="Strong"/>
                <w:rFonts w:ascii="Sylfaen" w:hAnsi="Sylfaen"/>
                <w:b w:val="0"/>
                <w:sz w:val="18"/>
                <w:szCs w:val="18"/>
                <w:lang w:val="hy-AM"/>
              </w:rPr>
              <w:t>«Медицинск</w:t>
            </w:r>
            <w:r w:rsidRPr="00875E2D">
              <w:rPr>
                <w:rStyle w:val="Strong"/>
                <w:rFonts w:ascii="Sylfaen" w:hAnsi="Sylfaen"/>
                <w:b w:val="0"/>
                <w:sz w:val="18"/>
                <w:szCs w:val="18"/>
                <w:lang w:val="ru-RU"/>
              </w:rPr>
              <w:t xml:space="preserve">ая </w:t>
            </w:r>
            <w:r w:rsidRPr="00875E2D">
              <w:rPr>
                <w:rFonts w:ascii="Sylfaen" w:hAnsi="Sylfaen" w:cs="Arial"/>
                <w:color w:val="000000" w:themeColor="text1"/>
                <w:sz w:val="18"/>
                <w:szCs w:val="18"/>
                <w:shd w:val="clear" w:color="auto" w:fill="FFFFFF"/>
                <w:lang w:val="ru-RU"/>
              </w:rPr>
              <w:t>марля</w:t>
            </w:r>
            <w:r w:rsidRPr="00875E2D">
              <w:rPr>
                <w:rStyle w:val="Strong"/>
                <w:rFonts w:ascii="Sylfaen" w:hAnsi="Sylfaen"/>
                <w:b w:val="0"/>
                <w:sz w:val="18"/>
                <w:szCs w:val="18"/>
                <w:lang w:val="hy-AM"/>
              </w:rPr>
              <w:t>, стерилный».</w:t>
            </w:r>
          </w:p>
          <w:p w14:paraId="764297F8" w14:textId="5BC94DAA" w:rsidR="00DF1772" w:rsidRPr="00875E2D" w:rsidRDefault="00DF1772" w:rsidP="008741CD">
            <w:pPr>
              <w:pStyle w:val="NormalWeb"/>
              <w:spacing w:before="0" w:beforeAutospacing="0" w:after="0" w:afterAutospacing="0"/>
              <w:rPr>
                <w:rStyle w:val="Strong"/>
                <w:rFonts w:ascii="Sylfaen" w:hAnsi="Sylfaen"/>
                <w:b w:val="0"/>
                <w:sz w:val="18"/>
                <w:szCs w:val="18"/>
                <w:lang w:val="ru-RU"/>
              </w:rPr>
            </w:pPr>
            <w:r w:rsidRPr="00875E2D">
              <w:rPr>
                <w:rStyle w:val="Strong"/>
                <w:rFonts w:ascii="Sylfaen" w:hAnsi="Sylfaen"/>
                <w:b w:val="0"/>
                <w:sz w:val="18"/>
                <w:szCs w:val="18"/>
                <w:lang w:val="ru-RU"/>
              </w:rPr>
              <w:t>1 коробка = 10 м, 0,9 × 10 м.</w:t>
            </w:r>
          </w:p>
          <w:p w14:paraId="54B557E9" w14:textId="4BFA67BA" w:rsidR="00DF1772" w:rsidRPr="00875E2D" w:rsidRDefault="00DF1772" w:rsidP="008741CD">
            <w:pPr>
              <w:pStyle w:val="NormalWeb"/>
              <w:spacing w:before="0" w:beforeAutospacing="0" w:after="0" w:afterAutospacing="0"/>
              <w:rPr>
                <w:rFonts w:ascii="Sylfaen" w:hAnsi="Sylfaen"/>
                <w:b/>
                <w:sz w:val="18"/>
                <w:szCs w:val="18"/>
                <w:lang w:val="hy-AM"/>
              </w:rPr>
            </w:pPr>
            <w:r w:rsidRPr="00875E2D">
              <w:rPr>
                <w:rFonts w:ascii="Sylfaen" w:hAnsi="Sylfaen"/>
                <w:sz w:val="18"/>
                <w:szCs w:val="18"/>
                <w:lang w:val="hy-AM"/>
              </w:rPr>
              <w:t>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w:t>
            </w:r>
          </w:p>
          <w:p w14:paraId="648D2A8D" w14:textId="77777777" w:rsidR="00DF1772" w:rsidRPr="00875E2D" w:rsidRDefault="00DF1772" w:rsidP="008741CD">
            <w:pPr>
              <w:rPr>
                <w:rFonts w:ascii="Sylfaen" w:eastAsia="Arial" w:hAnsi="Sylfaen" w:cs="Arial"/>
                <w:color w:val="282828"/>
                <w:sz w:val="18"/>
                <w:szCs w:val="18"/>
                <w:lang w:val="ru-RU"/>
              </w:rPr>
            </w:pPr>
          </w:p>
        </w:tc>
        <w:tc>
          <w:tcPr>
            <w:tcW w:w="720" w:type="dxa"/>
          </w:tcPr>
          <w:p w14:paraId="16A63E90" w14:textId="73CD0225" w:rsidR="00DF1772" w:rsidRPr="00875E2D" w:rsidRDefault="00DF1772" w:rsidP="008741CD">
            <w:pPr>
              <w:rPr>
                <w:rFonts w:ascii="Sylfaen" w:eastAsia="Merriweather" w:hAnsi="Sylfaen" w:cs="Merriweather"/>
                <w:sz w:val="18"/>
                <w:szCs w:val="18"/>
                <w:lang w:val="ru-RU"/>
              </w:rPr>
            </w:pPr>
            <w:r w:rsidRPr="00875E2D">
              <w:rPr>
                <w:rFonts w:ascii="Sylfaen" w:hAnsi="Sylfaen"/>
                <w:sz w:val="18"/>
                <w:szCs w:val="18"/>
              </w:rPr>
              <w:t>штука</w:t>
            </w:r>
          </w:p>
        </w:tc>
        <w:tc>
          <w:tcPr>
            <w:tcW w:w="720" w:type="dxa"/>
          </w:tcPr>
          <w:p w14:paraId="7D4730F8" w14:textId="7D3791E0" w:rsidR="00DF1772" w:rsidRPr="00875E2D" w:rsidRDefault="00DF1772" w:rsidP="008741CD">
            <w:pPr>
              <w:jc w:val="center"/>
              <w:rPr>
                <w:rFonts w:ascii="Sylfaen" w:hAnsi="Sylfaen"/>
                <w:sz w:val="18"/>
                <w:szCs w:val="18"/>
                <w:lang w:val="hy-AM"/>
              </w:rPr>
            </w:pPr>
            <w:r w:rsidRPr="00875E2D">
              <w:rPr>
                <w:rFonts w:ascii="Sylfaen" w:hAnsi="Sylfaen" w:cs="Arial"/>
                <w:sz w:val="18"/>
                <w:szCs w:val="18"/>
              </w:rPr>
              <w:t>10</w:t>
            </w:r>
          </w:p>
        </w:tc>
        <w:tc>
          <w:tcPr>
            <w:tcW w:w="1080" w:type="dxa"/>
          </w:tcPr>
          <w:p w14:paraId="2F2E8325" w14:textId="72869A56" w:rsidR="00DF1772" w:rsidRPr="00875E2D" w:rsidRDefault="00DF1772" w:rsidP="008741CD">
            <w:pPr>
              <w:tabs>
                <w:tab w:val="left" w:pos="0"/>
              </w:tabs>
              <w:jc w:val="center"/>
              <w:rPr>
                <w:rFonts w:ascii="Sylfaen" w:hAnsi="Sylfaen"/>
                <w:sz w:val="18"/>
                <w:szCs w:val="18"/>
                <w:lang w:val="ru-RU"/>
              </w:rPr>
            </w:pPr>
            <w:r w:rsidRPr="00875E2D">
              <w:rPr>
                <w:rFonts w:ascii="Sylfaen" w:hAnsi="Sylfaen"/>
                <w:sz w:val="18"/>
                <w:szCs w:val="18"/>
              </w:rPr>
              <w:t>Алек Манукян 1/3</w:t>
            </w:r>
          </w:p>
        </w:tc>
        <w:tc>
          <w:tcPr>
            <w:tcW w:w="1799" w:type="dxa"/>
          </w:tcPr>
          <w:p w14:paraId="2669EF65" w14:textId="30DBD9DE"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 течение 3 месяцев</w:t>
            </w:r>
          </w:p>
        </w:tc>
      </w:tr>
      <w:tr w:rsidR="00DF1772" w:rsidRPr="00C13CC7" w14:paraId="3FF277A4" w14:textId="77777777" w:rsidTr="00CC5AF1">
        <w:trPr>
          <w:trHeight w:val="70"/>
          <w:jc w:val="center"/>
        </w:trPr>
        <w:tc>
          <w:tcPr>
            <w:tcW w:w="1638" w:type="dxa"/>
          </w:tcPr>
          <w:p w14:paraId="0672D416"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5194AE5A" w14:textId="7D41E09A" w:rsidR="00DF1772" w:rsidRPr="00875E2D" w:rsidRDefault="00DF1772" w:rsidP="008741CD">
            <w:pPr>
              <w:jc w:val="center"/>
              <w:rPr>
                <w:rFonts w:ascii="Sylfaen" w:eastAsia="Arial" w:hAnsi="Sylfaen" w:cs="Arial"/>
                <w:color w:val="282828"/>
                <w:sz w:val="18"/>
                <w:szCs w:val="18"/>
                <w:lang w:val="ru-RU"/>
              </w:rPr>
            </w:pPr>
            <w:r w:rsidRPr="00875E2D">
              <w:rPr>
                <w:rFonts w:ascii="Sylfaen" w:hAnsi="Sylfaen"/>
                <w:sz w:val="18"/>
                <w:szCs w:val="18"/>
              </w:rPr>
              <w:t>Фольга</w:t>
            </w:r>
          </w:p>
        </w:tc>
        <w:tc>
          <w:tcPr>
            <w:tcW w:w="6660" w:type="dxa"/>
            <w:vAlign w:val="center"/>
          </w:tcPr>
          <w:p w14:paraId="61AD9134" w14:textId="77777777" w:rsidR="00DF1772" w:rsidRPr="006B191E" w:rsidRDefault="00DF1772" w:rsidP="008741CD">
            <w:pPr>
              <w:rPr>
                <w:rFonts w:ascii="Sylfaen" w:hAnsi="Sylfaen"/>
                <w:sz w:val="18"/>
                <w:szCs w:val="18"/>
                <w:lang w:val="ru-RU"/>
              </w:rPr>
            </w:pPr>
            <w:r w:rsidRPr="00875E2D">
              <w:rPr>
                <w:rFonts w:ascii="Sylfaen" w:hAnsi="Sylfaen"/>
                <w:sz w:val="18"/>
                <w:szCs w:val="18"/>
                <w:lang w:val="ru-RU"/>
              </w:rPr>
              <w:t xml:space="preserve">Алюминиевая фольга для пищевых продуктов, сверхпрочная, серебристая. </w:t>
            </w:r>
            <w:r w:rsidRPr="006B191E">
              <w:rPr>
                <w:rFonts w:ascii="Sylfaen" w:hAnsi="Sylfaen"/>
                <w:sz w:val="18"/>
                <w:szCs w:val="18"/>
                <w:lang w:val="ru-RU"/>
              </w:rPr>
              <w:t>1 упаковка = длина рулона 80 м, ширина 30 см, толщина 14 мкм.</w:t>
            </w:r>
          </w:p>
          <w:p w14:paraId="4FF19A9F" w14:textId="5AA86F53" w:rsidR="00DF1772" w:rsidRPr="00875E2D" w:rsidRDefault="00DF1772" w:rsidP="008741CD">
            <w:pPr>
              <w:rPr>
                <w:rFonts w:ascii="Sylfaen" w:eastAsia="Arial" w:hAnsi="Sylfaen" w:cs="Arial"/>
                <w:color w:val="282828"/>
                <w:sz w:val="18"/>
                <w:szCs w:val="18"/>
                <w:lang w:val="ru-RU"/>
              </w:rPr>
            </w:pPr>
            <w:r w:rsidRPr="00875E2D">
              <w:rPr>
                <w:rFonts w:ascii="Sylfaen" w:hAnsi="Sylfaen"/>
                <w:sz w:val="18"/>
                <w:szCs w:val="18"/>
                <w:lang w:val="hy-AM"/>
              </w:rPr>
              <w:t>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w:t>
            </w:r>
          </w:p>
        </w:tc>
        <w:tc>
          <w:tcPr>
            <w:tcW w:w="720" w:type="dxa"/>
          </w:tcPr>
          <w:p w14:paraId="02C59D22" w14:textId="6D52C6B8" w:rsidR="00DF1772" w:rsidRPr="00875E2D" w:rsidRDefault="00DF1772" w:rsidP="008741CD">
            <w:pPr>
              <w:rPr>
                <w:rFonts w:ascii="Sylfaen" w:eastAsia="Merriweather" w:hAnsi="Sylfaen" w:cs="Merriweather"/>
                <w:sz w:val="18"/>
                <w:szCs w:val="18"/>
                <w:lang w:val="ru-RU"/>
              </w:rPr>
            </w:pPr>
            <w:r w:rsidRPr="00875E2D">
              <w:rPr>
                <w:rFonts w:ascii="Sylfaen" w:hAnsi="Sylfaen"/>
                <w:sz w:val="18"/>
                <w:szCs w:val="18"/>
              </w:rPr>
              <w:t>штука</w:t>
            </w:r>
          </w:p>
        </w:tc>
        <w:tc>
          <w:tcPr>
            <w:tcW w:w="720" w:type="dxa"/>
          </w:tcPr>
          <w:p w14:paraId="1FD169FF" w14:textId="1CC13A73" w:rsidR="00DF1772" w:rsidRPr="00875E2D" w:rsidRDefault="00DF1772" w:rsidP="008741CD">
            <w:pPr>
              <w:jc w:val="center"/>
              <w:rPr>
                <w:rFonts w:ascii="Sylfaen" w:hAnsi="Sylfaen"/>
                <w:sz w:val="18"/>
                <w:szCs w:val="18"/>
                <w:lang w:val="hy-AM"/>
              </w:rPr>
            </w:pPr>
            <w:r w:rsidRPr="00875E2D">
              <w:rPr>
                <w:rFonts w:ascii="Sylfaen" w:hAnsi="Sylfaen" w:cs="Arial"/>
                <w:sz w:val="18"/>
                <w:szCs w:val="18"/>
              </w:rPr>
              <w:t>10</w:t>
            </w:r>
          </w:p>
        </w:tc>
        <w:tc>
          <w:tcPr>
            <w:tcW w:w="1080" w:type="dxa"/>
          </w:tcPr>
          <w:p w14:paraId="3FDC266A" w14:textId="5A6BBB0C" w:rsidR="00DF1772" w:rsidRPr="00875E2D" w:rsidRDefault="00DF1772" w:rsidP="008741CD">
            <w:pPr>
              <w:tabs>
                <w:tab w:val="left" w:pos="0"/>
              </w:tabs>
              <w:jc w:val="center"/>
              <w:rPr>
                <w:rFonts w:ascii="Sylfaen" w:hAnsi="Sylfaen"/>
                <w:sz w:val="18"/>
                <w:szCs w:val="18"/>
                <w:lang w:val="ru-RU"/>
              </w:rPr>
            </w:pPr>
            <w:r w:rsidRPr="00875E2D">
              <w:rPr>
                <w:rFonts w:ascii="Sylfaen" w:hAnsi="Sylfaen"/>
                <w:sz w:val="18"/>
                <w:szCs w:val="18"/>
              </w:rPr>
              <w:t>Алек Манукян 1/3</w:t>
            </w:r>
          </w:p>
        </w:tc>
        <w:tc>
          <w:tcPr>
            <w:tcW w:w="1799" w:type="dxa"/>
          </w:tcPr>
          <w:p w14:paraId="7BBA94FC" w14:textId="71F3A741"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 течение 3 месяцев</w:t>
            </w:r>
          </w:p>
        </w:tc>
      </w:tr>
      <w:tr w:rsidR="00DF1772" w:rsidRPr="00C13CC7" w14:paraId="78F41134" w14:textId="77777777" w:rsidTr="00CC5AF1">
        <w:trPr>
          <w:trHeight w:val="70"/>
          <w:jc w:val="center"/>
        </w:trPr>
        <w:tc>
          <w:tcPr>
            <w:tcW w:w="1638" w:type="dxa"/>
          </w:tcPr>
          <w:p w14:paraId="7A8AA6E2"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5F57C8AB" w14:textId="2B645809" w:rsidR="00DF1772" w:rsidRPr="00875E2D" w:rsidRDefault="00DF1772" w:rsidP="008741CD">
            <w:pPr>
              <w:jc w:val="center"/>
              <w:rPr>
                <w:rFonts w:ascii="Sylfaen" w:eastAsia="Arial" w:hAnsi="Sylfaen" w:cs="Arial"/>
                <w:color w:val="282828"/>
                <w:sz w:val="18"/>
                <w:szCs w:val="18"/>
                <w:lang w:val="ru-RU"/>
              </w:rPr>
            </w:pPr>
            <w:r w:rsidRPr="00875E2D">
              <w:rPr>
                <w:rFonts w:ascii="Sylfaen" w:hAnsi="Sylfaen"/>
                <w:sz w:val="18"/>
                <w:szCs w:val="18"/>
                <w:lang w:val="ru-RU"/>
              </w:rPr>
              <w:t>Стеклянный стакан</w:t>
            </w:r>
          </w:p>
        </w:tc>
        <w:tc>
          <w:tcPr>
            <w:tcW w:w="6660" w:type="dxa"/>
            <w:vAlign w:val="center"/>
          </w:tcPr>
          <w:p w14:paraId="33AD941F" w14:textId="54422CA2" w:rsidR="00DF1772" w:rsidRPr="00875E2D" w:rsidRDefault="00DF1772" w:rsidP="008741CD">
            <w:pPr>
              <w:pStyle w:val="NormalWeb"/>
              <w:spacing w:before="0" w:beforeAutospacing="0" w:after="0" w:afterAutospacing="0"/>
              <w:rPr>
                <w:rFonts w:ascii="Sylfaen" w:hAnsi="Sylfaen"/>
                <w:sz w:val="18"/>
                <w:szCs w:val="18"/>
                <w:lang w:val="ru-RU"/>
              </w:rPr>
            </w:pPr>
            <w:r w:rsidRPr="00875E2D">
              <w:rPr>
                <w:rFonts w:ascii="Sylfaen" w:hAnsi="Sylfaen"/>
                <w:sz w:val="18"/>
                <w:szCs w:val="18"/>
                <w:lang w:val="ru-RU"/>
              </w:rPr>
              <w:t>Стеклянный стакан 250 мл, термостойкий, с объемом 250 мл.</w:t>
            </w:r>
            <w:r>
              <w:rPr>
                <w:rFonts w:ascii="Sylfaen" w:hAnsi="Sylfaen"/>
                <w:sz w:val="18"/>
                <w:szCs w:val="18"/>
                <w:lang w:val="hy-AM"/>
              </w:rPr>
              <w:t xml:space="preserve"> </w:t>
            </w:r>
            <w:r w:rsidRPr="00875E2D">
              <w:rPr>
                <w:rFonts w:ascii="Sylfaen" w:hAnsi="Sylfaen"/>
                <w:sz w:val="18"/>
                <w:szCs w:val="18"/>
                <w:lang w:val="hy-AM"/>
              </w:rPr>
              <w:t>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w:t>
            </w:r>
          </w:p>
          <w:p w14:paraId="45BA2C13" w14:textId="77777777" w:rsidR="00DF1772" w:rsidRPr="00875E2D" w:rsidRDefault="00DF1772" w:rsidP="008741CD">
            <w:pPr>
              <w:rPr>
                <w:rFonts w:ascii="Sylfaen" w:eastAsia="Arial" w:hAnsi="Sylfaen" w:cs="Arial"/>
                <w:color w:val="282828"/>
                <w:sz w:val="18"/>
                <w:szCs w:val="18"/>
                <w:lang w:val="ru-RU"/>
              </w:rPr>
            </w:pPr>
          </w:p>
        </w:tc>
        <w:tc>
          <w:tcPr>
            <w:tcW w:w="720" w:type="dxa"/>
          </w:tcPr>
          <w:p w14:paraId="1239BA95" w14:textId="54625E55" w:rsidR="00DF1772" w:rsidRPr="00875E2D" w:rsidRDefault="00DF1772" w:rsidP="008741CD">
            <w:pPr>
              <w:rPr>
                <w:rFonts w:ascii="Sylfaen" w:eastAsia="Merriweather" w:hAnsi="Sylfaen" w:cs="Merriweather"/>
                <w:sz w:val="18"/>
                <w:szCs w:val="18"/>
                <w:lang w:val="ru-RU"/>
              </w:rPr>
            </w:pPr>
            <w:r w:rsidRPr="00875E2D">
              <w:rPr>
                <w:rFonts w:ascii="Sylfaen" w:hAnsi="Sylfaen"/>
                <w:sz w:val="18"/>
                <w:szCs w:val="18"/>
              </w:rPr>
              <w:t>штука</w:t>
            </w:r>
          </w:p>
        </w:tc>
        <w:tc>
          <w:tcPr>
            <w:tcW w:w="720" w:type="dxa"/>
          </w:tcPr>
          <w:p w14:paraId="39859559" w14:textId="35A02DF2" w:rsidR="00DF1772" w:rsidRPr="00875E2D" w:rsidRDefault="00DF1772" w:rsidP="008741CD">
            <w:pPr>
              <w:jc w:val="center"/>
              <w:rPr>
                <w:rFonts w:ascii="Sylfaen" w:hAnsi="Sylfaen"/>
                <w:sz w:val="18"/>
                <w:szCs w:val="18"/>
                <w:lang w:val="hy-AM"/>
              </w:rPr>
            </w:pPr>
            <w:r w:rsidRPr="00875E2D">
              <w:rPr>
                <w:rFonts w:ascii="Sylfaen" w:hAnsi="Sylfaen" w:cs="Arial"/>
                <w:sz w:val="18"/>
                <w:szCs w:val="18"/>
              </w:rPr>
              <w:t>10</w:t>
            </w:r>
          </w:p>
        </w:tc>
        <w:tc>
          <w:tcPr>
            <w:tcW w:w="1080" w:type="dxa"/>
          </w:tcPr>
          <w:p w14:paraId="54BF561E" w14:textId="149E34F7" w:rsidR="00DF1772" w:rsidRPr="00875E2D" w:rsidRDefault="00DF1772" w:rsidP="008741CD">
            <w:pPr>
              <w:tabs>
                <w:tab w:val="left" w:pos="0"/>
              </w:tabs>
              <w:jc w:val="center"/>
              <w:rPr>
                <w:rFonts w:ascii="Sylfaen" w:hAnsi="Sylfaen"/>
                <w:sz w:val="18"/>
                <w:szCs w:val="18"/>
                <w:lang w:val="ru-RU"/>
              </w:rPr>
            </w:pPr>
            <w:r w:rsidRPr="00875E2D">
              <w:rPr>
                <w:rFonts w:ascii="Sylfaen" w:hAnsi="Sylfaen"/>
                <w:sz w:val="18"/>
                <w:szCs w:val="18"/>
              </w:rPr>
              <w:t>Алек Манукян 1/3</w:t>
            </w:r>
          </w:p>
        </w:tc>
        <w:tc>
          <w:tcPr>
            <w:tcW w:w="1799" w:type="dxa"/>
          </w:tcPr>
          <w:p w14:paraId="4B578E1F" w14:textId="1462B6EF"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 течение 3 месяцев</w:t>
            </w:r>
          </w:p>
        </w:tc>
      </w:tr>
      <w:tr w:rsidR="00DF1772" w:rsidRPr="00C13CC7" w14:paraId="05CDD8E4" w14:textId="77777777" w:rsidTr="00CC5AF1">
        <w:trPr>
          <w:trHeight w:val="629"/>
          <w:jc w:val="center"/>
        </w:trPr>
        <w:tc>
          <w:tcPr>
            <w:tcW w:w="1638" w:type="dxa"/>
          </w:tcPr>
          <w:p w14:paraId="49CB42A3"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3DD0BA98" w14:textId="2A10A214" w:rsidR="00DF1772" w:rsidRPr="00875E2D" w:rsidRDefault="00DF1772" w:rsidP="008741CD">
            <w:pPr>
              <w:jc w:val="center"/>
              <w:rPr>
                <w:rFonts w:ascii="Sylfaen" w:eastAsia="Arial" w:hAnsi="Sylfaen" w:cs="Arial"/>
                <w:color w:val="282828"/>
                <w:sz w:val="18"/>
                <w:szCs w:val="18"/>
                <w:lang w:val="ru-RU"/>
              </w:rPr>
            </w:pPr>
            <w:r w:rsidRPr="00875E2D">
              <w:rPr>
                <w:rFonts w:ascii="Sylfaen" w:hAnsi="Sylfaen"/>
                <w:sz w:val="18"/>
                <w:szCs w:val="18"/>
                <w:lang w:val="ru-RU"/>
              </w:rPr>
              <w:t>Вата</w:t>
            </w:r>
          </w:p>
        </w:tc>
        <w:tc>
          <w:tcPr>
            <w:tcW w:w="6660" w:type="dxa"/>
            <w:vAlign w:val="center"/>
          </w:tcPr>
          <w:p w14:paraId="0B932F51" w14:textId="024E2850" w:rsidR="00DF1772" w:rsidRPr="00875E2D" w:rsidRDefault="00DF1772" w:rsidP="008741CD">
            <w:pPr>
              <w:pStyle w:val="NormalWeb"/>
              <w:spacing w:before="0" w:beforeAutospacing="0" w:after="0" w:afterAutospacing="0"/>
              <w:rPr>
                <w:rFonts w:ascii="Sylfaen" w:hAnsi="Sylfaen"/>
                <w:sz w:val="18"/>
                <w:szCs w:val="18"/>
                <w:lang w:val="ru-RU"/>
              </w:rPr>
            </w:pPr>
            <w:r w:rsidRPr="00875E2D">
              <w:rPr>
                <w:rFonts w:ascii="Sylfaen" w:hAnsi="Sylfaen"/>
                <w:sz w:val="18"/>
                <w:szCs w:val="18"/>
                <w:lang w:val="ru-RU"/>
              </w:rPr>
              <w:t>белый, нестерильный. 1 штука эквивалентна 100 граммам.</w:t>
            </w:r>
            <w:r w:rsidRPr="00875E2D">
              <w:rPr>
                <w:rFonts w:ascii="Sylfaen" w:hAnsi="Sylfaen"/>
                <w:sz w:val="18"/>
                <w:szCs w:val="18"/>
                <w:lang w:val="hy-AM"/>
              </w:rPr>
              <w:t>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w:t>
            </w:r>
          </w:p>
        </w:tc>
        <w:tc>
          <w:tcPr>
            <w:tcW w:w="720" w:type="dxa"/>
          </w:tcPr>
          <w:p w14:paraId="288ADE97" w14:textId="725696A8" w:rsidR="00DF1772" w:rsidRPr="00875E2D" w:rsidRDefault="00DF1772" w:rsidP="008741CD">
            <w:pPr>
              <w:rPr>
                <w:rFonts w:ascii="Sylfaen" w:eastAsia="Merriweather" w:hAnsi="Sylfaen" w:cs="Merriweather"/>
                <w:sz w:val="18"/>
                <w:szCs w:val="18"/>
                <w:lang w:val="ru-RU"/>
              </w:rPr>
            </w:pPr>
            <w:r w:rsidRPr="00875E2D">
              <w:rPr>
                <w:rFonts w:ascii="Sylfaen" w:hAnsi="Sylfaen"/>
                <w:sz w:val="18"/>
                <w:szCs w:val="18"/>
              </w:rPr>
              <w:t>штука</w:t>
            </w:r>
          </w:p>
        </w:tc>
        <w:tc>
          <w:tcPr>
            <w:tcW w:w="720" w:type="dxa"/>
          </w:tcPr>
          <w:p w14:paraId="5301F6A5" w14:textId="0A449FC5" w:rsidR="00DF1772" w:rsidRPr="00875E2D" w:rsidRDefault="00DF1772" w:rsidP="008741CD">
            <w:pPr>
              <w:jc w:val="center"/>
              <w:rPr>
                <w:rFonts w:ascii="Sylfaen" w:hAnsi="Sylfaen"/>
                <w:sz w:val="18"/>
                <w:szCs w:val="18"/>
                <w:lang w:val="hy-AM"/>
              </w:rPr>
            </w:pPr>
            <w:r w:rsidRPr="00875E2D">
              <w:rPr>
                <w:rFonts w:ascii="Sylfaen" w:hAnsi="Sylfaen" w:cs="Arial"/>
                <w:sz w:val="18"/>
                <w:szCs w:val="18"/>
              </w:rPr>
              <w:t>10</w:t>
            </w:r>
          </w:p>
        </w:tc>
        <w:tc>
          <w:tcPr>
            <w:tcW w:w="1080" w:type="dxa"/>
          </w:tcPr>
          <w:p w14:paraId="0D5FEC50" w14:textId="765D7B0F" w:rsidR="00DF1772" w:rsidRPr="00875E2D" w:rsidRDefault="00DF1772" w:rsidP="008741CD">
            <w:pPr>
              <w:tabs>
                <w:tab w:val="left" w:pos="0"/>
              </w:tabs>
              <w:jc w:val="center"/>
              <w:rPr>
                <w:rFonts w:ascii="Sylfaen" w:hAnsi="Sylfaen"/>
                <w:sz w:val="18"/>
                <w:szCs w:val="18"/>
                <w:lang w:val="ru-RU"/>
              </w:rPr>
            </w:pPr>
            <w:r w:rsidRPr="00875E2D">
              <w:rPr>
                <w:rFonts w:ascii="Sylfaen" w:hAnsi="Sylfaen"/>
                <w:sz w:val="18"/>
                <w:szCs w:val="18"/>
              </w:rPr>
              <w:t>Алек Манукян 1/3</w:t>
            </w:r>
          </w:p>
        </w:tc>
        <w:tc>
          <w:tcPr>
            <w:tcW w:w="1799" w:type="dxa"/>
          </w:tcPr>
          <w:p w14:paraId="33F980C5" w14:textId="7B46F40B"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 течение 3 месяцев</w:t>
            </w:r>
          </w:p>
        </w:tc>
      </w:tr>
      <w:tr w:rsidR="00DF1772" w:rsidRPr="00C13CC7" w14:paraId="04E052E0" w14:textId="77777777" w:rsidTr="00CC5AF1">
        <w:trPr>
          <w:trHeight w:val="70"/>
          <w:jc w:val="center"/>
        </w:trPr>
        <w:tc>
          <w:tcPr>
            <w:tcW w:w="1638" w:type="dxa"/>
          </w:tcPr>
          <w:p w14:paraId="76DDF2C7"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6C0D451A" w14:textId="77777777" w:rsidR="00DF1772" w:rsidRPr="00875E2D" w:rsidRDefault="00DF1772" w:rsidP="008741CD">
            <w:pPr>
              <w:rPr>
                <w:rStyle w:val="Hyperlink"/>
                <w:rFonts w:ascii="Sylfaen" w:hAnsi="Sylfaen" w:cs="Arial"/>
                <w:sz w:val="18"/>
                <w:szCs w:val="18"/>
                <w:u w:val="none"/>
                <w:shd w:val="clear" w:color="auto" w:fill="FFFFFF"/>
                <w:lang w:val="ru-RU"/>
              </w:rPr>
            </w:pPr>
            <w:r w:rsidRPr="00875E2D">
              <w:rPr>
                <w:rFonts w:ascii="Sylfaen" w:hAnsi="Sylfaen"/>
                <w:sz w:val="18"/>
                <w:szCs w:val="18"/>
              </w:rPr>
              <w:fldChar w:fldCharType="begin"/>
            </w:r>
            <w:r w:rsidRPr="00875E2D">
              <w:rPr>
                <w:rFonts w:ascii="Sylfaen" w:hAnsi="Sylfaen"/>
                <w:sz w:val="18"/>
                <w:szCs w:val="18"/>
                <w:lang w:val="ru-RU"/>
              </w:rPr>
              <w:instrText xml:space="preserve"> </w:instrText>
            </w:r>
            <w:r w:rsidRPr="00875E2D">
              <w:rPr>
                <w:rFonts w:ascii="Sylfaen" w:hAnsi="Sylfaen"/>
                <w:sz w:val="18"/>
                <w:szCs w:val="18"/>
              </w:rPr>
              <w:instrText>HYPERLINK</w:instrText>
            </w:r>
            <w:r w:rsidRPr="00875E2D">
              <w:rPr>
                <w:rFonts w:ascii="Sylfaen" w:hAnsi="Sylfaen"/>
                <w:sz w:val="18"/>
                <w:szCs w:val="18"/>
                <w:lang w:val="ru-RU"/>
              </w:rPr>
              <w:instrText xml:space="preserve"> "</w:instrText>
            </w:r>
            <w:r w:rsidRPr="00875E2D">
              <w:rPr>
                <w:rFonts w:ascii="Sylfaen" w:hAnsi="Sylfaen"/>
                <w:sz w:val="18"/>
                <w:szCs w:val="18"/>
              </w:rPr>
              <w:instrText>https</w:instrText>
            </w:r>
            <w:r w:rsidRPr="00875E2D">
              <w:rPr>
                <w:rFonts w:ascii="Sylfaen" w:hAnsi="Sylfaen"/>
                <w:sz w:val="18"/>
                <w:szCs w:val="18"/>
                <w:lang w:val="ru-RU"/>
              </w:rPr>
              <w:instrText>://</w:instrText>
            </w:r>
            <w:r w:rsidRPr="00875E2D">
              <w:rPr>
                <w:rFonts w:ascii="Sylfaen" w:hAnsi="Sylfaen"/>
                <w:sz w:val="18"/>
                <w:szCs w:val="18"/>
              </w:rPr>
              <w:instrText>ru</w:instrText>
            </w:r>
            <w:r w:rsidRPr="00875E2D">
              <w:rPr>
                <w:rFonts w:ascii="Sylfaen" w:hAnsi="Sylfaen"/>
                <w:sz w:val="18"/>
                <w:szCs w:val="18"/>
                <w:lang w:val="ru-RU"/>
              </w:rPr>
              <w:instrText>.</w:instrText>
            </w:r>
            <w:r w:rsidRPr="00875E2D">
              <w:rPr>
                <w:rFonts w:ascii="Sylfaen" w:hAnsi="Sylfaen"/>
                <w:sz w:val="18"/>
                <w:szCs w:val="18"/>
              </w:rPr>
              <w:instrText>wikipedia</w:instrText>
            </w:r>
            <w:r w:rsidRPr="00875E2D">
              <w:rPr>
                <w:rFonts w:ascii="Sylfaen" w:hAnsi="Sylfaen"/>
                <w:sz w:val="18"/>
                <w:szCs w:val="18"/>
                <w:lang w:val="ru-RU"/>
              </w:rPr>
              <w:instrText>.</w:instrText>
            </w:r>
            <w:r w:rsidRPr="00875E2D">
              <w:rPr>
                <w:rFonts w:ascii="Sylfaen" w:hAnsi="Sylfaen"/>
                <w:sz w:val="18"/>
                <w:szCs w:val="18"/>
              </w:rPr>
              <w:instrText>org</w:instrText>
            </w:r>
            <w:r w:rsidRPr="00875E2D">
              <w:rPr>
                <w:rFonts w:ascii="Sylfaen" w:hAnsi="Sylfaen"/>
                <w:sz w:val="18"/>
                <w:szCs w:val="18"/>
                <w:lang w:val="ru-RU"/>
              </w:rPr>
              <w:instrText>/</w:instrText>
            </w:r>
            <w:r w:rsidRPr="00875E2D">
              <w:rPr>
                <w:rFonts w:ascii="Sylfaen" w:hAnsi="Sylfaen"/>
                <w:sz w:val="18"/>
                <w:szCs w:val="18"/>
              </w:rPr>
              <w:instrText>wiki</w:instrText>
            </w:r>
            <w:r w:rsidRPr="00875E2D">
              <w:rPr>
                <w:rFonts w:ascii="Sylfaen" w:hAnsi="Sylfaen"/>
                <w:sz w:val="18"/>
                <w:szCs w:val="18"/>
                <w:lang w:val="ru-RU"/>
              </w:rPr>
              <w:instrText>/%</w:instrText>
            </w:r>
            <w:r w:rsidRPr="00875E2D">
              <w:rPr>
                <w:rFonts w:ascii="Sylfaen" w:hAnsi="Sylfaen"/>
                <w:sz w:val="18"/>
                <w:szCs w:val="18"/>
              </w:rPr>
              <w:instrText>D</w:instrText>
            </w:r>
            <w:r w:rsidRPr="00875E2D">
              <w:rPr>
                <w:rFonts w:ascii="Sylfaen" w:hAnsi="Sylfaen"/>
                <w:sz w:val="18"/>
                <w:szCs w:val="18"/>
                <w:lang w:val="ru-RU"/>
              </w:rPr>
              <w:instrText>0%</w:instrText>
            </w:r>
            <w:r w:rsidRPr="00875E2D">
              <w:rPr>
                <w:rFonts w:ascii="Sylfaen" w:hAnsi="Sylfaen"/>
                <w:sz w:val="18"/>
                <w:szCs w:val="18"/>
              </w:rPr>
              <w:instrText>A</w:instrText>
            </w:r>
            <w:r w:rsidRPr="00875E2D">
              <w:rPr>
                <w:rFonts w:ascii="Sylfaen" w:hAnsi="Sylfaen"/>
                <w:sz w:val="18"/>
                <w:szCs w:val="18"/>
                <w:lang w:val="ru-RU"/>
              </w:rPr>
              <w:instrText>8%</w:instrText>
            </w:r>
            <w:r w:rsidRPr="00875E2D">
              <w:rPr>
                <w:rFonts w:ascii="Sylfaen" w:hAnsi="Sylfaen"/>
                <w:sz w:val="18"/>
                <w:szCs w:val="18"/>
              </w:rPr>
              <w:instrText>D</w:instrText>
            </w:r>
            <w:r w:rsidRPr="00875E2D">
              <w:rPr>
                <w:rFonts w:ascii="Sylfaen" w:hAnsi="Sylfaen"/>
                <w:sz w:val="18"/>
                <w:szCs w:val="18"/>
                <w:lang w:val="ru-RU"/>
              </w:rPr>
              <w:instrText>0%</w:instrText>
            </w:r>
            <w:r w:rsidRPr="00875E2D">
              <w:rPr>
                <w:rFonts w:ascii="Sylfaen" w:hAnsi="Sylfaen"/>
                <w:sz w:val="18"/>
                <w:szCs w:val="18"/>
              </w:rPr>
              <w:instrText>BF</w:instrText>
            </w:r>
            <w:r w:rsidRPr="00875E2D">
              <w:rPr>
                <w:rFonts w:ascii="Sylfaen" w:hAnsi="Sylfaen"/>
                <w:sz w:val="18"/>
                <w:szCs w:val="18"/>
                <w:lang w:val="ru-RU"/>
              </w:rPr>
              <w:instrText>%</w:instrText>
            </w:r>
            <w:r w:rsidRPr="00875E2D">
              <w:rPr>
                <w:rFonts w:ascii="Sylfaen" w:hAnsi="Sylfaen"/>
                <w:sz w:val="18"/>
                <w:szCs w:val="18"/>
              </w:rPr>
              <w:instrText>D</w:instrText>
            </w:r>
            <w:r w:rsidRPr="00875E2D">
              <w:rPr>
                <w:rFonts w:ascii="Sylfaen" w:hAnsi="Sylfaen"/>
                <w:sz w:val="18"/>
                <w:szCs w:val="18"/>
                <w:lang w:val="ru-RU"/>
              </w:rPr>
              <w:instrText>0%</w:instrText>
            </w:r>
            <w:r w:rsidRPr="00875E2D">
              <w:rPr>
                <w:rFonts w:ascii="Sylfaen" w:hAnsi="Sylfaen"/>
                <w:sz w:val="18"/>
                <w:szCs w:val="18"/>
              </w:rPr>
              <w:instrText>B</w:instrText>
            </w:r>
            <w:r w:rsidRPr="00875E2D">
              <w:rPr>
                <w:rFonts w:ascii="Sylfaen" w:hAnsi="Sylfaen"/>
                <w:sz w:val="18"/>
                <w:szCs w:val="18"/>
                <w:lang w:val="ru-RU"/>
              </w:rPr>
              <w:instrText>0%</w:instrText>
            </w:r>
            <w:r w:rsidRPr="00875E2D">
              <w:rPr>
                <w:rFonts w:ascii="Sylfaen" w:hAnsi="Sylfaen"/>
                <w:sz w:val="18"/>
                <w:szCs w:val="18"/>
              </w:rPr>
              <w:instrText>D</w:instrText>
            </w:r>
            <w:r w:rsidRPr="00875E2D">
              <w:rPr>
                <w:rFonts w:ascii="Sylfaen" w:hAnsi="Sylfaen"/>
                <w:sz w:val="18"/>
                <w:szCs w:val="18"/>
                <w:lang w:val="ru-RU"/>
              </w:rPr>
              <w:instrText>1%82%</w:instrText>
            </w:r>
            <w:r w:rsidRPr="00875E2D">
              <w:rPr>
                <w:rFonts w:ascii="Sylfaen" w:hAnsi="Sylfaen"/>
                <w:sz w:val="18"/>
                <w:szCs w:val="18"/>
              </w:rPr>
              <w:instrText>D</w:instrText>
            </w:r>
            <w:r w:rsidRPr="00875E2D">
              <w:rPr>
                <w:rFonts w:ascii="Sylfaen" w:hAnsi="Sylfaen"/>
                <w:sz w:val="18"/>
                <w:szCs w:val="18"/>
                <w:lang w:val="ru-RU"/>
              </w:rPr>
              <w:instrText>0%</w:instrText>
            </w:r>
            <w:r w:rsidRPr="00875E2D">
              <w:rPr>
                <w:rFonts w:ascii="Sylfaen" w:hAnsi="Sylfaen"/>
                <w:sz w:val="18"/>
                <w:szCs w:val="18"/>
              </w:rPr>
              <w:instrText>B</w:instrText>
            </w:r>
            <w:r w:rsidRPr="00875E2D">
              <w:rPr>
                <w:rFonts w:ascii="Sylfaen" w:hAnsi="Sylfaen"/>
                <w:sz w:val="18"/>
                <w:szCs w:val="18"/>
                <w:lang w:val="ru-RU"/>
              </w:rPr>
              <w:instrText>5%</w:instrText>
            </w:r>
            <w:r w:rsidRPr="00875E2D">
              <w:rPr>
                <w:rFonts w:ascii="Sylfaen" w:hAnsi="Sylfaen"/>
                <w:sz w:val="18"/>
                <w:szCs w:val="18"/>
              </w:rPr>
              <w:instrText>D</w:instrText>
            </w:r>
            <w:r w:rsidRPr="00875E2D">
              <w:rPr>
                <w:rFonts w:ascii="Sylfaen" w:hAnsi="Sylfaen"/>
                <w:sz w:val="18"/>
                <w:szCs w:val="18"/>
                <w:lang w:val="ru-RU"/>
              </w:rPr>
              <w:instrText>0%</w:instrText>
            </w:r>
            <w:r w:rsidRPr="00875E2D">
              <w:rPr>
                <w:rFonts w:ascii="Sylfaen" w:hAnsi="Sylfaen"/>
                <w:sz w:val="18"/>
                <w:szCs w:val="18"/>
              </w:rPr>
              <w:instrText>BB</w:instrText>
            </w:r>
            <w:r w:rsidRPr="00875E2D">
              <w:rPr>
                <w:rFonts w:ascii="Sylfaen" w:hAnsi="Sylfaen"/>
                <w:sz w:val="18"/>
                <w:szCs w:val="18"/>
                <w:lang w:val="ru-RU"/>
              </w:rPr>
              <w:instrText>%</w:instrText>
            </w:r>
            <w:r w:rsidRPr="00875E2D">
              <w:rPr>
                <w:rFonts w:ascii="Sylfaen" w:hAnsi="Sylfaen"/>
                <w:sz w:val="18"/>
                <w:szCs w:val="18"/>
              </w:rPr>
              <w:instrText>D</w:instrText>
            </w:r>
            <w:r w:rsidRPr="00875E2D">
              <w:rPr>
                <w:rFonts w:ascii="Sylfaen" w:hAnsi="Sylfaen"/>
                <w:sz w:val="18"/>
                <w:szCs w:val="18"/>
                <w:lang w:val="ru-RU"/>
              </w:rPr>
              <w:instrText>1%8</w:instrText>
            </w:r>
            <w:r w:rsidRPr="00875E2D">
              <w:rPr>
                <w:rFonts w:ascii="Sylfaen" w:hAnsi="Sylfaen"/>
                <w:sz w:val="18"/>
                <w:szCs w:val="18"/>
              </w:rPr>
              <w:instrText>C</w:instrText>
            </w:r>
            <w:r w:rsidRPr="00875E2D">
              <w:rPr>
                <w:rFonts w:ascii="Sylfaen" w:hAnsi="Sylfaen"/>
                <w:sz w:val="18"/>
                <w:szCs w:val="18"/>
                <w:lang w:val="ru-RU"/>
              </w:rPr>
              <w:instrText>_%</w:instrText>
            </w:r>
            <w:r w:rsidRPr="00875E2D">
              <w:rPr>
                <w:rFonts w:ascii="Sylfaen" w:hAnsi="Sylfaen"/>
                <w:sz w:val="18"/>
                <w:szCs w:val="18"/>
              </w:rPr>
              <w:instrText>D</w:instrText>
            </w:r>
            <w:r w:rsidRPr="00875E2D">
              <w:rPr>
                <w:rFonts w:ascii="Sylfaen" w:hAnsi="Sylfaen"/>
                <w:sz w:val="18"/>
                <w:szCs w:val="18"/>
                <w:lang w:val="ru-RU"/>
              </w:rPr>
              <w:instrText>0%94%</w:instrText>
            </w:r>
            <w:r w:rsidRPr="00875E2D">
              <w:rPr>
                <w:rFonts w:ascii="Sylfaen" w:hAnsi="Sylfaen"/>
                <w:sz w:val="18"/>
                <w:szCs w:val="18"/>
              </w:rPr>
              <w:instrText>D</w:instrText>
            </w:r>
            <w:r w:rsidRPr="00875E2D">
              <w:rPr>
                <w:rFonts w:ascii="Sylfaen" w:hAnsi="Sylfaen"/>
                <w:sz w:val="18"/>
                <w:szCs w:val="18"/>
                <w:lang w:val="ru-RU"/>
              </w:rPr>
              <w:instrText>1%80%</w:instrText>
            </w:r>
            <w:r w:rsidRPr="00875E2D">
              <w:rPr>
                <w:rFonts w:ascii="Sylfaen" w:hAnsi="Sylfaen"/>
                <w:sz w:val="18"/>
                <w:szCs w:val="18"/>
              </w:rPr>
              <w:instrText>D</w:instrText>
            </w:r>
            <w:r w:rsidRPr="00875E2D">
              <w:rPr>
                <w:rFonts w:ascii="Sylfaen" w:hAnsi="Sylfaen"/>
                <w:sz w:val="18"/>
                <w:szCs w:val="18"/>
                <w:lang w:val="ru-RU"/>
              </w:rPr>
              <w:instrText>0%</w:instrText>
            </w:r>
            <w:r w:rsidRPr="00875E2D">
              <w:rPr>
                <w:rFonts w:ascii="Sylfaen" w:hAnsi="Sylfaen"/>
                <w:sz w:val="18"/>
                <w:szCs w:val="18"/>
              </w:rPr>
              <w:instrText>B</w:instrText>
            </w:r>
            <w:r w:rsidRPr="00875E2D">
              <w:rPr>
                <w:rFonts w:ascii="Sylfaen" w:hAnsi="Sylfaen"/>
                <w:sz w:val="18"/>
                <w:szCs w:val="18"/>
                <w:lang w:val="ru-RU"/>
              </w:rPr>
              <w:instrText>8%</w:instrText>
            </w:r>
            <w:r w:rsidRPr="00875E2D">
              <w:rPr>
                <w:rFonts w:ascii="Sylfaen" w:hAnsi="Sylfaen"/>
                <w:sz w:val="18"/>
                <w:szCs w:val="18"/>
              </w:rPr>
              <w:instrText>D</w:instrText>
            </w:r>
            <w:r w:rsidRPr="00875E2D">
              <w:rPr>
                <w:rFonts w:ascii="Sylfaen" w:hAnsi="Sylfaen"/>
                <w:sz w:val="18"/>
                <w:szCs w:val="18"/>
                <w:lang w:val="ru-RU"/>
              </w:rPr>
              <w:instrText>0%</w:instrText>
            </w:r>
            <w:r w:rsidRPr="00875E2D">
              <w:rPr>
                <w:rFonts w:ascii="Sylfaen" w:hAnsi="Sylfaen"/>
                <w:sz w:val="18"/>
                <w:szCs w:val="18"/>
              </w:rPr>
              <w:instrText>B</w:instrText>
            </w:r>
            <w:r w:rsidRPr="00875E2D">
              <w:rPr>
                <w:rFonts w:ascii="Sylfaen" w:hAnsi="Sylfaen"/>
                <w:sz w:val="18"/>
                <w:szCs w:val="18"/>
                <w:lang w:val="ru-RU"/>
              </w:rPr>
              <w:instrText>3%</w:instrText>
            </w:r>
            <w:r w:rsidRPr="00875E2D">
              <w:rPr>
                <w:rFonts w:ascii="Sylfaen" w:hAnsi="Sylfaen"/>
                <w:sz w:val="18"/>
                <w:szCs w:val="18"/>
              </w:rPr>
              <w:instrText>D</w:instrText>
            </w:r>
            <w:r w:rsidRPr="00875E2D">
              <w:rPr>
                <w:rFonts w:ascii="Sylfaen" w:hAnsi="Sylfaen"/>
                <w:sz w:val="18"/>
                <w:szCs w:val="18"/>
                <w:lang w:val="ru-RU"/>
              </w:rPr>
              <w:instrText>0%</w:instrText>
            </w:r>
            <w:r w:rsidRPr="00875E2D">
              <w:rPr>
                <w:rFonts w:ascii="Sylfaen" w:hAnsi="Sylfaen"/>
                <w:sz w:val="18"/>
                <w:szCs w:val="18"/>
              </w:rPr>
              <w:instrText>B</w:instrText>
            </w:r>
            <w:r w:rsidRPr="00875E2D">
              <w:rPr>
                <w:rFonts w:ascii="Sylfaen" w:hAnsi="Sylfaen"/>
                <w:sz w:val="18"/>
                <w:szCs w:val="18"/>
                <w:lang w:val="ru-RU"/>
              </w:rPr>
              <w:instrText>0%</w:instrText>
            </w:r>
            <w:r w:rsidRPr="00875E2D">
              <w:rPr>
                <w:rFonts w:ascii="Sylfaen" w:hAnsi="Sylfaen"/>
                <w:sz w:val="18"/>
                <w:szCs w:val="18"/>
              </w:rPr>
              <w:instrText>D</w:instrText>
            </w:r>
            <w:r w:rsidRPr="00875E2D">
              <w:rPr>
                <w:rFonts w:ascii="Sylfaen" w:hAnsi="Sylfaen"/>
                <w:sz w:val="18"/>
                <w:szCs w:val="18"/>
                <w:lang w:val="ru-RU"/>
              </w:rPr>
              <w:instrText>0%</w:instrText>
            </w:r>
            <w:r w:rsidRPr="00875E2D">
              <w:rPr>
                <w:rFonts w:ascii="Sylfaen" w:hAnsi="Sylfaen"/>
                <w:sz w:val="18"/>
                <w:szCs w:val="18"/>
              </w:rPr>
              <w:instrText>BB</w:instrText>
            </w:r>
            <w:r w:rsidRPr="00875E2D">
              <w:rPr>
                <w:rFonts w:ascii="Sylfaen" w:hAnsi="Sylfaen"/>
                <w:sz w:val="18"/>
                <w:szCs w:val="18"/>
                <w:lang w:val="ru-RU"/>
              </w:rPr>
              <w:instrText>%</w:instrText>
            </w:r>
            <w:r w:rsidRPr="00875E2D">
              <w:rPr>
                <w:rFonts w:ascii="Sylfaen" w:hAnsi="Sylfaen"/>
                <w:sz w:val="18"/>
                <w:szCs w:val="18"/>
              </w:rPr>
              <w:instrText>D</w:instrText>
            </w:r>
            <w:r w:rsidRPr="00875E2D">
              <w:rPr>
                <w:rFonts w:ascii="Sylfaen" w:hAnsi="Sylfaen"/>
                <w:sz w:val="18"/>
                <w:szCs w:val="18"/>
                <w:lang w:val="ru-RU"/>
              </w:rPr>
              <w:instrText>1%8</w:instrText>
            </w:r>
            <w:r w:rsidRPr="00875E2D">
              <w:rPr>
                <w:rFonts w:ascii="Sylfaen" w:hAnsi="Sylfaen"/>
                <w:sz w:val="18"/>
                <w:szCs w:val="18"/>
              </w:rPr>
              <w:instrText>C</w:instrText>
            </w:r>
            <w:r w:rsidRPr="00875E2D">
              <w:rPr>
                <w:rFonts w:ascii="Sylfaen" w:hAnsi="Sylfaen"/>
                <w:sz w:val="18"/>
                <w:szCs w:val="18"/>
                <w:lang w:val="ru-RU"/>
              </w:rPr>
              <w:instrText>%</w:instrText>
            </w:r>
            <w:r w:rsidRPr="00875E2D">
              <w:rPr>
                <w:rFonts w:ascii="Sylfaen" w:hAnsi="Sylfaen"/>
                <w:sz w:val="18"/>
                <w:szCs w:val="18"/>
              </w:rPr>
              <w:instrText>D</w:instrText>
            </w:r>
            <w:r w:rsidRPr="00875E2D">
              <w:rPr>
                <w:rFonts w:ascii="Sylfaen" w:hAnsi="Sylfaen"/>
                <w:sz w:val="18"/>
                <w:szCs w:val="18"/>
                <w:lang w:val="ru-RU"/>
              </w:rPr>
              <w:instrText>1%81%</w:instrText>
            </w:r>
            <w:r w:rsidRPr="00875E2D">
              <w:rPr>
                <w:rFonts w:ascii="Sylfaen" w:hAnsi="Sylfaen"/>
                <w:sz w:val="18"/>
                <w:szCs w:val="18"/>
              </w:rPr>
              <w:instrText>D</w:instrText>
            </w:r>
            <w:r w:rsidRPr="00875E2D">
              <w:rPr>
                <w:rFonts w:ascii="Sylfaen" w:hAnsi="Sylfaen"/>
                <w:sz w:val="18"/>
                <w:szCs w:val="18"/>
                <w:lang w:val="ru-RU"/>
              </w:rPr>
              <w:instrText>0%</w:instrText>
            </w:r>
            <w:r w:rsidRPr="00875E2D">
              <w:rPr>
                <w:rFonts w:ascii="Sylfaen" w:hAnsi="Sylfaen"/>
                <w:sz w:val="18"/>
                <w:szCs w:val="18"/>
              </w:rPr>
              <w:instrText>BA</w:instrText>
            </w:r>
            <w:r w:rsidRPr="00875E2D">
              <w:rPr>
                <w:rFonts w:ascii="Sylfaen" w:hAnsi="Sylfaen"/>
                <w:sz w:val="18"/>
                <w:szCs w:val="18"/>
                <w:lang w:val="ru-RU"/>
              </w:rPr>
              <w:instrText>%</w:instrText>
            </w:r>
            <w:r w:rsidRPr="00875E2D">
              <w:rPr>
                <w:rFonts w:ascii="Sylfaen" w:hAnsi="Sylfaen"/>
                <w:sz w:val="18"/>
                <w:szCs w:val="18"/>
              </w:rPr>
              <w:instrText>D</w:instrText>
            </w:r>
            <w:r w:rsidRPr="00875E2D">
              <w:rPr>
                <w:rFonts w:ascii="Sylfaen" w:hAnsi="Sylfaen"/>
                <w:sz w:val="18"/>
                <w:szCs w:val="18"/>
                <w:lang w:val="ru-RU"/>
              </w:rPr>
              <w:instrText>0%</w:instrText>
            </w:r>
            <w:r w:rsidRPr="00875E2D">
              <w:rPr>
                <w:rFonts w:ascii="Sylfaen" w:hAnsi="Sylfaen"/>
                <w:sz w:val="18"/>
                <w:szCs w:val="18"/>
              </w:rPr>
              <w:instrText>BE</w:instrText>
            </w:r>
            <w:r w:rsidRPr="00875E2D">
              <w:rPr>
                <w:rFonts w:ascii="Sylfaen" w:hAnsi="Sylfaen"/>
                <w:sz w:val="18"/>
                <w:szCs w:val="18"/>
                <w:lang w:val="ru-RU"/>
              </w:rPr>
              <w:instrText>%</w:instrText>
            </w:r>
            <w:r w:rsidRPr="00875E2D">
              <w:rPr>
                <w:rFonts w:ascii="Sylfaen" w:hAnsi="Sylfaen"/>
                <w:sz w:val="18"/>
                <w:szCs w:val="18"/>
              </w:rPr>
              <w:instrText>D</w:instrText>
            </w:r>
            <w:r w:rsidRPr="00875E2D">
              <w:rPr>
                <w:rFonts w:ascii="Sylfaen" w:hAnsi="Sylfaen"/>
                <w:sz w:val="18"/>
                <w:szCs w:val="18"/>
                <w:lang w:val="ru-RU"/>
              </w:rPr>
              <w:instrText>0%</w:instrText>
            </w:r>
            <w:r w:rsidRPr="00875E2D">
              <w:rPr>
                <w:rFonts w:ascii="Sylfaen" w:hAnsi="Sylfaen"/>
                <w:sz w:val="18"/>
                <w:szCs w:val="18"/>
              </w:rPr>
              <w:instrText>B</w:instrText>
            </w:r>
            <w:r w:rsidRPr="00875E2D">
              <w:rPr>
                <w:rFonts w:ascii="Sylfaen" w:hAnsi="Sylfaen"/>
                <w:sz w:val="18"/>
                <w:szCs w:val="18"/>
                <w:lang w:val="ru-RU"/>
              </w:rPr>
              <w:instrText>3%</w:instrText>
            </w:r>
            <w:r w:rsidRPr="00875E2D">
              <w:rPr>
                <w:rFonts w:ascii="Sylfaen" w:hAnsi="Sylfaen"/>
                <w:sz w:val="18"/>
                <w:szCs w:val="18"/>
              </w:rPr>
              <w:instrText>D</w:instrText>
            </w:r>
            <w:r w:rsidRPr="00875E2D">
              <w:rPr>
                <w:rFonts w:ascii="Sylfaen" w:hAnsi="Sylfaen"/>
                <w:sz w:val="18"/>
                <w:szCs w:val="18"/>
                <w:lang w:val="ru-RU"/>
              </w:rPr>
              <w:instrText>0%</w:instrText>
            </w:r>
            <w:r w:rsidRPr="00875E2D">
              <w:rPr>
                <w:rFonts w:ascii="Sylfaen" w:hAnsi="Sylfaen"/>
                <w:sz w:val="18"/>
                <w:szCs w:val="18"/>
              </w:rPr>
              <w:instrText>BE</w:instrText>
            </w:r>
            <w:r w:rsidRPr="00875E2D">
              <w:rPr>
                <w:rFonts w:ascii="Sylfaen" w:hAnsi="Sylfaen"/>
                <w:sz w:val="18"/>
                <w:szCs w:val="18"/>
                <w:lang w:val="ru-RU"/>
              </w:rPr>
              <w:instrText xml:space="preserve">" </w:instrText>
            </w:r>
            <w:r w:rsidRPr="00875E2D">
              <w:rPr>
                <w:rFonts w:ascii="Sylfaen" w:hAnsi="Sylfaen"/>
                <w:sz w:val="18"/>
                <w:szCs w:val="18"/>
              </w:rPr>
              <w:fldChar w:fldCharType="separate"/>
            </w:r>
          </w:p>
          <w:p w14:paraId="5420E111" w14:textId="77777777" w:rsidR="00DF1772" w:rsidRPr="00875E2D" w:rsidRDefault="00DF1772" w:rsidP="008741CD">
            <w:pPr>
              <w:pStyle w:val="Heading3"/>
              <w:spacing w:before="0"/>
              <w:rPr>
                <w:rFonts w:ascii="Sylfaen" w:hAnsi="Sylfaen"/>
                <w:color w:val="000000" w:themeColor="text1"/>
                <w:sz w:val="18"/>
                <w:szCs w:val="18"/>
              </w:rPr>
            </w:pPr>
            <w:r w:rsidRPr="00875E2D">
              <w:rPr>
                <w:rFonts w:ascii="Sylfaen" w:hAnsi="Sylfaen" w:cs="Arial"/>
                <w:bCs/>
                <w:color w:val="000000" w:themeColor="text1"/>
                <w:sz w:val="18"/>
                <w:szCs w:val="18"/>
                <w:shd w:val="clear" w:color="auto" w:fill="FFFFFF"/>
              </w:rPr>
              <w:t>Шпатель Дригальского</w:t>
            </w:r>
          </w:p>
          <w:p w14:paraId="1051A222" w14:textId="0C67354D" w:rsidR="00DF1772" w:rsidRPr="00875E2D" w:rsidRDefault="00DF1772" w:rsidP="008741CD">
            <w:pPr>
              <w:jc w:val="center"/>
              <w:rPr>
                <w:rFonts w:ascii="Sylfaen" w:eastAsia="Arial" w:hAnsi="Sylfaen" w:cs="Arial"/>
                <w:color w:val="282828"/>
                <w:sz w:val="18"/>
                <w:szCs w:val="18"/>
                <w:lang w:val="ru-RU"/>
              </w:rPr>
            </w:pPr>
            <w:r w:rsidRPr="00875E2D">
              <w:rPr>
                <w:rFonts w:ascii="Sylfaen" w:hAnsi="Sylfaen"/>
                <w:sz w:val="18"/>
                <w:szCs w:val="18"/>
              </w:rPr>
              <w:fldChar w:fldCharType="end"/>
            </w:r>
          </w:p>
        </w:tc>
        <w:tc>
          <w:tcPr>
            <w:tcW w:w="6660" w:type="dxa"/>
            <w:vAlign w:val="center"/>
          </w:tcPr>
          <w:p w14:paraId="6E748291" w14:textId="2942C4C6" w:rsidR="00DF1772" w:rsidRPr="00875E2D" w:rsidRDefault="00DF1772" w:rsidP="008741CD">
            <w:pPr>
              <w:pStyle w:val="NormalWeb"/>
              <w:spacing w:before="0" w:beforeAutospacing="0" w:after="0" w:afterAutospacing="0"/>
              <w:rPr>
                <w:rFonts w:ascii="Sylfaen" w:hAnsi="Sylfaen"/>
                <w:sz w:val="18"/>
                <w:szCs w:val="18"/>
                <w:lang w:val="ru-RU"/>
              </w:rPr>
            </w:pPr>
            <w:r w:rsidRPr="00875E2D">
              <w:rPr>
                <w:rFonts w:ascii="Sylfaen" w:hAnsi="Sylfaen"/>
                <w:sz w:val="18"/>
                <w:szCs w:val="18"/>
                <w:lang w:val="ru-RU"/>
              </w:rPr>
              <w:t>Шпатель Дригальского из нержавеющей стали, длина 165 мм, ширина 30 мм.</w:t>
            </w:r>
          </w:p>
          <w:p w14:paraId="26C5B989" w14:textId="0B6D3971" w:rsidR="00DF1772" w:rsidRPr="00875E2D" w:rsidRDefault="00DF1772" w:rsidP="008741CD">
            <w:pPr>
              <w:pStyle w:val="NormalWeb"/>
              <w:spacing w:before="0" w:beforeAutospacing="0" w:after="0" w:afterAutospacing="0"/>
              <w:rPr>
                <w:rFonts w:ascii="Sylfaen" w:hAnsi="Sylfaen"/>
                <w:sz w:val="18"/>
                <w:szCs w:val="18"/>
                <w:lang w:val="ru-RU"/>
              </w:rPr>
            </w:pPr>
            <w:r w:rsidRPr="00875E2D">
              <w:rPr>
                <w:rFonts w:ascii="Sylfaen" w:hAnsi="Sylfaen"/>
                <w:sz w:val="18"/>
                <w:szCs w:val="18"/>
                <w:lang w:val="hy-AM"/>
              </w:rPr>
              <w:t>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w:t>
            </w:r>
          </w:p>
        </w:tc>
        <w:tc>
          <w:tcPr>
            <w:tcW w:w="720" w:type="dxa"/>
          </w:tcPr>
          <w:p w14:paraId="0A6B85AE" w14:textId="06C1EC57" w:rsidR="00DF1772" w:rsidRPr="00875E2D" w:rsidRDefault="00DF1772" w:rsidP="008741CD">
            <w:pPr>
              <w:rPr>
                <w:rFonts w:ascii="Sylfaen" w:eastAsia="Merriweather" w:hAnsi="Sylfaen" w:cs="Merriweather"/>
                <w:sz w:val="18"/>
                <w:szCs w:val="18"/>
                <w:lang w:val="ru-RU"/>
              </w:rPr>
            </w:pPr>
            <w:r w:rsidRPr="00875E2D">
              <w:rPr>
                <w:rFonts w:ascii="Sylfaen" w:hAnsi="Sylfaen"/>
                <w:sz w:val="18"/>
                <w:szCs w:val="18"/>
              </w:rPr>
              <w:t>штука</w:t>
            </w:r>
          </w:p>
        </w:tc>
        <w:tc>
          <w:tcPr>
            <w:tcW w:w="720" w:type="dxa"/>
          </w:tcPr>
          <w:p w14:paraId="21263ED3" w14:textId="5923A540" w:rsidR="00DF1772" w:rsidRPr="00875E2D" w:rsidRDefault="00DF1772" w:rsidP="008741CD">
            <w:pPr>
              <w:jc w:val="center"/>
              <w:rPr>
                <w:rFonts w:ascii="Sylfaen" w:hAnsi="Sylfaen"/>
                <w:sz w:val="18"/>
                <w:szCs w:val="18"/>
                <w:lang w:val="hy-AM"/>
              </w:rPr>
            </w:pPr>
            <w:r w:rsidRPr="00875E2D">
              <w:rPr>
                <w:rFonts w:ascii="Sylfaen" w:hAnsi="Sylfaen" w:cs="Arial"/>
                <w:sz w:val="18"/>
                <w:szCs w:val="18"/>
              </w:rPr>
              <w:t>2</w:t>
            </w:r>
          </w:p>
        </w:tc>
        <w:tc>
          <w:tcPr>
            <w:tcW w:w="1080" w:type="dxa"/>
          </w:tcPr>
          <w:p w14:paraId="5344E6AA" w14:textId="62802986" w:rsidR="00DF1772" w:rsidRPr="00875E2D" w:rsidRDefault="00DF1772" w:rsidP="008741CD">
            <w:pPr>
              <w:tabs>
                <w:tab w:val="left" w:pos="0"/>
              </w:tabs>
              <w:jc w:val="center"/>
              <w:rPr>
                <w:rFonts w:ascii="Sylfaen" w:hAnsi="Sylfaen"/>
                <w:sz w:val="18"/>
                <w:szCs w:val="18"/>
                <w:lang w:val="ru-RU"/>
              </w:rPr>
            </w:pPr>
            <w:r w:rsidRPr="00875E2D">
              <w:rPr>
                <w:rFonts w:ascii="Sylfaen" w:hAnsi="Sylfaen"/>
                <w:sz w:val="18"/>
                <w:szCs w:val="18"/>
              </w:rPr>
              <w:t>Алек Манукян 1/3</w:t>
            </w:r>
          </w:p>
        </w:tc>
        <w:tc>
          <w:tcPr>
            <w:tcW w:w="1799" w:type="dxa"/>
          </w:tcPr>
          <w:p w14:paraId="1551F994" w14:textId="69C5F157"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 течение 3 месяцев</w:t>
            </w:r>
          </w:p>
        </w:tc>
      </w:tr>
      <w:tr w:rsidR="00DF1772" w:rsidRPr="00C13CC7" w14:paraId="5AEFF0C0" w14:textId="77777777" w:rsidTr="00CC5AF1">
        <w:trPr>
          <w:trHeight w:val="70"/>
          <w:jc w:val="center"/>
        </w:trPr>
        <w:tc>
          <w:tcPr>
            <w:tcW w:w="1638" w:type="dxa"/>
          </w:tcPr>
          <w:p w14:paraId="78232608"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69C87384" w14:textId="77777777" w:rsidR="00DF1772" w:rsidRPr="00875E2D" w:rsidRDefault="00DF1772" w:rsidP="008741CD">
            <w:pPr>
              <w:pStyle w:val="NormalWeb"/>
              <w:spacing w:before="0" w:beforeAutospacing="0" w:after="0" w:afterAutospacing="0"/>
              <w:rPr>
                <w:rFonts w:ascii="Sylfaen" w:hAnsi="Sylfaen"/>
                <w:sz w:val="18"/>
                <w:szCs w:val="18"/>
              </w:rPr>
            </w:pPr>
            <w:r w:rsidRPr="00875E2D">
              <w:rPr>
                <w:rFonts w:ascii="Sylfaen" w:hAnsi="Sylfaen"/>
                <w:sz w:val="18"/>
                <w:szCs w:val="18"/>
              </w:rPr>
              <w:t>96-</w:t>
            </w:r>
            <w:r w:rsidRPr="00875E2D">
              <w:rPr>
                <w:rFonts w:ascii="Sylfaen" w:hAnsi="Sylfaen" w:cs="Arial"/>
                <w:bCs/>
                <w:color w:val="000000"/>
                <w:sz w:val="18"/>
                <w:szCs w:val="18"/>
                <w:shd w:val="clear" w:color="auto" w:fill="FFFFFF"/>
              </w:rPr>
              <w:t xml:space="preserve"> луночные </w:t>
            </w:r>
            <w:r w:rsidRPr="00875E2D">
              <w:rPr>
                <w:rFonts w:ascii="Sylfaen" w:hAnsi="Sylfaen"/>
                <w:sz w:val="18"/>
                <w:szCs w:val="18"/>
              </w:rPr>
              <w:t xml:space="preserve"> стерильный микропланшет.</w:t>
            </w:r>
          </w:p>
          <w:p w14:paraId="27A6CCA2" w14:textId="77777777" w:rsidR="00DF1772" w:rsidRPr="00875E2D" w:rsidRDefault="00DF1772" w:rsidP="008741CD">
            <w:pPr>
              <w:jc w:val="center"/>
              <w:rPr>
                <w:rFonts w:ascii="Sylfaen" w:eastAsia="Arial" w:hAnsi="Sylfaen" w:cs="Arial"/>
                <w:color w:val="282828"/>
                <w:sz w:val="18"/>
                <w:szCs w:val="18"/>
                <w:lang w:val="ru-RU"/>
              </w:rPr>
            </w:pPr>
          </w:p>
        </w:tc>
        <w:tc>
          <w:tcPr>
            <w:tcW w:w="6660" w:type="dxa"/>
            <w:vAlign w:val="center"/>
          </w:tcPr>
          <w:p w14:paraId="73887E28" w14:textId="77777777" w:rsidR="00DF1772" w:rsidRPr="00875E2D" w:rsidRDefault="00DF1772" w:rsidP="008741CD">
            <w:pPr>
              <w:rPr>
                <w:rFonts w:ascii="Sylfaen" w:hAnsi="Sylfaen"/>
                <w:sz w:val="18"/>
                <w:szCs w:val="18"/>
                <w:lang w:val="ru-RU"/>
              </w:rPr>
            </w:pPr>
            <w:r w:rsidRPr="00875E2D">
              <w:rPr>
                <w:rFonts w:ascii="Sylfaen" w:hAnsi="Sylfaen"/>
                <w:sz w:val="18"/>
                <w:szCs w:val="18"/>
                <w:lang w:val="ru-RU"/>
              </w:rPr>
              <w:t>Микропланшет с 96 ячейками, предназначенный для тканевых культур, изготовлен из полистирола, стерильный, с индивидуальной упаковкой.</w:t>
            </w:r>
            <w:r w:rsidRPr="00875E2D">
              <w:rPr>
                <w:rFonts w:ascii="Sylfaen" w:hAnsi="Sylfaen"/>
                <w:sz w:val="18"/>
                <w:szCs w:val="18"/>
                <w:lang w:val="ru-RU"/>
              </w:rPr>
              <w:br/>
              <w:t>Площадь для роста в каждой ячейке: 35 мм², рабочий объем: 40-280 мкл.</w:t>
            </w:r>
          </w:p>
          <w:p w14:paraId="450528C2" w14:textId="565CB034" w:rsidR="00DF1772" w:rsidRPr="00875E2D" w:rsidRDefault="00DF1772" w:rsidP="008741CD">
            <w:pPr>
              <w:rPr>
                <w:rFonts w:ascii="Sylfaen" w:eastAsia="Arial" w:hAnsi="Sylfaen" w:cs="Arial"/>
                <w:color w:val="282828"/>
                <w:sz w:val="18"/>
                <w:szCs w:val="18"/>
                <w:lang w:val="ru-RU"/>
              </w:rPr>
            </w:pPr>
            <w:r w:rsidRPr="00875E2D">
              <w:rPr>
                <w:rFonts w:ascii="Sylfaen" w:hAnsi="Sylfaen"/>
                <w:sz w:val="18"/>
                <w:szCs w:val="18"/>
                <w:lang w:val="hy-AM"/>
              </w:rPr>
              <w:t>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w:t>
            </w:r>
          </w:p>
        </w:tc>
        <w:tc>
          <w:tcPr>
            <w:tcW w:w="720" w:type="dxa"/>
          </w:tcPr>
          <w:p w14:paraId="71F9865F" w14:textId="5AE5B7CE" w:rsidR="00DF1772" w:rsidRPr="00875E2D" w:rsidRDefault="00DF1772" w:rsidP="008741CD">
            <w:pPr>
              <w:rPr>
                <w:rFonts w:ascii="Sylfaen" w:eastAsia="Merriweather" w:hAnsi="Sylfaen" w:cs="Merriweather"/>
                <w:sz w:val="18"/>
                <w:szCs w:val="18"/>
                <w:lang w:val="ru-RU"/>
              </w:rPr>
            </w:pPr>
            <w:r w:rsidRPr="00875E2D">
              <w:rPr>
                <w:rFonts w:ascii="Sylfaen" w:eastAsia="Merriweather" w:hAnsi="Sylfaen" w:cs="Merriweather"/>
                <w:sz w:val="18"/>
                <w:szCs w:val="18"/>
              </w:rPr>
              <w:t>штука</w:t>
            </w:r>
          </w:p>
        </w:tc>
        <w:tc>
          <w:tcPr>
            <w:tcW w:w="720" w:type="dxa"/>
          </w:tcPr>
          <w:p w14:paraId="388929EC" w14:textId="4D7ECDCB" w:rsidR="00DF1772" w:rsidRPr="00875E2D" w:rsidRDefault="00DF1772" w:rsidP="008741CD">
            <w:pPr>
              <w:jc w:val="center"/>
              <w:rPr>
                <w:rFonts w:ascii="Sylfaen" w:hAnsi="Sylfaen"/>
                <w:sz w:val="18"/>
                <w:szCs w:val="18"/>
                <w:lang w:val="hy-AM"/>
              </w:rPr>
            </w:pPr>
            <w:r w:rsidRPr="00875E2D">
              <w:rPr>
                <w:rFonts w:ascii="Sylfaen" w:hAnsi="Sylfaen" w:cs="Arial"/>
                <w:sz w:val="18"/>
                <w:szCs w:val="18"/>
              </w:rPr>
              <w:t>20</w:t>
            </w:r>
          </w:p>
        </w:tc>
        <w:tc>
          <w:tcPr>
            <w:tcW w:w="1080" w:type="dxa"/>
          </w:tcPr>
          <w:p w14:paraId="011A05A6" w14:textId="765C7DB4" w:rsidR="00DF1772" w:rsidRPr="00875E2D" w:rsidRDefault="00DF1772" w:rsidP="008741CD">
            <w:pPr>
              <w:tabs>
                <w:tab w:val="left" w:pos="0"/>
              </w:tabs>
              <w:jc w:val="center"/>
              <w:rPr>
                <w:rFonts w:ascii="Sylfaen" w:hAnsi="Sylfaen"/>
                <w:sz w:val="18"/>
                <w:szCs w:val="18"/>
                <w:lang w:val="ru-RU"/>
              </w:rPr>
            </w:pPr>
            <w:r w:rsidRPr="00875E2D">
              <w:rPr>
                <w:rFonts w:ascii="Sylfaen" w:hAnsi="Sylfaen"/>
                <w:sz w:val="18"/>
                <w:szCs w:val="18"/>
              </w:rPr>
              <w:t>Алек Манукян 1/3</w:t>
            </w:r>
          </w:p>
        </w:tc>
        <w:tc>
          <w:tcPr>
            <w:tcW w:w="1799" w:type="dxa"/>
          </w:tcPr>
          <w:p w14:paraId="5E576CA5" w14:textId="554F69B6"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 течение 3 месяцев</w:t>
            </w:r>
          </w:p>
        </w:tc>
      </w:tr>
      <w:tr w:rsidR="00DF1772" w:rsidRPr="00C13CC7" w14:paraId="53B3573C" w14:textId="77777777" w:rsidTr="00CC5AF1">
        <w:trPr>
          <w:trHeight w:val="70"/>
          <w:jc w:val="center"/>
        </w:trPr>
        <w:tc>
          <w:tcPr>
            <w:tcW w:w="1638" w:type="dxa"/>
          </w:tcPr>
          <w:p w14:paraId="70995EB6" w14:textId="77777777" w:rsidR="00DF1772" w:rsidRPr="00875E2D" w:rsidRDefault="00DF1772" w:rsidP="008741CD">
            <w:pPr>
              <w:pStyle w:val="ListParagraph"/>
              <w:numPr>
                <w:ilvl w:val="0"/>
                <w:numId w:val="23"/>
              </w:numPr>
              <w:ind w:left="0" w:firstLine="0"/>
              <w:rPr>
                <w:rFonts w:ascii="Sylfaen" w:hAnsi="Sylfaen"/>
                <w:sz w:val="18"/>
                <w:szCs w:val="18"/>
                <w:lang w:val="ru-RU"/>
              </w:rPr>
            </w:pPr>
          </w:p>
        </w:tc>
        <w:tc>
          <w:tcPr>
            <w:tcW w:w="1260" w:type="dxa"/>
            <w:vAlign w:val="center"/>
          </w:tcPr>
          <w:p w14:paraId="629746C1" w14:textId="77777777" w:rsidR="00DF1772" w:rsidRPr="00875E2D" w:rsidRDefault="00DF1772" w:rsidP="008741CD">
            <w:pPr>
              <w:pStyle w:val="NormalWeb"/>
              <w:spacing w:before="0" w:beforeAutospacing="0" w:after="0" w:afterAutospacing="0"/>
              <w:rPr>
                <w:rFonts w:ascii="Sylfaen" w:hAnsi="Sylfaen"/>
                <w:sz w:val="18"/>
                <w:szCs w:val="18"/>
              </w:rPr>
            </w:pPr>
            <w:r w:rsidRPr="00875E2D">
              <w:rPr>
                <w:rFonts w:ascii="Sylfaen" w:hAnsi="Sylfaen"/>
                <w:sz w:val="18"/>
                <w:szCs w:val="18"/>
              </w:rPr>
              <w:t>Мешки для диализа.</w:t>
            </w:r>
          </w:p>
          <w:p w14:paraId="3884D0D0" w14:textId="77777777" w:rsidR="00DF1772" w:rsidRPr="00875E2D" w:rsidRDefault="00DF1772" w:rsidP="008741CD">
            <w:pPr>
              <w:jc w:val="center"/>
              <w:rPr>
                <w:rFonts w:ascii="Sylfaen" w:eastAsia="Arial" w:hAnsi="Sylfaen" w:cs="Arial"/>
                <w:color w:val="282828"/>
                <w:sz w:val="18"/>
                <w:szCs w:val="18"/>
                <w:lang w:val="ru-RU"/>
              </w:rPr>
            </w:pPr>
          </w:p>
        </w:tc>
        <w:tc>
          <w:tcPr>
            <w:tcW w:w="6660" w:type="dxa"/>
            <w:vAlign w:val="center"/>
          </w:tcPr>
          <w:p w14:paraId="60823992" w14:textId="3CE0957B" w:rsidR="00DF1772" w:rsidRPr="006B191E" w:rsidRDefault="00DF1772" w:rsidP="008741CD">
            <w:pPr>
              <w:pStyle w:val="NormalWeb"/>
              <w:spacing w:before="0" w:beforeAutospacing="0" w:after="0" w:afterAutospacing="0"/>
              <w:rPr>
                <w:rFonts w:ascii="Sylfaen" w:hAnsi="Sylfaen"/>
                <w:sz w:val="18"/>
                <w:szCs w:val="18"/>
                <w:lang w:val="ru-RU"/>
              </w:rPr>
            </w:pPr>
            <w:r w:rsidRPr="00875E2D">
              <w:rPr>
                <w:rFonts w:ascii="Sylfaen" w:hAnsi="Sylfaen"/>
                <w:sz w:val="18"/>
                <w:szCs w:val="18"/>
                <w:lang w:val="ru-RU"/>
              </w:rPr>
              <w:t>Диализная трубка, один конец закрыт заглушкой, а другой — открыт. В верхней части пакета закреплен наконечник для удобства заполнения.</w:t>
            </w:r>
            <w:r w:rsidRPr="00875E2D">
              <w:rPr>
                <w:rFonts w:ascii="Sylfaen" w:hAnsi="Sylfaen"/>
                <w:sz w:val="18"/>
                <w:szCs w:val="18"/>
                <w:lang w:val="ru-RU"/>
              </w:rPr>
              <w:br/>
              <w:t>Поставляется с влажной 0,1% натриевой азидной растворой. Перед использованием необходимо промыть.</w:t>
            </w:r>
            <w:r w:rsidRPr="00875E2D">
              <w:rPr>
                <w:rFonts w:ascii="Sylfaen" w:hAnsi="Sylfaen"/>
                <w:sz w:val="18"/>
                <w:szCs w:val="18"/>
                <w:lang w:val="ru-RU"/>
              </w:rPr>
              <w:br/>
            </w:r>
            <w:r w:rsidRPr="006B191E">
              <w:rPr>
                <w:rFonts w:ascii="Sylfaen" w:hAnsi="Sylfaen"/>
                <w:sz w:val="18"/>
                <w:szCs w:val="18"/>
                <w:lang w:val="ru-RU"/>
              </w:rPr>
              <w:t>Длина: 600 мм.</w:t>
            </w:r>
          </w:p>
          <w:p w14:paraId="5A4B8571" w14:textId="7D96E0E7" w:rsidR="00DF1772" w:rsidRPr="00875E2D" w:rsidRDefault="00DF1772" w:rsidP="008741CD">
            <w:pPr>
              <w:pStyle w:val="NormalWeb"/>
              <w:spacing w:before="0" w:beforeAutospacing="0" w:after="0" w:afterAutospacing="0"/>
              <w:rPr>
                <w:rFonts w:ascii="Sylfaen" w:hAnsi="Sylfaen"/>
                <w:sz w:val="18"/>
                <w:szCs w:val="18"/>
              </w:rPr>
            </w:pPr>
            <w:r w:rsidRPr="00875E2D">
              <w:rPr>
                <w:rFonts w:ascii="Sylfaen" w:hAnsi="Sylfaen"/>
                <w:sz w:val="18"/>
                <w:szCs w:val="18"/>
                <w:lang w:val="hy-AM"/>
              </w:rPr>
              <w:t>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w:t>
            </w:r>
          </w:p>
        </w:tc>
        <w:tc>
          <w:tcPr>
            <w:tcW w:w="720" w:type="dxa"/>
          </w:tcPr>
          <w:p w14:paraId="1E4B1DA3" w14:textId="79BBA3E4" w:rsidR="00DF1772" w:rsidRPr="00875E2D" w:rsidRDefault="00DF1772" w:rsidP="008741CD">
            <w:pPr>
              <w:rPr>
                <w:rFonts w:ascii="Sylfaen" w:eastAsia="Merriweather" w:hAnsi="Sylfaen" w:cs="Merriweather"/>
                <w:sz w:val="18"/>
                <w:szCs w:val="18"/>
                <w:lang w:val="ru-RU"/>
              </w:rPr>
            </w:pPr>
            <w:r w:rsidRPr="00875E2D">
              <w:rPr>
                <w:rFonts w:ascii="Sylfaen" w:eastAsia="Merriweather" w:hAnsi="Sylfaen" w:cs="Merriweather"/>
                <w:sz w:val="18"/>
                <w:szCs w:val="18"/>
              </w:rPr>
              <w:t>штука</w:t>
            </w:r>
          </w:p>
        </w:tc>
        <w:tc>
          <w:tcPr>
            <w:tcW w:w="720" w:type="dxa"/>
          </w:tcPr>
          <w:p w14:paraId="45B28731" w14:textId="3B4753FA" w:rsidR="00DF1772" w:rsidRPr="00875E2D" w:rsidRDefault="00DF1772" w:rsidP="008741CD">
            <w:pPr>
              <w:jc w:val="center"/>
              <w:rPr>
                <w:rFonts w:ascii="Sylfaen" w:hAnsi="Sylfaen"/>
                <w:sz w:val="18"/>
                <w:szCs w:val="18"/>
                <w:lang w:val="hy-AM"/>
              </w:rPr>
            </w:pPr>
            <w:r w:rsidRPr="00875E2D">
              <w:rPr>
                <w:rFonts w:ascii="Sylfaen" w:hAnsi="Sylfaen" w:cs="Arial"/>
                <w:sz w:val="18"/>
                <w:szCs w:val="18"/>
              </w:rPr>
              <w:t>10</w:t>
            </w:r>
          </w:p>
        </w:tc>
        <w:tc>
          <w:tcPr>
            <w:tcW w:w="1080" w:type="dxa"/>
          </w:tcPr>
          <w:p w14:paraId="6CF93E49" w14:textId="1726FD94" w:rsidR="00DF1772" w:rsidRPr="00875E2D" w:rsidRDefault="00DF1772" w:rsidP="008741CD">
            <w:pPr>
              <w:tabs>
                <w:tab w:val="left" w:pos="0"/>
              </w:tabs>
              <w:jc w:val="center"/>
              <w:rPr>
                <w:rFonts w:ascii="Sylfaen" w:hAnsi="Sylfaen"/>
                <w:sz w:val="18"/>
                <w:szCs w:val="18"/>
                <w:lang w:val="ru-RU"/>
              </w:rPr>
            </w:pPr>
            <w:r w:rsidRPr="00875E2D">
              <w:rPr>
                <w:rFonts w:ascii="Sylfaen" w:hAnsi="Sylfaen"/>
                <w:sz w:val="18"/>
                <w:szCs w:val="18"/>
              </w:rPr>
              <w:t>Алек Манукян 1/3</w:t>
            </w:r>
          </w:p>
        </w:tc>
        <w:tc>
          <w:tcPr>
            <w:tcW w:w="1799" w:type="dxa"/>
          </w:tcPr>
          <w:p w14:paraId="30D76E68" w14:textId="4DDAD7E1" w:rsidR="00DF1772" w:rsidRPr="00875E2D" w:rsidRDefault="00DF1772" w:rsidP="008741CD">
            <w:pPr>
              <w:jc w:val="center"/>
              <w:rPr>
                <w:rFonts w:ascii="Sylfaen" w:hAnsi="Sylfaen"/>
                <w:sz w:val="18"/>
                <w:szCs w:val="18"/>
                <w:lang w:val="ru-RU"/>
              </w:rPr>
            </w:pPr>
            <w:r w:rsidRPr="00875E2D">
              <w:rPr>
                <w:rFonts w:ascii="Sylfaen" w:hAnsi="Sylfaen"/>
                <w:sz w:val="18"/>
                <w:szCs w:val="18"/>
                <w:lang w:val="ru-RU"/>
              </w:rPr>
              <w:t>Со дня вступления соглашения в силу в течение 3 месяцев</w:t>
            </w:r>
          </w:p>
        </w:tc>
      </w:tr>
      <w:bookmarkEnd w:id="1"/>
    </w:tbl>
    <w:p w14:paraId="2F2510A1" w14:textId="76E9BD27" w:rsidR="00165CCF" w:rsidRPr="00875E2D" w:rsidRDefault="00165CCF" w:rsidP="00085830">
      <w:pPr>
        <w:spacing w:line="360" w:lineRule="auto"/>
        <w:ind w:firstLine="360"/>
        <w:rPr>
          <w:rFonts w:ascii="Sylfaen" w:hAnsi="Sylfaen"/>
          <w:sz w:val="18"/>
          <w:szCs w:val="18"/>
          <w:lang w:val="ru-RU"/>
        </w:rPr>
      </w:pPr>
    </w:p>
    <w:p w14:paraId="000A78FC" w14:textId="77777777" w:rsidR="00D47391" w:rsidRPr="00875E2D" w:rsidRDefault="00D47391" w:rsidP="00085830">
      <w:pPr>
        <w:spacing w:line="360" w:lineRule="auto"/>
        <w:ind w:firstLine="360"/>
        <w:rPr>
          <w:rFonts w:ascii="Sylfaen" w:hAnsi="Sylfaen"/>
          <w:sz w:val="18"/>
          <w:szCs w:val="18"/>
          <w:lang w:val="ru-RU"/>
        </w:rPr>
      </w:pPr>
    </w:p>
    <w:p w14:paraId="3E55A6B8" w14:textId="77777777" w:rsidR="00D47391" w:rsidRPr="00875E2D" w:rsidRDefault="00D47391" w:rsidP="00085830">
      <w:pPr>
        <w:spacing w:line="360" w:lineRule="auto"/>
        <w:ind w:firstLine="360"/>
        <w:rPr>
          <w:rFonts w:ascii="Sylfaen" w:hAnsi="Sylfaen"/>
          <w:sz w:val="18"/>
          <w:szCs w:val="18"/>
          <w:lang w:val="ru-RU"/>
        </w:rPr>
      </w:pPr>
      <w:bookmarkStart w:id="2" w:name="_GoBack"/>
      <w:bookmarkEnd w:id="2"/>
    </w:p>
    <w:sectPr w:rsidR="00D47391" w:rsidRPr="00875E2D" w:rsidSect="00BB5136">
      <w:pgSz w:w="16838" w:h="11906" w:orient="landscape"/>
      <w:pgMar w:top="567" w:right="2096" w:bottom="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B7825E" w14:textId="77777777" w:rsidR="00FE0754" w:rsidRDefault="00FE0754" w:rsidP="00222805">
      <w:r>
        <w:separator/>
      </w:r>
    </w:p>
  </w:endnote>
  <w:endnote w:type="continuationSeparator" w:id="0">
    <w:p w14:paraId="70702A77" w14:textId="77777777" w:rsidR="00FE0754" w:rsidRDefault="00FE0754" w:rsidP="00222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erriweather">
    <w:charset w:val="00"/>
    <w:family w:val="auto"/>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2F0B6A" w14:textId="77777777" w:rsidR="00FE0754" w:rsidRDefault="00FE0754" w:rsidP="00222805">
      <w:r>
        <w:separator/>
      </w:r>
    </w:p>
  </w:footnote>
  <w:footnote w:type="continuationSeparator" w:id="0">
    <w:p w14:paraId="7AD47340" w14:textId="77777777" w:rsidR="00FE0754" w:rsidRDefault="00FE0754" w:rsidP="00222805">
      <w:r>
        <w:continuationSeparator/>
      </w:r>
    </w:p>
  </w:footnote>
  <w:footnote w:id="1">
    <w:p w14:paraId="3F5930B9" w14:textId="77777777" w:rsidR="00EB0FDD" w:rsidRPr="009450DF" w:rsidRDefault="00EB0FDD" w:rsidP="004B37FE">
      <w:pPr>
        <w:pStyle w:val="FootnoteText"/>
        <w:rPr>
          <w:rFonts w:asciiTheme="minorHAnsi" w:hAnsiTheme="minorHAnsi"/>
          <w:lang w:val="hy-AM"/>
        </w:rPr>
      </w:pPr>
    </w:p>
  </w:footnote>
  <w:footnote w:id="2">
    <w:p w14:paraId="5BAF0B36" w14:textId="77777777" w:rsidR="00EB0FDD" w:rsidRPr="009450DF" w:rsidRDefault="00EB0FDD" w:rsidP="004B37FE">
      <w:pPr>
        <w:pStyle w:val="FootnoteText"/>
        <w:rPr>
          <w:rFonts w:asciiTheme="minorHAnsi" w:hAnsiTheme="minorHAnsi"/>
          <w:lang w:val="hy-AM"/>
        </w:rPr>
      </w:pPr>
    </w:p>
  </w:footnote>
  <w:footnote w:id="3">
    <w:p w14:paraId="654E06EF" w14:textId="77777777" w:rsidR="00EB0FDD" w:rsidRPr="009450DF" w:rsidRDefault="00EB0FDD" w:rsidP="004B37FE">
      <w:pPr>
        <w:pStyle w:val="FootnoteText"/>
        <w:rPr>
          <w:rFonts w:asciiTheme="minorHAnsi" w:hAnsiTheme="minorHAnsi"/>
          <w:lang w:val="hy-AM"/>
        </w:rPr>
      </w:pPr>
    </w:p>
  </w:footnote>
  <w:footnote w:id="4">
    <w:p w14:paraId="72F535A3" w14:textId="77777777" w:rsidR="00DF1772" w:rsidRPr="00A52CAB" w:rsidRDefault="00DF1772" w:rsidP="00DA1F54">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404F8A"/>
    <w:multiLevelType w:val="hybridMultilevel"/>
    <w:tmpl w:val="B79AFD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2C354FF"/>
    <w:multiLevelType w:val="hybridMultilevel"/>
    <w:tmpl w:val="0D12D9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2ED2382"/>
    <w:multiLevelType w:val="hybridMultilevel"/>
    <w:tmpl w:val="DC8804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EB2C21"/>
    <w:multiLevelType w:val="hybridMultilevel"/>
    <w:tmpl w:val="34C84B6E"/>
    <w:lvl w:ilvl="0" w:tplc="0419000F">
      <w:start w:val="1"/>
      <w:numFmt w:val="decimal"/>
      <w:lvlText w:val="%1."/>
      <w:lvlJc w:val="left"/>
      <w:pPr>
        <w:tabs>
          <w:tab w:val="num" w:pos="420"/>
        </w:tabs>
        <w:ind w:left="420" w:hanging="360"/>
      </w:pPr>
      <w:rPr>
        <w:rFonts w:hint="default"/>
      </w:rPr>
    </w:lvl>
    <w:lvl w:ilvl="1" w:tplc="04090001">
      <w:start w:val="1"/>
      <w:numFmt w:val="bullet"/>
      <w:lvlText w:val=""/>
      <w:lvlJc w:val="left"/>
      <w:pPr>
        <w:tabs>
          <w:tab w:val="num" w:pos="1890"/>
        </w:tabs>
        <w:ind w:left="1890" w:hanging="360"/>
      </w:pPr>
      <w:rPr>
        <w:rFonts w:ascii="Symbol" w:hAnsi="Symbol" w:hint="default"/>
      </w:r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4" w15:restartNumberingAfterBreak="0">
    <w:nsid w:val="25EE57B2"/>
    <w:multiLevelType w:val="hybridMultilevel"/>
    <w:tmpl w:val="30B85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DE41C2"/>
    <w:multiLevelType w:val="hybridMultilevel"/>
    <w:tmpl w:val="C3B692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7F6D70"/>
    <w:multiLevelType w:val="hybridMultilevel"/>
    <w:tmpl w:val="606EEE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707952"/>
    <w:multiLevelType w:val="hybridMultilevel"/>
    <w:tmpl w:val="192AC01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2AD56D68"/>
    <w:multiLevelType w:val="hybridMultilevel"/>
    <w:tmpl w:val="65D40DA0"/>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9" w15:restartNumberingAfterBreak="0">
    <w:nsid w:val="2B865F95"/>
    <w:multiLevelType w:val="hybridMultilevel"/>
    <w:tmpl w:val="2032936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3C165D5C"/>
    <w:multiLevelType w:val="hybridMultilevel"/>
    <w:tmpl w:val="DDB40248"/>
    <w:lvl w:ilvl="0" w:tplc="BDACEB28">
      <w:start w:val="1"/>
      <w:numFmt w:val="decimal"/>
      <w:lvlText w:val="%1."/>
      <w:lvlJc w:val="left"/>
      <w:pPr>
        <w:ind w:left="720" w:hanging="360"/>
      </w:pPr>
      <w:rPr>
        <w:b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414B08E5"/>
    <w:multiLevelType w:val="hybridMultilevel"/>
    <w:tmpl w:val="4E241BE4"/>
    <w:lvl w:ilvl="0" w:tplc="04190001">
      <w:start w:val="1"/>
      <w:numFmt w:val="bullet"/>
      <w:lvlText w:val=""/>
      <w:lvlJc w:val="left"/>
      <w:pPr>
        <w:ind w:left="1935" w:hanging="360"/>
      </w:pPr>
      <w:rPr>
        <w:rFonts w:ascii="Symbol" w:hAnsi="Symbol" w:hint="default"/>
      </w:rPr>
    </w:lvl>
    <w:lvl w:ilvl="1" w:tplc="04190003" w:tentative="1">
      <w:start w:val="1"/>
      <w:numFmt w:val="bullet"/>
      <w:lvlText w:val="o"/>
      <w:lvlJc w:val="left"/>
      <w:pPr>
        <w:ind w:left="2655" w:hanging="360"/>
      </w:pPr>
      <w:rPr>
        <w:rFonts w:ascii="Courier New" w:hAnsi="Courier New" w:cs="Courier New" w:hint="default"/>
      </w:rPr>
    </w:lvl>
    <w:lvl w:ilvl="2" w:tplc="04190005" w:tentative="1">
      <w:start w:val="1"/>
      <w:numFmt w:val="bullet"/>
      <w:lvlText w:val=""/>
      <w:lvlJc w:val="left"/>
      <w:pPr>
        <w:ind w:left="3375" w:hanging="360"/>
      </w:pPr>
      <w:rPr>
        <w:rFonts w:ascii="Wingdings" w:hAnsi="Wingdings" w:hint="default"/>
      </w:rPr>
    </w:lvl>
    <w:lvl w:ilvl="3" w:tplc="04190001" w:tentative="1">
      <w:start w:val="1"/>
      <w:numFmt w:val="bullet"/>
      <w:lvlText w:val=""/>
      <w:lvlJc w:val="left"/>
      <w:pPr>
        <w:ind w:left="4095" w:hanging="360"/>
      </w:pPr>
      <w:rPr>
        <w:rFonts w:ascii="Symbol" w:hAnsi="Symbol" w:hint="default"/>
      </w:rPr>
    </w:lvl>
    <w:lvl w:ilvl="4" w:tplc="04190003" w:tentative="1">
      <w:start w:val="1"/>
      <w:numFmt w:val="bullet"/>
      <w:lvlText w:val="o"/>
      <w:lvlJc w:val="left"/>
      <w:pPr>
        <w:ind w:left="4815" w:hanging="360"/>
      </w:pPr>
      <w:rPr>
        <w:rFonts w:ascii="Courier New" w:hAnsi="Courier New" w:cs="Courier New" w:hint="default"/>
      </w:rPr>
    </w:lvl>
    <w:lvl w:ilvl="5" w:tplc="04190005" w:tentative="1">
      <w:start w:val="1"/>
      <w:numFmt w:val="bullet"/>
      <w:lvlText w:val=""/>
      <w:lvlJc w:val="left"/>
      <w:pPr>
        <w:ind w:left="5535" w:hanging="360"/>
      </w:pPr>
      <w:rPr>
        <w:rFonts w:ascii="Wingdings" w:hAnsi="Wingdings" w:hint="default"/>
      </w:rPr>
    </w:lvl>
    <w:lvl w:ilvl="6" w:tplc="04190001" w:tentative="1">
      <w:start w:val="1"/>
      <w:numFmt w:val="bullet"/>
      <w:lvlText w:val=""/>
      <w:lvlJc w:val="left"/>
      <w:pPr>
        <w:ind w:left="6255" w:hanging="360"/>
      </w:pPr>
      <w:rPr>
        <w:rFonts w:ascii="Symbol" w:hAnsi="Symbol" w:hint="default"/>
      </w:rPr>
    </w:lvl>
    <w:lvl w:ilvl="7" w:tplc="04190003" w:tentative="1">
      <w:start w:val="1"/>
      <w:numFmt w:val="bullet"/>
      <w:lvlText w:val="o"/>
      <w:lvlJc w:val="left"/>
      <w:pPr>
        <w:ind w:left="6975" w:hanging="360"/>
      </w:pPr>
      <w:rPr>
        <w:rFonts w:ascii="Courier New" w:hAnsi="Courier New" w:cs="Courier New" w:hint="default"/>
      </w:rPr>
    </w:lvl>
    <w:lvl w:ilvl="8" w:tplc="04190005" w:tentative="1">
      <w:start w:val="1"/>
      <w:numFmt w:val="bullet"/>
      <w:lvlText w:val=""/>
      <w:lvlJc w:val="left"/>
      <w:pPr>
        <w:ind w:left="7695" w:hanging="360"/>
      </w:pPr>
      <w:rPr>
        <w:rFonts w:ascii="Wingdings" w:hAnsi="Wingdings" w:hint="default"/>
      </w:rPr>
    </w:lvl>
  </w:abstractNum>
  <w:abstractNum w:abstractNumId="12" w15:restartNumberingAfterBreak="0">
    <w:nsid w:val="48BD4ED8"/>
    <w:multiLevelType w:val="hybridMultilevel"/>
    <w:tmpl w:val="10666E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99C3781"/>
    <w:multiLevelType w:val="hybridMultilevel"/>
    <w:tmpl w:val="1FB81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E061276"/>
    <w:multiLevelType w:val="hybridMultilevel"/>
    <w:tmpl w:val="DB8053C8"/>
    <w:lvl w:ilvl="0" w:tplc="0409000F">
      <w:start w:val="1"/>
      <w:numFmt w:val="decimal"/>
      <w:lvlText w:val="%1."/>
      <w:lvlJc w:val="left"/>
      <w:pPr>
        <w:ind w:left="2184" w:hanging="360"/>
      </w:pPr>
    </w:lvl>
    <w:lvl w:ilvl="1" w:tplc="04090019" w:tentative="1">
      <w:start w:val="1"/>
      <w:numFmt w:val="lowerLetter"/>
      <w:lvlText w:val="%2."/>
      <w:lvlJc w:val="left"/>
      <w:pPr>
        <w:ind w:left="2904" w:hanging="360"/>
      </w:pPr>
    </w:lvl>
    <w:lvl w:ilvl="2" w:tplc="0409001B" w:tentative="1">
      <w:start w:val="1"/>
      <w:numFmt w:val="lowerRoman"/>
      <w:lvlText w:val="%3."/>
      <w:lvlJc w:val="right"/>
      <w:pPr>
        <w:ind w:left="3624" w:hanging="180"/>
      </w:pPr>
    </w:lvl>
    <w:lvl w:ilvl="3" w:tplc="0409000F" w:tentative="1">
      <w:start w:val="1"/>
      <w:numFmt w:val="decimal"/>
      <w:lvlText w:val="%4."/>
      <w:lvlJc w:val="left"/>
      <w:pPr>
        <w:ind w:left="4344" w:hanging="360"/>
      </w:pPr>
    </w:lvl>
    <w:lvl w:ilvl="4" w:tplc="04090019" w:tentative="1">
      <w:start w:val="1"/>
      <w:numFmt w:val="lowerLetter"/>
      <w:lvlText w:val="%5."/>
      <w:lvlJc w:val="left"/>
      <w:pPr>
        <w:ind w:left="5064" w:hanging="360"/>
      </w:pPr>
    </w:lvl>
    <w:lvl w:ilvl="5" w:tplc="0409001B" w:tentative="1">
      <w:start w:val="1"/>
      <w:numFmt w:val="lowerRoman"/>
      <w:lvlText w:val="%6."/>
      <w:lvlJc w:val="right"/>
      <w:pPr>
        <w:ind w:left="5784" w:hanging="180"/>
      </w:pPr>
    </w:lvl>
    <w:lvl w:ilvl="6" w:tplc="0409000F" w:tentative="1">
      <w:start w:val="1"/>
      <w:numFmt w:val="decimal"/>
      <w:lvlText w:val="%7."/>
      <w:lvlJc w:val="left"/>
      <w:pPr>
        <w:ind w:left="6504" w:hanging="360"/>
      </w:pPr>
    </w:lvl>
    <w:lvl w:ilvl="7" w:tplc="04090019" w:tentative="1">
      <w:start w:val="1"/>
      <w:numFmt w:val="lowerLetter"/>
      <w:lvlText w:val="%8."/>
      <w:lvlJc w:val="left"/>
      <w:pPr>
        <w:ind w:left="7224" w:hanging="360"/>
      </w:pPr>
    </w:lvl>
    <w:lvl w:ilvl="8" w:tplc="0409001B" w:tentative="1">
      <w:start w:val="1"/>
      <w:numFmt w:val="lowerRoman"/>
      <w:lvlText w:val="%9."/>
      <w:lvlJc w:val="right"/>
      <w:pPr>
        <w:ind w:left="7944" w:hanging="180"/>
      </w:pPr>
    </w:lvl>
  </w:abstractNum>
  <w:abstractNum w:abstractNumId="15" w15:restartNumberingAfterBreak="0">
    <w:nsid w:val="54161DAA"/>
    <w:multiLevelType w:val="hybridMultilevel"/>
    <w:tmpl w:val="8E360E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BC672A9"/>
    <w:multiLevelType w:val="hybridMultilevel"/>
    <w:tmpl w:val="33CEEB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2C7FC9"/>
    <w:multiLevelType w:val="hybridMultilevel"/>
    <w:tmpl w:val="AE48A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A104057"/>
    <w:multiLevelType w:val="hybridMultilevel"/>
    <w:tmpl w:val="066CC5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C5548DB"/>
    <w:multiLevelType w:val="hybridMultilevel"/>
    <w:tmpl w:val="7CBCAC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60134A"/>
    <w:multiLevelType w:val="hybridMultilevel"/>
    <w:tmpl w:val="4DE0EA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7623C49"/>
    <w:multiLevelType w:val="hybridMultilevel"/>
    <w:tmpl w:val="E32E1032"/>
    <w:lvl w:ilvl="0" w:tplc="0409000F">
      <w:start w:val="1"/>
      <w:numFmt w:val="decimal"/>
      <w:lvlText w:val="%1."/>
      <w:lvlJc w:val="left"/>
      <w:pPr>
        <w:ind w:left="81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307425"/>
    <w:multiLevelType w:val="hybridMultilevel"/>
    <w:tmpl w:val="E9E0BC06"/>
    <w:lvl w:ilvl="0" w:tplc="FB9083E2">
      <w:start w:val="1"/>
      <w:numFmt w:val="decimal"/>
      <w:lvlText w:val="(%1)"/>
      <w:lvlJc w:val="left"/>
      <w:pPr>
        <w:ind w:left="1551" w:hanging="984"/>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7A2C2E60"/>
    <w:multiLevelType w:val="hybridMultilevel"/>
    <w:tmpl w:val="B86485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B36146B"/>
    <w:multiLevelType w:val="hybridMultilevel"/>
    <w:tmpl w:val="8102CF38"/>
    <w:lvl w:ilvl="0" w:tplc="0409000F">
      <w:start w:val="1"/>
      <w:numFmt w:val="decimal"/>
      <w:lvlText w:val="%1."/>
      <w:lvlJc w:val="left"/>
      <w:pPr>
        <w:ind w:left="81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B7C209A"/>
    <w:multiLevelType w:val="hybridMultilevel"/>
    <w:tmpl w:val="ECD06784"/>
    <w:lvl w:ilvl="0" w:tplc="04090001">
      <w:start w:val="1"/>
      <w:numFmt w:val="bullet"/>
      <w:lvlText w:val=""/>
      <w:lvlJc w:val="left"/>
      <w:pPr>
        <w:ind w:left="1932" w:hanging="360"/>
      </w:pPr>
      <w:rPr>
        <w:rFonts w:ascii="Symbol" w:hAnsi="Symbol" w:hint="default"/>
      </w:rPr>
    </w:lvl>
    <w:lvl w:ilvl="1" w:tplc="04090003" w:tentative="1">
      <w:start w:val="1"/>
      <w:numFmt w:val="bullet"/>
      <w:lvlText w:val="o"/>
      <w:lvlJc w:val="left"/>
      <w:pPr>
        <w:ind w:left="2652" w:hanging="360"/>
      </w:pPr>
      <w:rPr>
        <w:rFonts w:ascii="Courier New" w:hAnsi="Courier New" w:cs="Courier New" w:hint="default"/>
      </w:rPr>
    </w:lvl>
    <w:lvl w:ilvl="2" w:tplc="04090005" w:tentative="1">
      <w:start w:val="1"/>
      <w:numFmt w:val="bullet"/>
      <w:lvlText w:val=""/>
      <w:lvlJc w:val="left"/>
      <w:pPr>
        <w:ind w:left="3372" w:hanging="360"/>
      </w:pPr>
      <w:rPr>
        <w:rFonts w:ascii="Wingdings" w:hAnsi="Wingdings" w:hint="default"/>
      </w:rPr>
    </w:lvl>
    <w:lvl w:ilvl="3" w:tplc="04090001" w:tentative="1">
      <w:start w:val="1"/>
      <w:numFmt w:val="bullet"/>
      <w:lvlText w:val=""/>
      <w:lvlJc w:val="left"/>
      <w:pPr>
        <w:ind w:left="4092" w:hanging="360"/>
      </w:pPr>
      <w:rPr>
        <w:rFonts w:ascii="Symbol" w:hAnsi="Symbol" w:hint="default"/>
      </w:rPr>
    </w:lvl>
    <w:lvl w:ilvl="4" w:tplc="04090003" w:tentative="1">
      <w:start w:val="1"/>
      <w:numFmt w:val="bullet"/>
      <w:lvlText w:val="o"/>
      <w:lvlJc w:val="left"/>
      <w:pPr>
        <w:ind w:left="4812" w:hanging="360"/>
      </w:pPr>
      <w:rPr>
        <w:rFonts w:ascii="Courier New" w:hAnsi="Courier New" w:cs="Courier New" w:hint="default"/>
      </w:rPr>
    </w:lvl>
    <w:lvl w:ilvl="5" w:tplc="04090005" w:tentative="1">
      <w:start w:val="1"/>
      <w:numFmt w:val="bullet"/>
      <w:lvlText w:val=""/>
      <w:lvlJc w:val="left"/>
      <w:pPr>
        <w:ind w:left="5532" w:hanging="360"/>
      </w:pPr>
      <w:rPr>
        <w:rFonts w:ascii="Wingdings" w:hAnsi="Wingdings" w:hint="default"/>
      </w:rPr>
    </w:lvl>
    <w:lvl w:ilvl="6" w:tplc="04090001" w:tentative="1">
      <w:start w:val="1"/>
      <w:numFmt w:val="bullet"/>
      <w:lvlText w:val=""/>
      <w:lvlJc w:val="left"/>
      <w:pPr>
        <w:ind w:left="6252" w:hanging="360"/>
      </w:pPr>
      <w:rPr>
        <w:rFonts w:ascii="Symbol" w:hAnsi="Symbol" w:hint="default"/>
      </w:rPr>
    </w:lvl>
    <w:lvl w:ilvl="7" w:tplc="04090003" w:tentative="1">
      <w:start w:val="1"/>
      <w:numFmt w:val="bullet"/>
      <w:lvlText w:val="o"/>
      <w:lvlJc w:val="left"/>
      <w:pPr>
        <w:ind w:left="6972" w:hanging="360"/>
      </w:pPr>
      <w:rPr>
        <w:rFonts w:ascii="Courier New" w:hAnsi="Courier New" w:cs="Courier New" w:hint="default"/>
      </w:rPr>
    </w:lvl>
    <w:lvl w:ilvl="8" w:tplc="04090005" w:tentative="1">
      <w:start w:val="1"/>
      <w:numFmt w:val="bullet"/>
      <w:lvlText w:val=""/>
      <w:lvlJc w:val="left"/>
      <w:pPr>
        <w:ind w:left="7692" w:hanging="360"/>
      </w:pPr>
      <w:rPr>
        <w:rFonts w:ascii="Wingdings" w:hAnsi="Wingdings" w:hint="default"/>
      </w:rPr>
    </w:lvl>
  </w:abstractNum>
  <w:abstractNum w:abstractNumId="26" w15:restartNumberingAfterBreak="0">
    <w:nsid w:val="7E8513E9"/>
    <w:multiLevelType w:val="hybridMultilevel"/>
    <w:tmpl w:val="DCAA1F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5"/>
  </w:num>
  <w:num w:numId="3">
    <w:abstractNumId w:val="18"/>
  </w:num>
  <w:num w:numId="4">
    <w:abstractNumId w:val="0"/>
  </w:num>
  <w:num w:numId="5">
    <w:abstractNumId w:val="13"/>
  </w:num>
  <w:num w:numId="6">
    <w:abstractNumId w:val="6"/>
  </w:num>
  <w:num w:numId="7">
    <w:abstractNumId w:val="7"/>
  </w:num>
  <w:num w:numId="8">
    <w:abstractNumId w:val="12"/>
  </w:num>
  <w:num w:numId="9">
    <w:abstractNumId w:val="3"/>
  </w:num>
  <w:num w:numId="10">
    <w:abstractNumId w:val="22"/>
  </w:num>
  <w:num w:numId="11">
    <w:abstractNumId w:val="26"/>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23"/>
  </w:num>
  <w:num w:numId="15">
    <w:abstractNumId w:val="4"/>
  </w:num>
  <w:num w:numId="16">
    <w:abstractNumId w:val="16"/>
  </w:num>
  <w:num w:numId="17">
    <w:abstractNumId w:val="20"/>
  </w:num>
  <w:num w:numId="18">
    <w:abstractNumId w:val="2"/>
  </w:num>
  <w:num w:numId="19">
    <w:abstractNumId w:val="9"/>
  </w:num>
  <w:num w:numId="20">
    <w:abstractNumId w:val="5"/>
  </w:num>
  <w:num w:numId="21">
    <w:abstractNumId w:val="24"/>
  </w:num>
  <w:num w:numId="22">
    <w:abstractNumId w:val="21"/>
  </w:num>
  <w:num w:numId="23">
    <w:abstractNumId w:val="8"/>
  </w:num>
  <w:num w:numId="24">
    <w:abstractNumId w:val="11"/>
  </w:num>
  <w:num w:numId="25">
    <w:abstractNumId w:val="25"/>
  </w:num>
  <w:num w:numId="26">
    <w:abstractNumId w:val="14"/>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019"/>
    <w:rsid w:val="0000208C"/>
    <w:rsid w:val="00002A28"/>
    <w:rsid w:val="00002CC1"/>
    <w:rsid w:val="00004738"/>
    <w:rsid w:val="00004D27"/>
    <w:rsid w:val="00007A31"/>
    <w:rsid w:val="000101F6"/>
    <w:rsid w:val="00012D8E"/>
    <w:rsid w:val="000164F6"/>
    <w:rsid w:val="00020F2D"/>
    <w:rsid w:val="00021108"/>
    <w:rsid w:val="00021629"/>
    <w:rsid w:val="000232D5"/>
    <w:rsid w:val="0003126A"/>
    <w:rsid w:val="0003134D"/>
    <w:rsid w:val="0003192A"/>
    <w:rsid w:val="00031DCC"/>
    <w:rsid w:val="00033470"/>
    <w:rsid w:val="00035EC9"/>
    <w:rsid w:val="00045DE3"/>
    <w:rsid w:val="000513B8"/>
    <w:rsid w:val="00051A1E"/>
    <w:rsid w:val="00053FD5"/>
    <w:rsid w:val="000546BE"/>
    <w:rsid w:val="00054920"/>
    <w:rsid w:val="00054996"/>
    <w:rsid w:val="000553C5"/>
    <w:rsid w:val="00055AE4"/>
    <w:rsid w:val="0006094A"/>
    <w:rsid w:val="00061099"/>
    <w:rsid w:val="00061C44"/>
    <w:rsid w:val="00061DF2"/>
    <w:rsid w:val="00061E21"/>
    <w:rsid w:val="00062D97"/>
    <w:rsid w:val="000654A8"/>
    <w:rsid w:val="0007230C"/>
    <w:rsid w:val="00073231"/>
    <w:rsid w:val="0007350E"/>
    <w:rsid w:val="00073DF6"/>
    <w:rsid w:val="00076AA5"/>
    <w:rsid w:val="00076FA6"/>
    <w:rsid w:val="0007764E"/>
    <w:rsid w:val="00080646"/>
    <w:rsid w:val="00082FD3"/>
    <w:rsid w:val="00085830"/>
    <w:rsid w:val="00091330"/>
    <w:rsid w:val="00091E1A"/>
    <w:rsid w:val="00093184"/>
    <w:rsid w:val="000947C3"/>
    <w:rsid w:val="00095193"/>
    <w:rsid w:val="000965B0"/>
    <w:rsid w:val="00096B52"/>
    <w:rsid w:val="000A4DEB"/>
    <w:rsid w:val="000B258B"/>
    <w:rsid w:val="000B2D13"/>
    <w:rsid w:val="000B3209"/>
    <w:rsid w:val="000B3898"/>
    <w:rsid w:val="000B5C73"/>
    <w:rsid w:val="000B69A6"/>
    <w:rsid w:val="000C1459"/>
    <w:rsid w:val="000C31F2"/>
    <w:rsid w:val="000C3664"/>
    <w:rsid w:val="000C3B0E"/>
    <w:rsid w:val="000C45B9"/>
    <w:rsid w:val="000C5722"/>
    <w:rsid w:val="000C626E"/>
    <w:rsid w:val="000C6C9E"/>
    <w:rsid w:val="000C6D7C"/>
    <w:rsid w:val="000D0264"/>
    <w:rsid w:val="000D180D"/>
    <w:rsid w:val="000D20F9"/>
    <w:rsid w:val="000D5083"/>
    <w:rsid w:val="000D75CF"/>
    <w:rsid w:val="000D7868"/>
    <w:rsid w:val="000E0BB5"/>
    <w:rsid w:val="000E3581"/>
    <w:rsid w:val="000E4C17"/>
    <w:rsid w:val="000E5D79"/>
    <w:rsid w:val="000F59CE"/>
    <w:rsid w:val="000F60ED"/>
    <w:rsid w:val="000F643C"/>
    <w:rsid w:val="000F6B7B"/>
    <w:rsid w:val="001043FC"/>
    <w:rsid w:val="00105C6B"/>
    <w:rsid w:val="0010623D"/>
    <w:rsid w:val="0011000E"/>
    <w:rsid w:val="001105B3"/>
    <w:rsid w:val="001107F7"/>
    <w:rsid w:val="00110DED"/>
    <w:rsid w:val="00113343"/>
    <w:rsid w:val="00117100"/>
    <w:rsid w:val="0011716A"/>
    <w:rsid w:val="00117B20"/>
    <w:rsid w:val="00122557"/>
    <w:rsid w:val="00122BD3"/>
    <w:rsid w:val="00123391"/>
    <w:rsid w:val="001240E7"/>
    <w:rsid w:val="00127C6C"/>
    <w:rsid w:val="00127EE4"/>
    <w:rsid w:val="00134F3D"/>
    <w:rsid w:val="00135731"/>
    <w:rsid w:val="00142E9B"/>
    <w:rsid w:val="00143C12"/>
    <w:rsid w:val="00146C4D"/>
    <w:rsid w:val="00146D92"/>
    <w:rsid w:val="001502F3"/>
    <w:rsid w:val="0015163F"/>
    <w:rsid w:val="00154BE8"/>
    <w:rsid w:val="00157467"/>
    <w:rsid w:val="00165CCF"/>
    <w:rsid w:val="00167343"/>
    <w:rsid w:val="001673A2"/>
    <w:rsid w:val="00167D1E"/>
    <w:rsid w:val="00172167"/>
    <w:rsid w:val="0017303F"/>
    <w:rsid w:val="001739A0"/>
    <w:rsid w:val="001762CF"/>
    <w:rsid w:val="00184135"/>
    <w:rsid w:val="00186790"/>
    <w:rsid w:val="0019056B"/>
    <w:rsid w:val="00197431"/>
    <w:rsid w:val="001A039E"/>
    <w:rsid w:val="001A1935"/>
    <w:rsid w:val="001A40F6"/>
    <w:rsid w:val="001A5510"/>
    <w:rsid w:val="001A7E21"/>
    <w:rsid w:val="001B0D48"/>
    <w:rsid w:val="001B11B0"/>
    <w:rsid w:val="001B5394"/>
    <w:rsid w:val="001B639D"/>
    <w:rsid w:val="001B6D70"/>
    <w:rsid w:val="001C1F41"/>
    <w:rsid w:val="001C43EB"/>
    <w:rsid w:val="001C4A1E"/>
    <w:rsid w:val="001C5373"/>
    <w:rsid w:val="001C6520"/>
    <w:rsid w:val="001C666C"/>
    <w:rsid w:val="001C7844"/>
    <w:rsid w:val="001D1F48"/>
    <w:rsid w:val="001D2257"/>
    <w:rsid w:val="001D436C"/>
    <w:rsid w:val="001E143B"/>
    <w:rsid w:val="001E162E"/>
    <w:rsid w:val="001E75EE"/>
    <w:rsid w:val="001F3118"/>
    <w:rsid w:val="001F4F24"/>
    <w:rsid w:val="001F5630"/>
    <w:rsid w:val="001F69E2"/>
    <w:rsid w:val="00200742"/>
    <w:rsid w:val="0020261B"/>
    <w:rsid w:val="00202C45"/>
    <w:rsid w:val="0020531C"/>
    <w:rsid w:val="00205C0E"/>
    <w:rsid w:val="00206714"/>
    <w:rsid w:val="00210122"/>
    <w:rsid w:val="00210C7D"/>
    <w:rsid w:val="002129AF"/>
    <w:rsid w:val="00214EF3"/>
    <w:rsid w:val="0021523B"/>
    <w:rsid w:val="00222805"/>
    <w:rsid w:val="002250A5"/>
    <w:rsid w:val="002251FF"/>
    <w:rsid w:val="00230D2F"/>
    <w:rsid w:val="002314C8"/>
    <w:rsid w:val="002323CA"/>
    <w:rsid w:val="00235FDC"/>
    <w:rsid w:val="002375A3"/>
    <w:rsid w:val="00240477"/>
    <w:rsid w:val="00240FCE"/>
    <w:rsid w:val="00241030"/>
    <w:rsid w:val="00252150"/>
    <w:rsid w:val="00252513"/>
    <w:rsid w:val="00254770"/>
    <w:rsid w:val="00254D2A"/>
    <w:rsid w:val="00255FDA"/>
    <w:rsid w:val="00257E5C"/>
    <w:rsid w:val="00260CA4"/>
    <w:rsid w:val="00261091"/>
    <w:rsid w:val="00262FEC"/>
    <w:rsid w:val="002634D5"/>
    <w:rsid w:val="00264452"/>
    <w:rsid w:val="00266E71"/>
    <w:rsid w:val="00272CB6"/>
    <w:rsid w:val="00273276"/>
    <w:rsid w:val="00275A55"/>
    <w:rsid w:val="00277725"/>
    <w:rsid w:val="00277CF0"/>
    <w:rsid w:val="002809A7"/>
    <w:rsid w:val="00280BB8"/>
    <w:rsid w:val="00280BF3"/>
    <w:rsid w:val="00281D04"/>
    <w:rsid w:val="00284542"/>
    <w:rsid w:val="00285E8B"/>
    <w:rsid w:val="0029018B"/>
    <w:rsid w:val="00290358"/>
    <w:rsid w:val="00290806"/>
    <w:rsid w:val="00293755"/>
    <w:rsid w:val="00293996"/>
    <w:rsid w:val="00293B5B"/>
    <w:rsid w:val="0029709F"/>
    <w:rsid w:val="00297CB1"/>
    <w:rsid w:val="002A01D2"/>
    <w:rsid w:val="002A3FA4"/>
    <w:rsid w:val="002A438E"/>
    <w:rsid w:val="002A4510"/>
    <w:rsid w:val="002A6EAD"/>
    <w:rsid w:val="002A73BC"/>
    <w:rsid w:val="002B0FCA"/>
    <w:rsid w:val="002B460E"/>
    <w:rsid w:val="002B4F4C"/>
    <w:rsid w:val="002B666E"/>
    <w:rsid w:val="002C097F"/>
    <w:rsid w:val="002C0AFD"/>
    <w:rsid w:val="002D2A65"/>
    <w:rsid w:val="002D6317"/>
    <w:rsid w:val="002D7813"/>
    <w:rsid w:val="002D7D0C"/>
    <w:rsid w:val="002E12B0"/>
    <w:rsid w:val="002E27F1"/>
    <w:rsid w:val="002E356E"/>
    <w:rsid w:val="002E3BDB"/>
    <w:rsid w:val="002E49F8"/>
    <w:rsid w:val="002E57D1"/>
    <w:rsid w:val="002E7306"/>
    <w:rsid w:val="002F0884"/>
    <w:rsid w:val="002F097B"/>
    <w:rsid w:val="002F39D7"/>
    <w:rsid w:val="002F405E"/>
    <w:rsid w:val="002F4A80"/>
    <w:rsid w:val="002F4C8A"/>
    <w:rsid w:val="002F5A70"/>
    <w:rsid w:val="002F6ED7"/>
    <w:rsid w:val="002F7804"/>
    <w:rsid w:val="002F78B1"/>
    <w:rsid w:val="00300626"/>
    <w:rsid w:val="003006C1"/>
    <w:rsid w:val="003016E4"/>
    <w:rsid w:val="00301C5F"/>
    <w:rsid w:val="00302008"/>
    <w:rsid w:val="003035E6"/>
    <w:rsid w:val="00305650"/>
    <w:rsid w:val="00305983"/>
    <w:rsid w:val="0031017C"/>
    <w:rsid w:val="00311773"/>
    <w:rsid w:val="00312E87"/>
    <w:rsid w:val="003151E0"/>
    <w:rsid w:val="00317040"/>
    <w:rsid w:val="00322476"/>
    <w:rsid w:val="00323019"/>
    <w:rsid w:val="00323C28"/>
    <w:rsid w:val="00325DF1"/>
    <w:rsid w:val="00325E11"/>
    <w:rsid w:val="0033289A"/>
    <w:rsid w:val="003331D8"/>
    <w:rsid w:val="003340FA"/>
    <w:rsid w:val="00334A2C"/>
    <w:rsid w:val="00334B73"/>
    <w:rsid w:val="0033716A"/>
    <w:rsid w:val="00337D05"/>
    <w:rsid w:val="0034138F"/>
    <w:rsid w:val="0034223E"/>
    <w:rsid w:val="003424D1"/>
    <w:rsid w:val="00343D5F"/>
    <w:rsid w:val="00346367"/>
    <w:rsid w:val="0035355A"/>
    <w:rsid w:val="00355133"/>
    <w:rsid w:val="00364C4D"/>
    <w:rsid w:val="0036583E"/>
    <w:rsid w:val="003659F9"/>
    <w:rsid w:val="00367455"/>
    <w:rsid w:val="00371317"/>
    <w:rsid w:val="00371D84"/>
    <w:rsid w:val="00376807"/>
    <w:rsid w:val="003776B3"/>
    <w:rsid w:val="00377F07"/>
    <w:rsid w:val="00380556"/>
    <w:rsid w:val="003823DA"/>
    <w:rsid w:val="00384D7C"/>
    <w:rsid w:val="00385AC7"/>
    <w:rsid w:val="003864B6"/>
    <w:rsid w:val="00393CBF"/>
    <w:rsid w:val="003958B0"/>
    <w:rsid w:val="003A13A0"/>
    <w:rsid w:val="003A37C0"/>
    <w:rsid w:val="003A4943"/>
    <w:rsid w:val="003A50AA"/>
    <w:rsid w:val="003B16BB"/>
    <w:rsid w:val="003B1A7C"/>
    <w:rsid w:val="003B2D68"/>
    <w:rsid w:val="003B43F2"/>
    <w:rsid w:val="003B6EFC"/>
    <w:rsid w:val="003B78D5"/>
    <w:rsid w:val="003B7A51"/>
    <w:rsid w:val="003B7D1B"/>
    <w:rsid w:val="003C04B5"/>
    <w:rsid w:val="003C196E"/>
    <w:rsid w:val="003C1F2F"/>
    <w:rsid w:val="003C23B6"/>
    <w:rsid w:val="003C5670"/>
    <w:rsid w:val="003C6BC3"/>
    <w:rsid w:val="003C6EF7"/>
    <w:rsid w:val="003D4E6A"/>
    <w:rsid w:val="003D6045"/>
    <w:rsid w:val="003D6366"/>
    <w:rsid w:val="003D6734"/>
    <w:rsid w:val="003D677C"/>
    <w:rsid w:val="003E1DDA"/>
    <w:rsid w:val="003E3FE7"/>
    <w:rsid w:val="003E577B"/>
    <w:rsid w:val="003E5B07"/>
    <w:rsid w:val="003E5B32"/>
    <w:rsid w:val="003E5D60"/>
    <w:rsid w:val="003F1A8D"/>
    <w:rsid w:val="003F25BA"/>
    <w:rsid w:val="003F31CA"/>
    <w:rsid w:val="003F67DC"/>
    <w:rsid w:val="003F6847"/>
    <w:rsid w:val="0040099F"/>
    <w:rsid w:val="0040134E"/>
    <w:rsid w:val="00403407"/>
    <w:rsid w:val="0040726D"/>
    <w:rsid w:val="004136A4"/>
    <w:rsid w:val="00417E7C"/>
    <w:rsid w:val="00424599"/>
    <w:rsid w:val="004253CA"/>
    <w:rsid w:val="004268A2"/>
    <w:rsid w:val="004273A7"/>
    <w:rsid w:val="00430154"/>
    <w:rsid w:val="00431CEB"/>
    <w:rsid w:val="004348A4"/>
    <w:rsid w:val="004356D2"/>
    <w:rsid w:val="00440EF9"/>
    <w:rsid w:val="004422C1"/>
    <w:rsid w:val="0044584B"/>
    <w:rsid w:val="00452238"/>
    <w:rsid w:val="00455013"/>
    <w:rsid w:val="00455B34"/>
    <w:rsid w:val="004562A9"/>
    <w:rsid w:val="004568F2"/>
    <w:rsid w:val="004571A7"/>
    <w:rsid w:val="00460373"/>
    <w:rsid w:val="00461CA5"/>
    <w:rsid w:val="00470C51"/>
    <w:rsid w:val="00471C79"/>
    <w:rsid w:val="004725C5"/>
    <w:rsid w:val="004765D6"/>
    <w:rsid w:val="0047701B"/>
    <w:rsid w:val="00477114"/>
    <w:rsid w:val="00477845"/>
    <w:rsid w:val="004865A9"/>
    <w:rsid w:val="004865BB"/>
    <w:rsid w:val="00487BA9"/>
    <w:rsid w:val="004909A8"/>
    <w:rsid w:val="00491C98"/>
    <w:rsid w:val="0049336F"/>
    <w:rsid w:val="00493D37"/>
    <w:rsid w:val="004955E1"/>
    <w:rsid w:val="004955F5"/>
    <w:rsid w:val="0049581C"/>
    <w:rsid w:val="00496EE6"/>
    <w:rsid w:val="004A2CF9"/>
    <w:rsid w:val="004A3708"/>
    <w:rsid w:val="004A4345"/>
    <w:rsid w:val="004A5C75"/>
    <w:rsid w:val="004A655A"/>
    <w:rsid w:val="004A6C93"/>
    <w:rsid w:val="004A7AB2"/>
    <w:rsid w:val="004A7C0C"/>
    <w:rsid w:val="004B223D"/>
    <w:rsid w:val="004B37FE"/>
    <w:rsid w:val="004B5975"/>
    <w:rsid w:val="004B760F"/>
    <w:rsid w:val="004B7FE3"/>
    <w:rsid w:val="004C4B53"/>
    <w:rsid w:val="004C5130"/>
    <w:rsid w:val="004C64E9"/>
    <w:rsid w:val="004C7E39"/>
    <w:rsid w:val="004C7FD8"/>
    <w:rsid w:val="004D003E"/>
    <w:rsid w:val="004D011C"/>
    <w:rsid w:val="004D0221"/>
    <w:rsid w:val="004D39B1"/>
    <w:rsid w:val="004D516F"/>
    <w:rsid w:val="004D7453"/>
    <w:rsid w:val="004E1748"/>
    <w:rsid w:val="004E210F"/>
    <w:rsid w:val="004E2698"/>
    <w:rsid w:val="004E34AC"/>
    <w:rsid w:val="004E49C3"/>
    <w:rsid w:val="004E6045"/>
    <w:rsid w:val="004F029F"/>
    <w:rsid w:val="004F40FF"/>
    <w:rsid w:val="004F4825"/>
    <w:rsid w:val="004F5296"/>
    <w:rsid w:val="004F7F41"/>
    <w:rsid w:val="00500115"/>
    <w:rsid w:val="00500244"/>
    <w:rsid w:val="0050149A"/>
    <w:rsid w:val="00501FCB"/>
    <w:rsid w:val="005029CE"/>
    <w:rsid w:val="005034AC"/>
    <w:rsid w:val="005052F9"/>
    <w:rsid w:val="0051095F"/>
    <w:rsid w:val="00510D3D"/>
    <w:rsid w:val="0051475D"/>
    <w:rsid w:val="005148E6"/>
    <w:rsid w:val="00515D38"/>
    <w:rsid w:val="00521F79"/>
    <w:rsid w:val="00522416"/>
    <w:rsid w:val="00523ABD"/>
    <w:rsid w:val="005249E4"/>
    <w:rsid w:val="00524CDB"/>
    <w:rsid w:val="005308EE"/>
    <w:rsid w:val="0053117D"/>
    <w:rsid w:val="00534EF2"/>
    <w:rsid w:val="0053538D"/>
    <w:rsid w:val="005407C6"/>
    <w:rsid w:val="00540A00"/>
    <w:rsid w:val="005416BF"/>
    <w:rsid w:val="00542574"/>
    <w:rsid w:val="00543A4A"/>
    <w:rsid w:val="00543EBD"/>
    <w:rsid w:val="00544805"/>
    <w:rsid w:val="00545896"/>
    <w:rsid w:val="00545A5A"/>
    <w:rsid w:val="00546E61"/>
    <w:rsid w:val="00547F20"/>
    <w:rsid w:val="00550615"/>
    <w:rsid w:val="005508C3"/>
    <w:rsid w:val="00550989"/>
    <w:rsid w:val="00555CE0"/>
    <w:rsid w:val="0055630A"/>
    <w:rsid w:val="00560C64"/>
    <w:rsid w:val="00560DA5"/>
    <w:rsid w:val="005632A7"/>
    <w:rsid w:val="00563989"/>
    <w:rsid w:val="00565DE5"/>
    <w:rsid w:val="0057029A"/>
    <w:rsid w:val="00571C46"/>
    <w:rsid w:val="005721B1"/>
    <w:rsid w:val="00576BBA"/>
    <w:rsid w:val="0058037D"/>
    <w:rsid w:val="00581666"/>
    <w:rsid w:val="00582370"/>
    <w:rsid w:val="0058300B"/>
    <w:rsid w:val="00585115"/>
    <w:rsid w:val="00591560"/>
    <w:rsid w:val="00592299"/>
    <w:rsid w:val="0059280F"/>
    <w:rsid w:val="005936D5"/>
    <w:rsid w:val="005955BF"/>
    <w:rsid w:val="00596E28"/>
    <w:rsid w:val="005A0316"/>
    <w:rsid w:val="005A0AEC"/>
    <w:rsid w:val="005A2814"/>
    <w:rsid w:val="005A30D6"/>
    <w:rsid w:val="005A318F"/>
    <w:rsid w:val="005A4359"/>
    <w:rsid w:val="005A4B04"/>
    <w:rsid w:val="005A5159"/>
    <w:rsid w:val="005A56DB"/>
    <w:rsid w:val="005A5C7F"/>
    <w:rsid w:val="005A669F"/>
    <w:rsid w:val="005B00C0"/>
    <w:rsid w:val="005B0AC5"/>
    <w:rsid w:val="005B2025"/>
    <w:rsid w:val="005B262C"/>
    <w:rsid w:val="005B3498"/>
    <w:rsid w:val="005B4871"/>
    <w:rsid w:val="005B4B8C"/>
    <w:rsid w:val="005C06E0"/>
    <w:rsid w:val="005C1A69"/>
    <w:rsid w:val="005C42F9"/>
    <w:rsid w:val="005C56D7"/>
    <w:rsid w:val="005C6404"/>
    <w:rsid w:val="005C6F58"/>
    <w:rsid w:val="005D03D1"/>
    <w:rsid w:val="005D184C"/>
    <w:rsid w:val="005D1943"/>
    <w:rsid w:val="005E075E"/>
    <w:rsid w:val="005E105D"/>
    <w:rsid w:val="005E108E"/>
    <w:rsid w:val="005E2D6B"/>
    <w:rsid w:val="005E33A9"/>
    <w:rsid w:val="005E501F"/>
    <w:rsid w:val="005F07CB"/>
    <w:rsid w:val="005F490E"/>
    <w:rsid w:val="005F77D3"/>
    <w:rsid w:val="00600A7D"/>
    <w:rsid w:val="00601681"/>
    <w:rsid w:val="006042BD"/>
    <w:rsid w:val="006046CC"/>
    <w:rsid w:val="006058A2"/>
    <w:rsid w:val="00606445"/>
    <w:rsid w:val="00606BC4"/>
    <w:rsid w:val="00606FEC"/>
    <w:rsid w:val="00607EF1"/>
    <w:rsid w:val="006118AE"/>
    <w:rsid w:val="00611CB1"/>
    <w:rsid w:val="00611FBF"/>
    <w:rsid w:val="00612106"/>
    <w:rsid w:val="006121EA"/>
    <w:rsid w:val="00612E49"/>
    <w:rsid w:val="00612EAC"/>
    <w:rsid w:val="00613B6C"/>
    <w:rsid w:val="006162A7"/>
    <w:rsid w:val="006163F6"/>
    <w:rsid w:val="006169CD"/>
    <w:rsid w:val="00617E69"/>
    <w:rsid w:val="00620B22"/>
    <w:rsid w:val="006266F5"/>
    <w:rsid w:val="00627446"/>
    <w:rsid w:val="00634009"/>
    <w:rsid w:val="00634548"/>
    <w:rsid w:val="006358C5"/>
    <w:rsid w:val="0063613B"/>
    <w:rsid w:val="00636189"/>
    <w:rsid w:val="00637D0A"/>
    <w:rsid w:val="0064157D"/>
    <w:rsid w:val="00650E4E"/>
    <w:rsid w:val="00653864"/>
    <w:rsid w:val="0065545A"/>
    <w:rsid w:val="00657144"/>
    <w:rsid w:val="0066052E"/>
    <w:rsid w:val="00663DDC"/>
    <w:rsid w:val="00666822"/>
    <w:rsid w:val="006673E4"/>
    <w:rsid w:val="00673D07"/>
    <w:rsid w:val="006753C9"/>
    <w:rsid w:val="00680B45"/>
    <w:rsid w:val="006825BB"/>
    <w:rsid w:val="00682697"/>
    <w:rsid w:val="00682E12"/>
    <w:rsid w:val="00683B86"/>
    <w:rsid w:val="00684866"/>
    <w:rsid w:val="00684A2D"/>
    <w:rsid w:val="006903F9"/>
    <w:rsid w:val="00691B33"/>
    <w:rsid w:val="00691DA7"/>
    <w:rsid w:val="00692A8E"/>
    <w:rsid w:val="00696AEE"/>
    <w:rsid w:val="006A0979"/>
    <w:rsid w:val="006A09D1"/>
    <w:rsid w:val="006A0C45"/>
    <w:rsid w:val="006A15F6"/>
    <w:rsid w:val="006B047B"/>
    <w:rsid w:val="006B191E"/>
    <w:rsid w:val="006B2258"/>
    <w:rsid w:val="006B2655"/>
    <w:rsid w:val="006B3225"/>
    <w:rsid w:val="006B4E93"/>
    <w:rsid w:val="006B5820"/>
    <w:rsid w:val="006B5E0B"/>
    <w:rsid w:val="006B6861"/>
    <w:rsid w:val="006B7776"/>
    <w:rsid w:val="006C3B23"/>
    <w:rsid w:val="006C4514"/>
    <w:rsid w:val="006C6102"/>
    <w:rsid w:val="006D3243"/>
    <w:rsid w:val="006D6600"/>
    <w:rsid w:val="006E1725"/>
    <w:rsid w:val="006E2EB6"/>
    <w:rsid w:val="006E3923"/>
    <w:rsid w:val="006E66A0"/>
    <w:rsid w:val="006F02E2"/>
    <w:rsid w:val="006F253E"/>
    <w:rsid w:val="006F4337"/>
    <w:rsid w:val="006F742D"/>
    <w:rsid w:val="00703301"/>
    <w:rsid w:val="00704633"/>
    <w:rsid w:val="00705CA6"/>
    <w:rsid w:val="00711935"/>
    <w:rsid w:val="00717828"/>
    <w:rsid w:val="007216F8"/>
    <w:rsid w:val="007222FF"/>
    <w:rsid w:val="00723DDF"/>
    <w:rsid w:val="0072592F"/>
    <w:rsid w:val="00726F58"/>
    <w:rsid w:val="007302CA"/>
    <w:rsid w:val="00732859"/>
    <w:rsid w:val="0073452B"/>
    <w:rsid w:val="00735D78"/>
    <w:rsid w:val="00736DC4"/>
    <w:rsid w:val="00737679"/>
    <w:rsid w:val="00737871"/>
    <w:rsid w:val="00742EA7"/>
    <w:rsid w:val="00743ABF"/>
    <w:rsid w:val="00743B50"/>
    <w:rsid w:val="00746468"/>
    <w:rsid w:val="007471BE"/>
    <w:rsid w:val="00747220"/>
    <w:rsid w:val="00747BB9"/>
    <w:rsid w:val="00750E42"/>
    <w:rsid w:val="0075220E"/>
    <w:rsid w:val="00753032"/>
    <w:rsid w:val="00753497"/>
    <w:rsid w:val="00754992"/>
    <w:rsid w:val="00755768"/>
    <w:rsid w:val="0075654F"/>
    <w:rsid w:val="0075674A"/>
    <w:rsid w:val="00762D2B"/>
    <w:rsid w:val="00765394"/>
    <w:rsid w:val="00771356"/>
    <w:rsid w:val="00771FE0"/>
    <w:rsid w:val="00772398"/>
    <w:rsid w:val="00773613"/>
    <w:rsid w:val="00775CFB"/>
    <w:rsid w:val="0077602E"/>
    <w:rsid w:val="00777CA6"/>
    <w:rsid w:val="00781230"/>
    <w:rsid w:val="00781982"/>
    <w:rsid w:val="00782570"/>
    <w:rsid w:val="00782680"/>
    <w:rsid w:val="00784180"/>
    <w:rsid w:val="007842C0"/>
    <w:rsid w:val="0078610F"/>
    <w:rsid w:val="007874DE"/>
    <w:rsid w:val="007909A1"/>
    <w:rsid w:val="00794FD4"/>
    <w:rsid w:val="0079564A"/>
    <w:rsid w:val="00795C0F"/>
    <w:rsid w:val="007A276B"/>
    <w:rsid w:val="007A7B03"/>
    <w:rsid w:val="007B34F3"/>
    <w:rsid w:val="007B45E6"/>
    <w:rsid w:val="007B574E"/>
    <w:rsid w:val="007B5D3D"/>
    <w:rsid w:val="007B745E"/>
    <w:rsid w:val="007C0D86"/>
    <w:rsid w:val="007C5C3A"/>
    <w:rsid w:val="007C6B8E"/>
    <w:rsid w:val="007D573A"/>
    <w:rsid w:val="007D5D92"/>
    <w:rsid w:val="007D78AB"/>
    <w:rsid w:val="007D7F5D"/>
    <w:rsid w:val="007E6F86"/>
    <w:rsid w:val="007E7B7B"/>
    <w:rsid w:val="007F07ED"/>
    <w:rsid w:val="007F0CB7"/>
    <w:rsid w:val="007F1ECF"/>
    <w:rsid w:val="007F5C4D"/>
    <w:rsid w:val="007F7889"/>
    <w:rsid w:val="00800DE4"/>
    <w:rsid w:val="008021AF"/>
    <w:rsid w:val="0080234A"/>
    <w:rsid w:val="008067ED"/>
    <w:rsid w:val="0081126E"/>
    <w:rsid w:val="00811CC3"/>
    <w:rsid w:val="00815B85"/>
    <w:rsid w:val="00817613"/>
    <w:rsid w:val="008241DD"/>
    <w:rsid w:val="00825BF3"/>
    <w:rsid w:val="00826496"/>
    <w:rsid w:val="00831E95"/>
    <w:rsid w:val="00835F6A"/>
    <w:rsid w:val="00836253"/>
    <w:rsid w:val="0083693A"/>
    <w:rsid w:val="00837864"/>
    <w:rsid w:val="0084266E"/>
    <w:rsid w:val="00843823"/>
    <w:rsid w:val="008461F8"/>
    <w:rsid w:val="00846F51"/>
    <w:rsid w:val="00851505"/>
    <w:rsid w:val="00851A12"/>
    <w:rsid w:val="00853E4A"/>
    <w:rsid w:val="0085754F"/>
    <w:rsid w:val="00857BFE"/>
    <w:rsid w:val="00857C0C"/>
    <w:rsid w:val="00857F2F"/>
    <w:rsid w:val="008600A2"/>
    <w:rsid w:val="008654AF"/>
    <w:rsid w:val="008700E8"/>
    <w:rsid w:val="00870BA3"/>
    <w:rsid w:val="00870EF9"/>
    <w:rsid w:val="00870FD0"/>
    <w:rsid w:val="008716CC"/>
    <w:rsid w:val="00872C04"/>
    <w:rsid w:val="008741CD"/>
    <w:rsid w:val="0087467D"/>
    <w:rsid w:val="00875588"/>
    <w:rsid w:val="00875E2D"/>
    <w:rsid w:val="00876555"/>
    <w:rsid w:val="00876E52"/>
    <w:rsid w:val="00877FF0"/>
    <w:rsid w:val="00895194"/>
    <w:rsid w:val="00896F26"/>
    <w:rsid w:val="0089770A"/>
    <w:rsid w:val="008A1104"/>
    <w:rsid w:val="008A6D45"/>
    <w:rsid w:val="008B1164"/>
    <w:rsid w:val="008B22DD"/>
    <w:rsid w:val="008B2EE6"/>
    <w:rsid w:val="008B36C5"/>
    <w:rsid w:val="008B543B"/>
    <w:rsid w:val="008B6948"/>
    <w:rsid w:val="008B73FF"/>
    <w:rsid w:val="008C0D47"/>
    <w:rsid w:val="008C1272"/>
    <w:rsid w:val="008C1A0B"/>
    <w:rsid w:val="008C3042"/>
    <w:rsid w:val="008C45D0"/>
    <w:rsid w:val="008C46EA"/>
    <w:rsid w:val="008C7343"/>
    <w:rsid w:val="008D0071"/>
    <w:rsid w:val="008D0242"/>
    <w:rsid w:val="008D1AD6"/>
    <w:rsid w:val="008D1BA2"/>
    <w:rsid w:val="008D293D"/>
    <w:rsid w:val="008D3A8D"/>
    <w:rsid w:val="008D52B8"/>
    <w:rsid w:val="008D5BA6"/>
    <w:rsid w:val="008E2C55"/>
    <w:rsid w:val="008E3895"/>
    <w:rsid w:val="008E3F25"/>
    <w:rsid w:val="008F0A12"/>
    <w:rsid w:val="008F1DDB"/>
    <w:rsid w:val="008F3139"/>
    <w:rsid w:val="008F5339"/>
    <w:rsid w:val="008F55E4"/>
    <w:rsid w:val="0090246C"/>
    <w:rsid w:val="009028FE"/>
    <w:rsid w:val="009038D4"/>
    <w:rsid w:val="00904137"/>
    <w:rsid w:val="00911948"/>
    <w:rsid w:val="00913078"/>
    <w:rsid w:val="00921F35"/>
    <w:rsid w:val="00922934"/>
    <w:rsid w:val="00922A2A"/>
    <w:rsid w:val="00932799"/>
    <w:rsid w:val="0093356F"/>
    <w:rsid w:val="00933AC3"/>
    <w:rsid w:val="0093676B"/>
    <w:rsid w:val="0094139D"/>
    <w:rsid w:val="00943721"/>
    <w:rsid w:val="0094423A"/>
    <w:rsid w:val="009443B1"/>
    <w:rsid w:val="009450DF"/>
    <w:rsid w:val="00947D45"/>
    <w:rsid w:val="0095200F"/>
    <w:rsid w:val="0095206D"/>
    <w:rsid w:val="009536BC"/>
    <w:rsid w:val="00953D9C"/>
    <w:rsid w:val="0095657A"/>
    <w:rsid w:val="00957B4A"/>
    <w:rsid w:val="00960D7D"/>
    <w:rsid w:val="00961BD0"/>
    <w:rsid w:val="00965372"/>
    <w:rsid w:val="00965E25"/>
    <w:rsid w:val="00966449"/>
    <w:rsid w:val="0096677A"/>
    <w:rsid w:val="00967B4B"/>
    <w:rsid w:val="009729BE"/>
    <w:rsid w:val="00973211"/>
    <w:rsid w:val="00973D42"/>
    <w:rsid w:val="00976D79"/>
    <w:rsid w:val="0097785C"/>
    <w:rsid w:val="00977F62"/>
    <w:rsid w:val="009808AC"/>
    <w:rsid w:val="00984EA1"/>
    <w:rsid w:val="00985A52"/>
    <w:rsid w:val="00986C00"/>
    <w:rsid w:val="00992132"/>
    <w:rsid w:val="0099363B"/>
    <w:rsid w:val="0099364B"/>
    <w:rsid w:val="00995995"/>
    <w:rsid w:val="00997A88"/>
    <w:rsid w:val="00997F20"/>
    <w:rsid w:val="009A2C7F"/>
    <w:rsid w:val="009A7735"/>
    <w:rsid w:val="009B24E4"/>
    <w:rsid w:val="009B5C76"/>
    <w:rsid w:val="009B5DAB"/>
    <w:rsid w:val="009C1148"/>
    <w:rsid w:val="009C2D9B"/>
    <w:rsid w:val="009C436C"/>
    <w:rsid w:val="009C4F77"/>
    <w:rsid w:val="009C6AA0"/>
    <w:rsid w:val="009D11F9"/>
    <w:rsid w:val="009D3120"/>
    <w:rsid w:val="009D40F3"/>
    <w:rsid w:val="009D5953"/>
    <w:rsid w:val="009E0E39"/>
    <w:rsid w:val="009E1788"/>
    <w:rsid w:val="009E3736"/>
    <w:rsid w:val="009E3C0F"/>
    <w:rsid w:val="009E3E10"/>
    <w:rsid w:val="009E4714"/>
    <w:rsid w:val="009E4E8C"/>
    <w:rsid w:val="009E73E1"/>
    <w:rsid w:val="009F1764"/>
    <w:rsid w:val="009F3344"/>
    <w:rsid w:val="009F6E9E"/>
    <w:rsid w:val="009F731A"/>
    <w:rsid w:val="009F7E66"/>
    <w:rsid w:val="00A02BFD"/>
    <w:rsid w:val="00A02FD6"/>
    <w:rsid w:val="00A05200"/>
    <w:rsid w:val="00A05E5D"/>
    <w:rsid w:val="00A07FEA"/>
    <w:rsid w:val="00A102B4"/>
    <w:rsid w:val="00A12577"/>
    <w:rsid w:val="00A12D8D"/>
    <w:rsid w:val="00A14126"/>
    <w:rsid w:val="00A21408"/>
    <w:rsid w:val="00A218E9"/>
    <w:rsid w:val="00A3178A"/>
    <w:rsid w:val="00A3196B"/>
    <w:rsid w:val="00A33A8C"/>
    <w:rsid w:val="00A33BB9"/>
    <w:rsid w:val="00A34038"/>
    <w:rsid w:val="00A34143"/>
    <w:rsid w:val="00A34C10"/>
    <w:rsid w:val="00A34E71"/>
    <w:rsid w:val="00A36FF7"/>
    <w:rsid w:val="00A378B0"/>
    <w:rsid w:val="00A37B67"/>
    <w:rsid w:val="00A416AA"/>
    <w:rsid w:val="00A42608"/>
    <w:rsid w:val="00A43A5D"/>
    <w:rsid w:val="00A44EDB"/>
    <w:rsid w:val="00A45443"/>
    <w:rsid w:val="00A45944"/>
    <w:rsid w:val="00A466CF"/>
    <w:rsid w:val="00A47CEA"/>
    <w:rsid w:val="00A52CAB"/>
    <w:rsid w:val="00A53E50"/>
    <w:rsid w:val="00A540BF"/>
    <w:rsid w:val="00A55D3F"/>
    <w:rsid w:val="00A56BB7"/>
    <w:rsid w:val="00A60218"/>
    <w:rsid w:val="00A62C23"/>
    <w:rsid w:val="00A63499"/>
    <w:rsid w:val="00A64840"/>
    <w:rsid w:val="00A648FF"/>
    <w:rsid w:val="00A65732"/>
    <w:rsid w:val="00A67248"/>
    <w:rsid w:val="00A7282F"/>
    <w:rsid w:val="00A72919"/>
    <w:rsid w:val="00A739F6"/>
    <w:rsid w:val="00A74972"/>
    <w:rsid w:val="00A758C3"/>
    <w:rsid w:val="00A77187"/>
    <w:rsid w:val="00A80B94"/>
    <w:rsid w:val="00A84B9C"/>
    <w:rsid w:val="00A84F88"/>
    <w:rsid w:val="00A854CA"/>
    <w:rsid w:val="00A90B4E"/>
    <w:rsid w:val="00A924F7"/>
    <w:rsid w:val="00A946B9"/>
    <w:rsid w:val="00AA1106"/>
    <w:rsid w:val="00AA1B20"/>
    <w:rsid w:val="00AA5D3F"/>
    <w:rsid w:val="00AA6548"/>
    <w:rsid w:val="00AA65DA"/>
    <w:rsid w:val="00AB0B91"/>
    <w:rsid w:val="00AB5F19"/>
    <w:rsid w:val="00AB6F93"/>
    <w:rsid w:val="00AC0770"/>
    <w:rsid w:val="00AC148F"/>
    <w:rsid w:val="00AC316D"/>
    <w:rsid w:val="00AC3318"/>
    <w:rsid w:val="00AC5BF9"/>
    <w:rsid w:val="00AC7E47"/>
    <w:rsid w:val="00AC7FA0"/>
    <w:rsid w:val="00AD164E"/>
    <w:rsid w:val="00AD33CA"/>
    <w:rsid w:val="00AD490D"/>
    <w:rsid w:val="00AD56D0"/>
    <w:rsid w:val="00AD5D3F"/>
    <w:rsid w:val="00AE393D"/>
    <w:rsid w:val="00AE3E48"/>
    <w:rsid w:val="00AE5B53"/>
    <w:rsid w:val="00AF0BEA"/>
    <w:rsid w:val="00AF23A9"/>
    <w:rsid w:val="00AF2B05"/>
    <w:rsid w:val="00AF5072"/>
    <w:rsid w:val="00AF6590"/>
    <w:rsid w:val="00AF7AAB"/>
    <w:rsid w:val="00B0096F"/>
    <w:rsid w:val="00B01F8C"/>
    <w:rsid w:val="00B02ABD"/>
    <w:rsid w:val="00B02F70"/>
    <w:rsid w:val="00B030F1"/>
    <w:rsid w:val="00B03564"/>
    <w:rsid w:val="00B04224"/>
    <w:rsid w:val="00B07473"/>
    <w:rsid w:val="00B11203"/>
    <w:rsid w:val="00B11E6A"/>
    <w:rsid w:val="00B12088"/>
    <w:rsid w:val="00B131BE"/>
    <w:rsid w:val="00B139BC"/>
    <w:rsid w:val="00B13F87"/>
    <w:rsid w:val="00B15978"/>
    <w:rsid w:val="00B20563"/>
    <w:rsid w:val="00B22B8D"/>
    <w:rsid w:val="00B23FD6"/>
    <w:rsid w:val="00B26CBF"/>
    <w:rsid w:val="00B27C51"/>
    <w:rsid w:val="00B31406"/>
    <w:rsid w:val="00B33507"/>
    <w:rsid w:val="00B3483A"/>
    <w:rsid w:val="00B34C85"/>
    <w:rsid w:val="00B37313"/>
    <w:rsid w:val="00B40A97"/>
    <w:rsid w:val="00B43E55"/>
    <w:rsid w:val="00B511B1"/>
    <w:rsid w:val="00B547DB"/>
    <w:rsid w:val="00B57023"/>
    <w:rsid w:val="00B57E4D"/>
    <w:rsid w:val="00B60837"/>
    <w:rsid w:val="00B608E3"/>
    <w:rsid w:val="00B60FEF"/>
    <w:rsid w:val="00B61F1C"/>
    <w:rsid w:val="00B64EEA"/>
    <w:rsid w:val="00B66BDF"/>
    <w:rsid w:val="00B673B6"/>
    <w:rsid w:val="00B67595"/>
    <w:rsid w:val="00B70279"/>
    <w:rsid w:val="00B7077B"/>
    <w:rsid w:val="00B725B0"/>
    <w:rsid w:val="00B73DDE"/>
    <w:rsid w:val="00B761AE"/>
    <w:rsid w:val="00B77914"/>
    <w:rsid w:val="00B80BD4"/>
    <w:rsid w:val="00B834A9"/>
    <w:rsid w:val="00B857B3"/>
    <w:rsid w:val="00B8602B"/>
    <w:rsid w:val="00B86993"/>
    <w:rsid w:val="00B87F82"/>
    <w:rsid w:val="00B905D1"/>
    <w:rsid w:val="00B92FC4"/>
    <w:rsid w:val="00B95BA9"/>
    <w:rsid w:val="00B9673F"/>
    <w:rsid w:val="00B97539"/>
    <w:rsid w:val="00BA0756"/>
    <w:rsid w:val="00BA168A"/>
    <w:rsid w:val="00BA2CD0"/>
    <w:rsid w:val="00BA4D8C"/>
    <w:rsid w:val="00BA4E21"/>
    <w:rsid w:val="00BA5F04"/>
    <w:rsid w:val="00BA5F0E"/>
    <w:rsid w:val="00BA6EAB"/>
    <w:rsid w:val="00BA72A7"/>
    <w:rsid w:val="00BB21B3"/>
    <w:rsid w:val="00BB502A"/>
    <w:rsid w:val="00BB5136"/>
    <w:rsid w:val="00BC18A6"/>
    <w:rsid w:val="00BC2419"/>
    <w:rsid w:val="00BC2614"/>
    <w:rsid w:val="00BC26D7"/>
    <w:rsid w:val="00BC2BE7"/>
    <w:rsid w:val="00BC31EB"/>
    <w:rsid w:val="00BC3985"/>
    <w:rsid w:val="00BC59EF"/>
    <w:rsid w:val="00BD1288"/>
    <w:rsid w:val="00BD2415"/>
    <w:rsid w:val="00BD36FD"/>
    <w:rsid w:val="00BD59A6"/>
    <w:rsid w:val="00BD6467"/>
    <w:rsid w:val="00BE0A8B"/>
    <w:rsid w:val="00BE1DC2"/>
    <w:rsid w:val="00BE2A22"/>
    <w:rsid w:val="00BE4823"/>
    <w:rsid w:val="00BE674D"/>
    <w:rsid w:val="00BE756D"/>
    <w:rsid w:val="00BF2C72"/>
    <w:rsid w:val="00BF4652"/>
    <w:rsid w:val="00C0043F"/>
    <w:rsid w:val="00C0155E"/>
    <w:rsid w:val="00C02FE9"/>
    <w:rsid w:val="00C0452B"/>
    <w:rsid w:val="00C04AC1"/>
    <w:rsid w:val="00C04BD9"/>
    <w:rsid w:val="00C06896"/>
    <w:rsid w:val="00C1032E"/>
    <w:rsid w:val="00C1063D"/>
    <w:rsid w:val="00C10BF6"/>
    <w:rsid w:val="00C10D7C"/>
    <w:rsid w:val="00C11662"/>
    <w:rsid w:val="00C1197E"/>
    <w:rsid w:val="00C1234E"/>
    <w:rsid w:val="00C126F8"/>
    <w:rsid w:val="00C1324D"/>
    <w:rsid w:val="00C1340D"/>
    <w:rsid w:val="00C13CC7"/>
    <w:rsid w:val="00C1671F"/>
    <w:rsid w:val="00C1695B"/>
    <w:rsid w:val="00C20CF4"/>
    <w:rsid w:val="00C25A70"/>
    <w:rsid w:val="00C3112C"/>
    <w:rsid w:val="00C3517E"/>
    <w:rsid w:val="00C36F6C"/>
    <w:rsid w:val="00C37BD7"/>
    <w:rsid w:val="00C50457"/>
    <w:rsid w:val="00C512D7"/>
    <w:rsid w:val="00C527FA"/>
    <w:rsid w:val="00C53A6D"/>
    <w:rsid w:val="00C53ACE"/>
    <w:rsid w:val="00C53C27"/>
    <w:rsid w:val="00C5437D"/>
    <w:rsid w:val="00C57535"/>
    <w:rsid w:val="00C57563"/>
    <w:rsid w:val="00C576FE"/>
    <w:rsid w:val="00C57B54"/>
    <w:rsid w:val="00C62474"/>
    <w:rsid w:val="00C627D3"/>
    <w:rsid w:val="00C64996"/>
    <w:rsid w:val="00C65395"/>
    <w:rsid w:val="00C65891"/>
    <w:rsid w:val="00C7096D"/>
    <w:rsid w:val="00C7259C"/>
    <w:rsid w:val="00C726EA"/>
    <w:rsid w:val="00C7403C"/>
    <w:rsid w:val="00C7496A"/>
    <w:rsid w:val="00C74D21"/>
    <w:rsid w:val="00C77266"/>
    <w:rsid w:val="00C80F2B"/>
    <w:rsid w:val="00C81C27"/>
    <w:rsid w:val="00C834C5"/>
    <w:rsid w:val="00C85A1A"/>
    <w:rsid w:val="00C87D65"/>
    <w:rsid w:val="00C904CA"/>
    <w:rsid w:val="00C904D6"/>
    <w:rsid w:val="00C94161"/>
    <w:rsid w:val="00C95C68"/>
    <w:rsid w:val="00C9696B"/>
    <w:rsid w:val="00CA0A2C"/>
    <w:rsid w:val="00CA16C8"/>
    <w:rsid w:val="00CA4325"/>
    <w:rsid w:val="00CA4364"/>
    <w:rsid w:val="00CA5CC1"/>
    <w:rsid w:val="00CB1024"/>
    <w:rsid w:val="00CB3B7A"/>
    <w:rsid w:val="00CB4C99"/>
    <w:rsid w:val="00CB7001"/>
    <w:rsid w:val="00CB7699"/>
    <w:rsid w:val="00CC3A0D"/>
    <w:rsid w:val="00CC5AF1"/>
    <w:rsid w:val="00CC7FC9"/>
    <w:rsid w:val="00CD11D5"/>
    <w:rsid w:val="00CD2ECD"/>
    <w:rsid w:val="00CD32C8"/>
    <w:rsid w:val="00CD37ED"/>
    <w:rsid w:val="00CD4898"/>
    <w:rsid w:val="00CD609E"/>
    <w:rsid w:val="00CE0306"/>
    <w:rsid w:val="00CE1E9B"/>
    <w:rsid w:val="00CE2615"/>
    <w:rsid w:val="00CE2A9C"/>
    <w:rsid w:val="00CE2BCE"/>
    <w:rsid w:val="00CE396D"/>
    <w:rsid w:val="00CE630A"/>
    <w:rsid w:val="00CF058D"/>
    <w:rsid w:val="00CF28A4"/>
    <w:rsid w:val="00CF74A1"/>
    <w:rsid w:val="00D003AE"/>
    <w:rsid w:val="00D02C21"/>
    <w:rsid w:val="00D03A2B"/>
    <w:rsid w:val="00D054E2"/>
    <w:rsid w:val="00D10ADA"/>
    <w:rsid w:val="00D116FF"/>
    <w:rsid w:val="00D1188C"/>
    <w:rsid w:val="00D125C7"/>
    <w:rsid w:val="00D14F8A"/>
    <w:rsid w:val="00D156A7"/>
    <w:rsid w:val="00D15DA5"/>
    <w:rsid w:val="00D17903"/>
    <w:rsid w:val="00D17D45"/>
    <w:rsid w:val="00D2155A"/>
    <w:rsid w:val="00D237D5"/>
    <w:rsid w:val="00D24406"/>
    <w:rsid w:val="00D251C8"/>
    <w:rsid w:val="00D25399"/>
    <w:rsid w:val="00D26DD7"/>
    <w:rsid w:val="00D30CD9"/>
    <w:rsid w:val="00D30EF8"/>
    <w:rsid w:val="00D3369B"/>
    <w:rsid w:val="00D35734"/>
    <w:rsid w:val="00D363B2"/>
    <w:rsid w:val="00D37A84"/>
    <w:rsid w:val="00D44013"/>
    <w:rsid w:val="00D44C0B"/>
    <w:rsid w:val="00D47391"/>
    <w:rsid w:val="00D479A4"/>
    <w:rsid w:val="00D47F6C"/>
    <w:rsid w:val="00D503FD"/>
    <w:rsid w:val="00D513D8"/>
    <w:rsid w:val="00D5184C"/>
    <w:rsid w:val="00D53894"/>
    <w:rsid w:val="00D573F2"/>
    <w:rsid w:val="00D57C7E"/>
    <w:rsid w:val="00D60CB4"/>
    <w:rsid w:val="00D63557"/>
    <w:rsid w:val="00D63CF6"/>
    <w:rsid w:val="00D661E7"/>
    <w:rsid w:val="00D67E4E"/>
    <w:rsid w:val="00D67FBC"/>
    <w:rsid w:val="00D70083"/>
    <w:rsid w:val="00D75891"/>
    <w:rsid w:val="00D8719E"/>
    <w:rsid w:val="00D9015D"/>
    <w:rsid w:val="00D91157"/>
    <w:rsid w:val="00D912FB"/>
    <w:rsid w:val="00D9273B"/>
    <w:rsid w:val="00D96591"/>
    <w:rsid w:val="00D96C69"/>
    <w:rsid w:val="00D97321"/>
    <w:rsid w:val="00DA0CDF"/>
    <w:rsid w:val="00DA1F54"/>
    <w:rsid w:val="00DA286B"/>
    <w:rsid w:val="00DA2894"/>
    <w:rsid w:val="00DA4911"/>
    <w:rsid w:val="00DA4A64"/>
    <w:rsid w:val="00DA5561"/>
    <w:rsid w:val="00DA57ED"/>
    <w:rsid w:val="00DA60D4"/>
    <w:rsid w:val="00DA7926"/>
    <w:rsid w:val="00DB268C"/>
    <w:rsid w:val="00DB41E8"/>
    <w:rsid w:val="00DB64D0"/>
    <w:rsid w:val="00DC1F3C"/>
    <w:rsid w:val="00DC1F61"/>
    <w:rsid w:val="00DC1FA7"/>
    <w:rsid w:val="00DC28AD"/>
    <w:rsid w:val="00DC33BF"/>
    <w:rsid w:val="00DC3FC6"/>
    <w:rsid w:val="00DC3FC9"/>
    <w:rsid w:val="00DC68D2"/>
    <w:rsid w:val="00DC7507"/>
    <w:rsid w:val="00DD0E3D"/>
    <w:rsid w:val="00DD1AE4"/>
    <w:rsid w:val="00DD311F"/>
    <w:rsid w:val="00DF04B6"/>
    <w:rsid w:val="00DF120C"/>
    <w:rsid w:val="00DF1772"/>
    <w:rsid w:val="00DF177E"/>
    <w:rsid w:val="00DF240C"/>
    <w:rsid w:val="00DF4F46"/>
    <w:rsid w:val="00DF5FB9"/>
    <w:rsid w:val="00DF76CD"/>
    <w:rsid w:val="00E0049B"/>
    <w:rsid w:val="00E01F4A"/>
    <w:rsid w:val="00E0609B"/>
    <w:rsid w:val="00E06397"/>
    <w:rsid w:val="00E103FE"/>
    <w:rsid w:val="00E122C3"/>
    <w:rsid w:val="00E14D55"/>
    <w:rsid w:val="00E16510"/>
    <w:rsid w:val="00E17DCA"/>
    <w:rsid w:val="00E20DF2"/>
    <w:rsid w:val="00E22365"/>
    <w:rsid w:val="00E23B23"/>
    <w:rsid w:val="00E23F21"/>
    <w:rsid w:val="00E27589"/>
    <w:rsid w:val="00E30C34"/>
    <w:rsid w:val="00E35E32"/>
    <w:rsid w:val="00E36BA2"/>
    <w:rsid w:val="00E370C2"/>
    <w:rsid w:val="00E379EF"/>
    <w:rsid w:val="00E37F1B"/>
    <w:rsid w:val="00E40AEC"/>
    <w:rsid w:val="00E428D7"/>
    <w:rsid w:val="00E42D42"/>
    <w:rsid w:val="00E43D01"/>
    <w:rsid w:val="00E45A88"/>
    <w:rsid w:val="00E46636"/>
    <w:rsid w:val="00E5004B"/>
    <w:rsid w:val="00E50F0D"/>
    <w:rsid w:val="00E520D6"/>
    <w:rsid w:val="00E52269"/>
    <w:rsid w:val="00E6258F"/>
    <w:rsid w:val="00E643AB"/>
    <w:rsid w:val="00E64B55"/>
    <w:rsid w:val="00E64B77"/>
    <w:rsid w:val="00E65BDC"/>
    <w:rsid w:val="00E717EF"/>
    <w:rsid w:val="00E71F11"/>
    <w:rsid w:val="00E721A1"/>
    <w:rsid w:val="00E74471"/>
    <w:rsid w:val="00E76459"/>
    <w:rsid w:val="00E776D6"/>
    <w:rsid w:val="00E86FED"/>
    <w:rsid w:val="00E901CD"/>
    <w:rsid w:val="00E906A4"/>
    <w:rsid w:val="00E90CB2"/>
    <w:rsid w:val="00E92369"/>
    <w:rsid w:val="00E9443C"/>
    <w:rsid w:val="00E962F4"/>
    <w:rsid w:val="00E96BDB"/>
    <w:rsid w:val="00E96F4D"/>
    <w:rsid w:val="00E9757D"/>
    <w:rsid w:val="00EA2435"/>
    <w:rsid w:val="00EA3F00"/>
    <w:rsid w:val="00EA4E04"/>
    <w:rsid w:val="00EA4FF7"/>
    <w:rsid w:val="00EA6619"/>
    <w:rsid w:val="00EB0FDD"/>
    <w:rsid w:val="00EB3A5B"/>
    <w:rsid w:val="00EB65AE"/>
    <w:rsid w:val="00EC1533"/>
    <w:rsid w:val="00EC1A26"/>
    <w:rsid w:val="00EC4F30"/>
    <w:rsid w:val="00ED08FF"/>
    <w:rsid w:val="00ED0AB7"/>
    <w:rsid w:val="00ED331B"/>
    <w:rsid w:val="00ED3629"/>
    <w:rsid w:val="00ED498E"/>
    <w:rsid w:val="00ED588C"/>
    <w:rsid w:val="00ED59C1"/>
    <w:rsid w:val="00EE0111"/>
    <w:rsid w:val="00EE35D8"/>
    <w:rsid w:val="00EE412E"/>
    <w:rsid w:val="00EE4771"/>
    <w:rsid w:val="00EE512B"/>
    <w:rsid w:val="00EE62DC"/>
    <w:rsid w:val="00EE758D"/>
    <w:rsid w:val="00EE7B00"/>
    <w:rsid w:val="00EF3507"/>
    <w:rsid w:val="00EF6D6D"/>
    <w:rsid w:val="00F02BCF"/>
    <w:rsid w:val="00F02CD8"/>
    <w:rsid w:val="00F0739F"/>
    <w:rsid w:val="00F079EE"/>
    <w:rsid w:val="00F1147D"/>
    <w:rsid w:val="00F17309"/>
    <w:rsid w:val="00F21486"/>
    <w:rsid w:val="00F219B3"/>
    <w:rsid w:val="00F25ACD"/>
    <w:rsid w:val="00F27D8B"/>
    <w:rsid w:val="00F30BA4"/>
    <w:rsid w:val="00F30C04"/>
    <w:rsid w:val="00F3377E"/>
    <w:rsid w:val="00F342D1"/>
    <w:rsid w:val="00F34CD7"/>
    <w:rsid w:val="00F4170D"/>
    <w:rsid w:val="00F47071"/>
    <w:rsid w:val="00F5226B"/>
    <w:rsid w:val="00F53D16"/>
    <w:rsid w:val="00F55E36"/>
    <w:rsid w:val="00F66C14"/>
    <w:rsid w:val="00F67A74"/>
    <w:rsid w:val="00F70E72"/>
    <w:rsid w:val="00F70FF6"/>
    <w:rsid w:val="00F7586C"/>
    <w:rsid w:val="00F763DD"/>
    <w:rsid w:val="00F767BD"/>
    <w:rsid w:val="00F76C78"/>
    <w:rsid w:val="00F8022F"/>
    <w:rsid w:val="00F81327"/>
    <w:rsid w:val="00F846DF"/>
    <w:rsid w:val="00F8498A"/>
    <w:rsid w:val="00F86D16"/>
    <w:rsid w:val="00F906A6"/>
    <w:rsid w:val="00F909E5"/>
    <w:rsid w:val="00F91339"/>
    <w:rsid w:val="00F91A2F"/>
    <w:rsid w:val="00F91B1F"/>
    <w:rsid w:val="00F9236F"/>
    <w:rsid w:val="00F9445A"/>
    <w:rsid w:val="00F94D08"/>
    <w:rsid w:val="00F958FA"/>
    <w:rsid w:val="00F95DAD"/>
    <w:rsid w:val="00F96EA7"/>
    <w:rsid w:val="00FA0F8A"/>
    <w:rsid w:val="00FA19B8"/>
    <w:rsid w:val="00FA1B99"/>
    <w:rsid w:val="00FA1E9F"/>
    <w:rsid w:val="00FA349E"/>
    <w:rsid w:val="00FA4179"/>
    <w:rsid w:val="00FA4B4B"/>
    <w:rsid w:val="00FA5E88"/>
    <w:rsid w:val="00FA77CA"/>
    <w:rsid w:val="00FA7BE2"/>
    <w:rsid w:val="00FB04A2"/>
    <w:rsid w:val="00FB0A40"/>
    <w:rsid w:val="00FB0AD3"/>
    <w:rsid w:val="00FB0F44"/>
    <w:rsid w:val="00FB1BC1"/>
    <w:rsid w:val="00FB3FC2"/>
    <w:rsid w:val="00FC26B7"/>
    <w:rsid w:val="00FC6474"/>
    <w:rsid w:val="00FC686A"/>
    <w:rsid w:val="00FC69B1"/>
    <w:rsid w:val="00FE0754"/>
    <w:rsid w:val="00FE1219"/>
    <w:rsid w:val="00FE302C"/>
    <w:rsid w:val="00FE4D36"/>
    <w:rsid w:val="00FF0970"/>
    <w:rsid w:val="00FF1B2E"/>
    <w:rsid w:val="00FF62A0"/>
    <w:rsid w:val="00FF6B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48EED1"/>
  <w15:docId w15:val="{B7ECC810-B40B-4253-857B-313BF420B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2805"/>
    <w:pPr>
      <w:spacing w:after="0" w:line="240" w:lineRule="auto"/>
    </w:pPr>
    <w:rPr>
      <w:rFonts w:ascii="Times Armenian" w:eastAsia="Times New Roman" w:hAnsi="Times Armenian" w:cs="Times New Roman"/>
      <w:sz w:val="24"/>
      <w:szCs w:val="20"/>
      <w:lang w:val="en-US" w:eastAsia="ru-RU"/>
    </w:rPr>
  </w:style>
  <w:style w:type="paragraph" w:styleId="Heading1">
    <w:name w:val="heading 1"/>
    <w:basedOn w:val="Normal"/>
    <w:next w:val="Normal"/>
    <w:link w:val="Heading1Char"/>
    <w:uiPriority w:val="9"/>
    <w:qFormat/>
    <w:rsid w:val="00CE2BCE"/>
    <w:pPr>
      <w:keepNext/>
      <w:jc w:val="center"/>
      <w:outlineLvl w:val="0"/>
    </w:pPr>
    <w:rPr>
      <w:rFonts w:ascii="Arial Armenian" w:hAnsi="Arial Armenian"/>
      <w:sz w:val="28"/>
    </w:rPr>
  </w:style>
  <w:style w:type="paragraph" w:styleId="Heading3">
    <w:name w:val="heading 3"/>
    <w:basedOn w:val="Normal"/>
    <w:next w:val="Normal"/>
    <w:link w:val="Heading3Char"/>
    <w:uiPriority w:val="9"/>
    <w:semiHidden/>
    <w:unhideWhenUsed/>
    <w:qFormat/>
    <w:rsid w:val="00CE2615"/>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22805"/>
    <w:rPr>
      <w:rFonts w:ascii="Arial Armenian" w:hAnsi="Arial Armenian"/>
      <w:sz w:val="20"/>
    </w:rPr>
  </w:style>
  <w:style w:type="character" w:customStyle="1" w:styleId="BodyTextChar">
    <w:name w:val="Body Text Char"/>
    <w:basedOn w:val="DefaultParagraphFont"/>
    <w:link w:val="BodyText"/>
    <w:rsid w:val="00222805"/>
    <w:rPr>
      <w:rFonts w:ascii="Arial Armenian" w:eastAsia="Times New Roman" w:hAnsi="Arial Armenian" w:cs="Times New Roman"/>
      <w:sz w:val="20"/>
      <w:szCs w:val="20"/>
      <w:lang w:val="en-US" w:eastAsia="ru-RU"/>
    </w:rPr>
  </w:style>
  <w:style w:type="paragraph" w:styleId="Header">
    <w:name w:val="header"/>
    <w:basedOn w:val="Normal"/>
    <w:link w:val="HeaderChar"/>
    <w:uiPriority w:val="99"/>
    <w:unhideWhenUsed/>
    <w:rsid w:val="00222805"/>
    <w:pPr>
      <w:tabs>
        <w:tab w:val="center" w:pos="4677"/>
        <w:tab w:val="right" w:pos="9355"/>
      </w:tabs>
    </w:pPr>
  </w:style>
  <w:style w:type="character" w:customStyle="1" w:styleId="HeaderChar">
    <w:name w:val="Header Char"/>
    <w:basedOn w:val="DefaultParagraphFont"/>
    <w:link w:val="Header"/>
    <w:uiPriority w:val="99"/>
    <w:rsid w:val="00222805"/>
    <w:rPr>
      <w:rFonts w:ascii="Times Armenian" w:eastAsia="Times New Roman" w:hAnsi="Times Armenian" w:cs="Times New Roman"/>
      <w:sz w:val="24"/>
      <w:szCs w:val="20"/>
      <w:lang w:val="en-US" w:eastAsia="ru-RU"/>
    </w:rPr>
  </w:style>
  <w:style w:type="paragraph" w:styleId="Footer">
    <w:name w:val="footer"/>
    <w:basedOn w:val="Normal"/>
    <w:link w:val="FooterChar"/>
    <w:uiPriority w:val="99"/>
    <w:unhideWhenUsed/>
    <w:rsid w:val="00222805"/>
    <w:pPr>
      <w:tabs>
        <w:tab w:val="center" w:pos="4677"/>
        <w:tab w:val="right" w:pos="9355"/>
      </w:tabs>
    </w:pPr>
  </w:style>
  <w:style w:type="character" w:customStyle="1" w:styleId="FooterChar">
    <w:name w:val="Footer Char"/>
    <w:basedOn w:val="DefaultParagraphFont"/>
    <w:link w:val="Footer"/>
    <w:uiPriority w:val="99"/>
    <w:rsid w:val="00222805"/>
    <w:rPr>
      <w:rFonts w:ascii="Times Armenian" w:eastAsia="Times New Roman" w:hAnsi="Times Armenian" w:cs="Times New Roman"/>
      <w:sz w:val="24"/>
      <w:szCs w:val="20"/>
      <w:lang w:val="en-US" w:eastAsia="ru-RU"/>
    </w:rPr>
  </w:style>
  <w:style w:type="character" w:customStyle="1" w:styleId="Heading1Char">
    <w:name w:val="Heading 1 Char"/>
    <w:basedOn w:val="DefaultParagraphFont"/>
    <w:link w:val="Heading1"/>
    <w:uiPriority w:val="9"/>
    <w:rsid w:val="00CE2BCE"/>
    <w:rPr>
      <w:rFonts w:ascii="Arial Armenian" w:eastAsia="Times New Roman" w:hAnsi="Arial Armenian" w:cs="Times New Roman"/>
      <w:sz w:val="28"/>
      <w:szCs w:val="20"/>
      <w:lang w:val="en-US" w:eastAsia="ru-RU"/>
    </w:rPr>
  </w:style>
  <w:style w:type="table" w:styleId="TableGrid">
    <w:name w:val="Table Grid"/>
    <w:basedOn w:val="TableNormal"/>
    <w:uiPriority w:val="59"/>
    <w:rsid w:val="00395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s"/>
    <w:basedOn w:val="Normal"/>
    <w:link w:val="ListParagraphChar"/>
    <w:uiPriority w:val="34"/>
    <w:qFormat/>
    <w:rsid w:val="002A6EAD"/>
    <w:pPr>
      <w:ind w:left="720"/>
      <w:contextualSpacing/>
    </w:pPr>
  </w:style>
  <w:style w:type="paragraph" w:customStyle="1" w:styleId="msonormalmailrucssattributepostfix">
    <w:name w:val="msonormal_mailru_css_attribute_postfix"/>
    <w:basedOn w:val="Normal"/>
    <w:rsid w:val="001C7844"/>
    <w:pPr>
      <w:spacing w:before="100" w:beforeAutospacing="1" w:after="100" w:afterAutospacing="1"/>
    </w:pPr>
    <w:rPr>
      <w:rFonts w:ascii="Times New Roman" w:hAnsi="Times New Roman"/>
      <w:szCs w:val="24"/>
      <w:lang w:eastAsia="en-US"/>
    </w:rPr>
  </w:style>
  <w:style w:type="character" w:customStyle="1" w:styleId="apple-converted-space">
    <w:name w:val="apple-converted-space"/>
    <w:basedOn w:val="DefaultParagraphFont"/>
    <w:rsid w:val="008B543B"/>
  </w:style>
  <w:style w:type="character" w:customStyle="1" w:styleId="ListParagraphChar">
    <w:name w:val="List Paragraph Char"/>
    <w:aliases w:val="Bullets Char"/>
    <w:link w:val="ListParagraph"/>
    <w:uiPriority w:val="34"/>
    <w:locked/>
    <w:rsid w:val="002E12B0"/>
    <w:rPr>
      <w:rFonts w:ascii="Times Armenian" w:eastAsia="Times New Roman" w:hAnsi="Times Armenian" w:cs="Times New Roman"/>
      <w:sz w:val="24"/>
      <w:szCs w:val="20"/>
      <w:lang w:val="en-US" w:eastAsia="ru-RU"/>
    </w:rPr>
  </w:style>
  <w:style w:type="paragraph" w:customStyle="1" w:styleId="rmcedqov">
    <w:name w:val="rmcedqov"/>
    <w:basedOn w:val="Normal"/>
    <w:rsid w:val="00FA77CA"/>
    <w:pPr>
      <w:spacing w:before="100" w:beforeAutospacing="1" w:after="100" w:afterAutospacing="1"/>
    </w:pPr>
    <w:rPr>
      <w:rFonts w:ascii="Times New Roman" w:hAnsi="Times New Roman"/>
      <w:szCs w:val="24"/>
      <w:lang w:val="hy-AM" w:eastAsia="hy-AM"/>
    </w:rPr>
  </w:style>
  <w:style w:type="character" w:customStyle="1" w:styleId="layout">
    <w:name w:val="layout"/>
    <w:basedOn w:val="DefaultParagraphFont"/>
    <w:rsid w:val="00BA72A7"/>
  </w:style>
  <w:style w:type="paragraph" w:styleId="FootnoteText">
    <w:name w:val="footnote text"/>
    <w:basedOn w:val="Normal"/>
    <w:link w:val="FootnoteTextChar"/>
    <w:semiHidden/>
    <w:rsid w:val="00620B22"/>
    <w:rPr>
      <w:sz w:val="20"/>
      <w:lang w:val="ru-RU" w:bidi="ru-RU"/>
    </w:rPr>
  </w:style>
  <w:style w:type="character" w:customStyle="1" w:styleId="FootnoteTextChar">
    <w:name w:val="Footnote Text Char"/>
    <w:basedOn w:val="DefaultParagraphFont"/>
    <w:link w:val="FootnoteText"/>
    <w:semiHidden/>
    <w:rsid w:val="00620B22"/>
    <w:rPr>
      <w:rFonts w:ascii="Times Armenian" w:eastAsia="Times New Roman" w:hAnsi="Times Armenian" w:cs="Times New Roman"/>
      <w:sz w:val="20"/>
      <w:szCs w:val="20"/>
      <w:lang w:eastAsia="ru-RU" w:bidi="ru-RU"/>
    </w:rPr>
  </w:style>
  <w:style w:type="character" w:styleId="FootnoteReference">
    <w:name w:val="footnote reference"/>
    <w:semiHidden/>
    <w:rsid w:val="00D44C0B"/>
    <w:rPr>
      <w:vertAlign w:val="superscript"/>
    </w:rPr>
  </w:style>
  <w:style w:type="paragraph" w:styleId="BalloonText">
    <w:name w:val="Balloon Text"/>
    <w:basedOn w:val="Normal"/>
    <w:link w:val="BalloonTextChar"/>
    <w:uiPriority w:val="99"/>
    <w:semiHidden/>
    <w:unhideWhenUsed/>
    <w:rsid w:val="005A515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5159"/>
    <w:rPr>
      <w:rFonts w:ascii="Segoe UI" w:eastAsia="Times New Roman" w:hAnsi="Segoe UI" w:cs="Segoe UI"/>
      <w:sz w:val="18"/>
      <w:szCs w:val="18"/>
      <w:lang w:val="en-US" w:eastAsia="ru-RU"/>
    </w:rPr>
  </w:style>
  <w:style w:type="character" w:customStyle="1" w:styleId="rynqvb">
    <w:name w:val="rynqvb"/>
    <w:basedOn w:val="DefaultParagraphFont"/>
    <w:rsid w:val="00061C44"/>
  </w:style>
  <w:style w:type="paragraph" w:styleId="HTMLPreformatted">
    <w:name w:val="HTML Preformatted"/>
    <w:basedOn w:val="Normal"/>
    <w:link w:val="HTMLPreformattedChar"/>
    <w:uiPriority w:val="99"/>
    <w:unhideWhenUsed/>
    <w:rsid w:val="00072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en-US"/>
    </w:rPr>
  </w:style>
  <w:style w:type="character" w:customStyle="1" w:styleId="HTMLPreformattedChar">
    <w:name w:val="HTML Preformatted Char"/>
    <w:basedOn w:val="DefaultParagraphFont"/>
    <w:link w:val="HTMLPreformatted"/>
    <w:uiPriority w:val="99"/>
    <w:rsid w:val="0007230C"/>
    <w:rPr>
      <w:rFonts w:ascii="Courier New" w:eastAsia="Times New Roman" w:hAnsi="Courier New" w:cs="Courier New"/>
      <w:sz w:val="20"/>
      <w:szCs w:val="20"/>
      <w:lang w:val="en-US"/>
    </w:rPr>
  </w:style>
  <w:style w:type="character" w:customStyle="1" w:styleId="y2iqfc">
    <w:name w:val="y2iqfc"/>
    <w:basedOn w:val="DefaultParagraphFont"/>
    <w:rsid w:val="0007230C"/>
  </w:style>
  <w:style w:type="paragraph" w:styleId="NormalWeb">
    <w:name w:val="Normal (Web)"/>
    <w:basedOn w:val="Normal"/>
    <w:uiPriority w:val="99"/>
    <w:unhideWhenUsed/>
    <w:rsid w:val="003E577B"/>
    <w:pPr>
      <w:spacing w:before="100" w:beforeAutospacing="1" w:after="100" w:afterAutospacing="1"/>
    </w:pPr>
    <w:rPr>
      <w:rFonts w:ascii="Times New Roman" w:hAnsi="Times New Roman"/>
      <w:szCs w:val="24"/>
      <w:lang w:eastAsia="en-US"/>
    </w:rPr>
  </w:style>
  <w:style w:type="character" w:customStyle="1" w:styleId="Heading3Char">
    <w:name w:val="Heading 3 Char"/>
    <w:basedOn w:val="DefaultParagraphFont"/>
    <w:link w:val="Heading3"/>
    <w:uiPriority w:val="9"/>
    <w:semiHidden/>
    <w:rsid w:val="00CE2615"/>
    <w:rPr>
      <w:rFonts w:asciiTheme="majorHAnsi" w:eastAsiaTheme="majorEastAsia" w:hAnsiTheme="majorHAnsi" w:cstheme="majorBidi"/>
      <w:color w:val="243F60" w:themeColor="accent1" w:themeShade="7F"/>
      <w:sz w:val="24"/>
      <w:szCs w:val="24"/>
      <w:lang w:val="en-US" w:eastAsia="ru-RU"/>
    </w:rPr>
  </w:style>
  <w:style w:type="character" w:styleId="Emphasis">
    <w:name w:val="Emphasis"/>
    <w:basedOn w:val="DefaultParagraphFont"/>
    <w:uiPriority w:val="20"/>
    <w:qFormat/>
    <w:rsid w:val="00B34C85"/>
    <w:rPr>
      <w:i/>
      <w:iCs/>
    </w:rPr>
  </w:style>
  <w:style w:type="character" w:customStyle="1" w:styleId="ng-binding">
    <w:name w:val="ng-binding"/>
    <w:basedOn w:val="DefaultParagraphFont"/>
    <w:rsid w:val="004B37FE"/>
  </w:style>
  <w:style w:type="character" w:styleId="Hyperlink">
    <w:name w:val="Hyperlink"/>
    <w:basedOn w:val="DefaultParagraphFont"/>
    <w:uiPriority w:val="99"/>
    <w:semiHidden/>
    <w:unhideWhenUsed/>
    <w:rsid w:val="008C46EA"/>
    <w:rPr>
      <w:color w:val="0000FF"/>
      <w:u w:val="single"/>
    </w:rPr>
  </w:style>
  <w:style w:type="character" w:styleId="Strong">
    <w:name w:val="Strong"/>
    <w:basedOn w:val="DefaultParagraphFont"/>
    <w:uiPriority w:val="22"/>
    <w:qFormat/>
    <w:rsid w:val="008C46E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963397">
      <w:bodyDiv w:val="1"/>
      <w:marLeft w:val="0"/>
      <w:marRight w:val="0"/>
      <w:marTop w:val="0"/>
      <w:marBottom w:val="0"/>
      <w:divBdr>
        <w:top w:val="none" w:sz="0" w:space="0" w:color="auto"/>
        <w:left w:val="none" w:sz="0" w:space="0" w:color="auto"/>
        <w:bottom w:val="none" w:sz="0" w:space="0" w:color="auto"/>
        <w:right w:val="none" w:sz="0" w:space="0" w:color="auto"/>
      </w:divBdr>
    </w:div>
    <w:div w:id="166292032">
      <w:bodyDiv w:val="1"/>
      <w:marLeft w:val="0"/>
      <w:marRight w:val="0"/>
      <w:marTop w:val="0"/>
      <w:marBottom w:val="0"/>
      <w:divBdr>
        <w:top w:val="none" w:sz="0" w:space="0" w:color="auto"/>
        <w:left w:val="none" w:sz="0" w:space="0" w:color="auto"/>
        <w:bottom w:val="none" w:sz="0" w:space="0" w:color="auto"/>
        <w:right w:val="none" w:sz="0" w:space="0" w:color="auto"/>
      </w:divBdr>
      <w:divsChild>
        <w:div w:id="1675886713">
          <w:marLeft w:val="0"/>
          <w:marRight w:val="0"/>
          <w:marTop w:val="0"/>
          <w:marBottom w:val="0"/>
          <w:divBdr>
            <w:top w:val="none" w:sz="0" w:space="0" w:color="auto"/>
            <w:left w:val="none" w:sz="0" w:space="0" w:color="auto"/>
            <w:bottom w:val="none" w:sz="0" w:space="0" w:color="auto"/>
            <w:right w:val="none" w:sz="0" w:space="0" w:color="auto"/>
          </w:divBdr>
        </w:div>
      </w:divsChild>
    </w:div>
    <w:div w:id="183253946">
      <w:bodyDiv w:val="1"/>
      <w:marLeft w:val="0"/>
      <w:marRight w:val="0"/>
      <w:marTop w:val="0"/>
      <w:marBottom w:val="0"/>
      <w:divBdr>
        <w:top w:val="none" w:sz="0" w:space="0" w:color="auto"/>
        <w:left w:val="none" w:sz="0" w:space="0" w:color="auto"/>
        <w:bottom w:val="none" w:sz="0" w:space="0" w:color="auto"/>
        <w:right w:val="none" w:sz="0" w:space="0" w:color="auto"/>
      </w:divBdr>
    </w:div>
    <w:div w:id="222370360">
      <w:bodyDiv w:val="1"/>
      <w:marLeft w:val="0"/>
      <w:marRight w:val="0"/>
      <w:marTop w:val="0"/>
      <w:marBottom w:val="0"/>
      <w:divBdr>
        <w:top w:val="none" w:sz="0" w:space="0" w:color="auto"/>
        <w:left w:val="none" w:sz="0" w:space="0" w:color="auto"/>
        <w:bottom w:val="none" w:sz="0" w:space="0" w:color="auto"/>
        <w:right w:val="none" w:sz="0" w:space="0" w:color="auto"/>
      </w:divBdr>
    </w:div>
    <w:div w:id="299460440">
      <w:bodyDiv w:val="1"/>
      <w:marLeft w:val="0"/>
      <w:marRight w:val="0"/>
      <w:marTop w:val="0"/>
      <w:marBottom w:val="0"/>
      <w:divBdr>
        <w:top w:val="none" w:sz="0" w:space="0" w:color="auto"/>
        <w:left w:val="none" w:sz="0" w:space="0" w:color="auto"/>
        <w:bottom w:val="none" w:sz="0" w:space="0" w:color="auto"/>
        <w:right w:val="none" w:sz="0" w:space="0" w:color="auto"/>
      </w:divBdr>
    </w:div>
    <w:div w:id="333454064">
      <w:bodyDiv w:val="1"/>
      <w:marLeft w:val="0"/>
      <w:marRight w:val="0"/>
      <w:marTop w:val="0"/>
      <w:marBottom w:val="0"/>
      <w:divBdr>
        <w:top w:val="none" w:sz="0" w:space="0" w:color="auto"/>
        <w:left w:val="none" w:sz="0" w:space="0" w:color="auto"/>
        <w:bottom w:val="none" w:sz="0" w:space="0" w:color="auto"/>
        <w:right w:val="none" w:sz="0" w:space="0" w:color="auto"/>
      </w:divBdr>
    </w:div>
    <w:div w:id="346563696">
      <w:bodyDiv w:val="1"/>
      <w:marLeft w:val="0"/>
      <w:marRight w:val="0"/>
      <w:marTop w:val="0"/>
      <w:marBottom w:val="0"/>
      <w:divBdr>
        <w:top w:val="none" w:sz="0" w:space="0" w:color="auto"/>
        <w:left w:val="none" w:sz="0" w:space="0" w:color="auto"/>
        <w:bottom w:val="none" w:sz="0" w:space="0" w:color="auto"/>
        <w:right w:val="none" w:sz="0" w:space="0" w:color="auto"/>
      </w:divBdr>
    </w:div>
    <w:div w:id="378405048">
      <w:bodyDiv w:val="1"/>
      <w:marLeft w:val="0"/>
      <w:marRight w:val="0"/>
      <w:marTop w:val="0"/>
      <w:marBottom w:val="0"/>
      <w:divBdr>
        <w:top w:val="none" w:sz="0" w:space="0" w:color="auto"/>
        <w:left w:val="none" w:sz="0" w:space="0" w:color="auto"/>
        <w:bottom w:val="none" w:sz="0" w:space="0" w:color="auto"/>
        <w:right w:val="none" w:sz="0" w:space="0" w:color="auto"/>
      </w:divBdr>
    </w:div>
    <w:div w:id="386033102">
      <w:bodyDiv w:val="1"/>
      <w:marLeft w:val="0"/>
      <w:marRight w:val="0"/>
      <w:marTop w:val="0"/>
      <w:marBottom w:val="0"/>
      <w:divBdr>
        <w:top w:val="none" w:sz="0" w:space="0" w:color="auto"/>
        <w:left w:val="none" w:sz="0" w:space="0" w:color="auto"/>
        <w:bottom w:val="none" w:sz="0" w:space="0" w:color="auto"/>
        <w:right w:val="none" w:sz="0" w:space="0" w:color="auto"/>
      </w:divBdr>
    </w:div>
    <w:div w:id="528492078">
      <w:bodyDiv w:val="1"/>
      <w:marLeft w:val="0"/>
      <w:marRight w:val="0"/>
      <w:marTop w:val="0"/>
      <w:marBottom w:val="0"/>
      <w:divBdr>
        <w:top w:val="none" w:sz="0" w:space="0" w:color="auto"/>
        <w:left w:val="none" w:sz="0" w:space="0" w:color="auto"/>
        <w:bottom w:val="none" w:sz="0" w:space="0" w:color="auto"/>
        <w:right w:val="none" w:sz="0" w:space="0" w:color="auto"/>
      </w:divBdr>
    </w:div>
    <w:div w:id="541986993">
      <w:bodyDiv w:val="1"/>
      <w:marLeft w:val="0"/>
      <w:marRight w:val="0"/>
      <w:marTop w:val="0"/>
      <w:marBottom w:val="0"/>
      <w:divBdr>
        <w:top w:val="none" w:sz="0" w:space="0" w:color="auto"/>
        <w:left w:val="none" w:sz="0" w:space="0" w:color="auto"/>
        <w:bottom w:val="none" w:sz="0" w:space="0" w:color="auto"/>
        <w:right w:val="none" w:sz="0" w:space="0" w:color="auto"/>
      </w:divBdr>
    </w:div>
    <w:div w:id="669066035">
      <w:bodyDiv w:val="1"/>
      <w:marLeft w:val="0"/>
      <w:marRight w:val="0"/>
      <w:marTop w:val="0"/>
      <w:marBottom w:val="0"/>
      <w:divBdr>
        <w:top w:val="none" w:sz="0" w:space="0" w:color="auto"/>
        <w:left w:val="none" w:sz="0" w:space="0" w:color="auto"/>
        <w:bottom w:val="none" w:sz="0" w:space="0" w:color="auto"/>
        <w:right w:val="none" w:sz="0" w:space="0" w:color="auto"/>
      </w:divBdr>
    </w:div>
    <w:div w:id="669718901">
      <w:bodyDiv w:val="1"/>
      <w:marLeft w:val="0"/>
      <w:marRight w:val="0"/>
      <w:marTop w:val="0"/>
      <w:marBottom w:val="0"/>
      <w:divBdr>
        <w:top w:val="none" w:sz="0" w:space="0" w:color="auto"/>
        <w:left w:val="none" w:sz="0" w:space="0" w:color="auto"/>
        <w:bottom w:val="none" w:sz="0" w:space="0" w:color="auto"/>
        <w:right w:val="none" w:sz="0" w:space="0" w:color="auto"/>
      </w:divBdr>
    </w:div>
    <w:div w:id="753548041">
      <w:bodyDiv w:val="1"/>
      <w:marLeft w:val="0"/>
      <w:marRight w:val="0"/>
      <w:marTop w:val="0"/>
      <w:marBottom w:val="0"/>
      <w:divBdr>
        <w:top w:val="none" w:sz="0" w:space="0" w:color="auto"/>
        <w:left w:val="none" w:sz="0" w:space="0" w:color="auto"/>
        <w:bottom w:val="none" w:sz="0" w:space="0" w:color="auto"/>
        <w:right w:val="none" w:sz="0" w:space="0" w:color="auto"/>
      </w:divBdr>
    </w:div>
    <w:div w:id="809640051">
      <w:bodyDiv w:val="1"/>
      <w:marLeft w:val="0"/>
      <w:marRight w:val="0"/>
      <w:marTop w:val="0"/>
      <w:marBottom w:val="0"/>
      <w:divBdr>
        <w:top w:val="none" w:sz="0" w:space="0" w:color="auto"/>
        <w:left w:val="none" w:sz="0" w:space="0" w:color="auto"/>
        <w:bottom w:val="none" w:sz="0" w:space="0" w:color="auto"/>
        <w:right w:val="none" w:sz="0" w:space="0" w:color="auto"/>
      </w:divBdr>
    </w:div>
    <w:div w:id="869297954">
      <w:bodyDiv w:val="1"/>
      <w:marLeft w:val="0"/>
      <w:marRight w:val="0"/>
      <w:marTop w:val="0"/>
      <w:marBottom w:val="0"/>
      <w:divBdr>
        <w:top w:val="none" w:sz="0" w:space="0" w:color="auto"/>
        <w:left w:val="none" w:sz="0" w:space="0" w:color="auto"/>
        <w:bottom w:val="none" w:sz="0" w:space="0" w:color="auto"/>
        <w:right w:val="none" w:sz="0" w:space="0" w:color="auto"/>
      </w:divBdr>
    </w:div>
    <w:div w:id="895697706">
      <w:bodyDiv w:val="1"/>
      <w:marLeft w:val="0"/>
      <w:marRight w:val="0"/>
      <w:marTop w:val="0"/>
      <w:marBottom w:val="0"/>
      <w:divBdr>
        <w:top w:val="none" w:sz="0" w:space="0" w:color="auto"/>
        <w:left w:val="none" w:sz="0" w:space="0" w:color="auto"/>
        <w:bottom w:val="none" w:sz="0" w:space="0" w:color="auto"/>
        <w:right w:val="none" w:sz="0" w:space="0" w:color="auto"/>
      </w:divBdr>
    </w:div>
    <w:div w:id="899678800">
      <w:bodyDiv w:val="1"/>
      <w:marLeft w:val="0"/>
      <w:marRight w:val="0"/>
      <w:marTop w:val="0"/>
      <w:marBottom w:val="0"/>
      <w:divBdr>
        <w:top w:val="none" w:sz="0" w:space="0" w:color="auto"/>
        <w:left w:val="none" w:sz="0" w:space="0" w:color="auto"/>
        <w:bottom w:val="none" w:sz="0" w:space="0" w:color="auto"/>
        <w:right w:val="none" w:sz="0" w:space="0" w:color="auto"/>
      </w:divBdr>
    </w:div>
    <w:div w:id="1015693759">
      <w:bodyDiv w:val="1"/>
      <w:marLeft w:val="0"/>
      <w:marRight w:val="0"/>
      <w:marTop w:val="0"/>
      <w:marBottom w:val="0"/>
      <w:divBdr>
        <w:top w:val="none" w:sz="0" w:space="0" w:color="auto"/>
        <w:left w:val="none" w:sz="0" w:space="0" w:color="auto"/>
        <w:bottom w:val="none" w:sz="0" w:space="0" w:color="auto"/>
        <w:right w:val="none" w:sz="0" w:space="0" w:color="auto"/>
      </w:divBdr>
    </w:div>
    <w:div w:id="1022823080">
      <w:bodyDiv w:val="1"/>
      <w:marLeft w:val="0"/>
      <w:marRight w:val="0"/>
      <w:marTop w:val="0"/>
      <w:marBottom w:val="0"/>
      <w:divBdr>
        <w:top w:val="none" w:sz="0" w:space="0" w:color="auto"/>
        <w:left w:val="none" w:sz="0" w:space="0" w:color="auto"/>
        <w:bottom w:val="none" w:sz="0" w:space="0" w:color="auto"/>
        <w:right w:val="none" w:sz="0" w:space="0" w:color="auto"/>
      </w:divBdr>
    </w:div>
    <w:div w:id="1113940469">
      <w:bodyDiv w:val="1"/>
      <w:marLeft w:val="0"/>
      <w:marRight w:val="0"/>
      <w:marTop w:val="0"/>
      <w:marBottom w:val="0"/>
      <w:divBdr>
        <w:top w:val="none" w:sz="0" w:space="0" w:color="auto"/>
        <w:left w:val="none" w:sz="0" w:space="0" w:color="auto"/>
        <w:bottom w:val="none" w:sz="0" w:space="0" w:color="auto"/>
        <w:right w:val="none" w:sz="0" w:space="0" w:color="auto"/>
      </w:divBdr>
    </w:div>
    <w:div w:id="1280837004">
      <w:bodyDiv w:val="1"/>
      <w:marLeft w:val="0"/>
      <w:marRight w:val="0"/>
      <w:marTop w:val="0"/>
      <w:marBottom w:val="0"/>
      <w:divBdr>
        <w:top w:val="none" w:sz="0" w:space="0" w:color="auto"/>
        <w:left w:val="none" w:sz="0" w:space="0" w:color="auto"/>
        <w:bottom w:val="none" w:sz="0" w:space="0" w:color="auto"/>
        <w:right w:val="none" w:sz="0" w:space="0" w:color="auto"/>
      </w:divBdr>
    </w:div>
    <w:div w:id="1300843566">
      <w:bodyDiv w:val="1"/>
      <w:marLeft w:val="0"/>
      <w:marRight w:val="0"/>
      <w:marTop w:val="0"/>
      <w:marBottom w:val="0"/>
      <w:divBdr>
        <w:top w:val="none" w:sz="0" w:space="0" w:color="auto"/>
        <w:left w:val="none" w:sz="0" w:space="0" w:color="auto"/>
        <w:bottom w:val="none" w:sz="0" w:space="0" w:color="auto"/>
        <w:right w:val="none" w:sz="0" w:space="0" w:color="auto"/>
      </w:divBdr>
    </w:div>
    <w:div w:id="1317803818">
      <w:bodyDiv w:val="1"/>
      <w:marLeft w:val="0"/>
      <w:marRight w:val="0"/>
      <w:marTop w:val="0"/>
      <w:marBottom w:val="0"/>
      <w:divBdr>
        <w:top w:val="none" w:sz="0" w:space="0" w:color="auto"/>
        <w:left w:val="none" w:sz="0" w:space="0" w:color="auto"/>
        <w:bottom w:val="none" w:sz="0" w:space="0" w:color="auto"/>
        <w:right w:val="none" w:sz="0" w:space="0" w:color="auto"/>
      </w:divBdr>
    </w:div>
    <w:div w:id="1341811204">
      <w:bodyDiv w:val="1"/>
      <w:marLeft w:val="0"/>
      <w:marRight w:val="0"/>
      <w:marTop w:val="0"/>
      <w:marBottom w:val="0"/>
      <w:divBdr>
        <w:top w:val="none" w:sz="0" w:space="0" w:color="auto"/>
        <w:left w:val="none" w:sz="0" w:space="0" w:color="auto"/>
        <w:bottom w:val="none" w:sz="0" w:space="0" w:color="auto"/>
        <w:right w:val="none" w:sz="0" w:space="0" w:color="auto"/>
      </w:divBdr>
    </w:div>
    <w:div w:id="1410884808">
      <w:bodyDiv w:val="1"/>
      <w:marLeft w:val="0"/>
      <w:marRight w:val="0"/>
      <w:marTop w:val="0"/>
      <w:marBottom w:val="0"/>
      <w:divBdr>
        <w:top w:val="none" w:sz="0" w:space="0" w:color="auto"/>
        <w:left w:val="none" w:sz="0" w:space="0" w:color="auto"/>
        <w:bottom w:val="none" w:sz="0" w:space="0" w:color="auto"/>
        <w:right w:val="none" w:sz="0" w:space="0" w:color="auto"/>
      </w:divBdr>
      <w:divsChild>
        <w:div w:id="942882496">
          <w:marLeft w:val="0"/>
          <w:marRight w:val="0"/>
          <w:marTop w:val="0"/>
          <w:marBottom w:val="0"/>
          <w:divBdr>
            <w:top w:val="none" w:sz="0" w:space="0" w:color="auto"/>
            <w:left w:val="none" w:sz="0" w:space="0" w:color="auto"/>
            <w:bottom w:val="none" w:sz="0" w:space="0" w:color="auto"/>
            <w:right w:val="none" w:sz="0" w:space="0" w:color="auto"/>
          </w:divBdr>
        </w:div>
      </w:divsChild>
    </w:div>
    <w:div w:id="1419982369">
      <w:bodyDiv w:val="1"/>
      <w:marLeft w:val="0"/>
      <w:marRight w:val="0"/>
      <w:marTop w:val="0"/>
      <w:marBottom w:val="0"/>
      <w:divBdr>
        <w:top w:val="none" w:sz="0" w:space="0" w:color="auto"/>
        <w:left w:val="none" w:sz="0" w:space="0" w:color="auto"/>
        <w:bottom w:val="none" w:sz="0" w:space="0" w:color="auto"/>
        <w:right w:val="none" w:sz="0" w:space="0" w:color="auto"/>
      </w:divBdr>
    </w:div>
    <w:div w:id="1498879332">
      <w:bodyDiv w:val="1"/>
      <w:marLeft w:val="0"/>
      <w:marRight w:val="0"/>
      <w:marTop w:val="0"/>
      <w:marBottom w:val="0"/>
      <w:divBdr>
        <w:top w:val="none" w:sz="0" w:space="0" w:color="auto"/>
        <w:left w:val="none" w:sz="0" w:space="0" w:color="auto"/>
        <w:bottom w:val="none" w:sz="0" w:space="0" w:color="auto"/>
        <w:right w:val="none" w:sz="0" w:space="0" w:color="auto"/>
      </w:divBdr>
    </w:div>
    <w:div w:id="1553034692">
      <w:bodyDiv w:val="1"/>
      <w:marLeft w:val="0"/>
      <w:marRight w:val="0"/>
      <w:marTop w:val="0"/>
      <w:marBottom w:val="0"/>
      <w:divBdr>
        <w:top w:val="none" w:sz="0" w:space="0" w:color="auto"/>
        <w:left w:val="none" w:sz="0" w:space="0" w:color="auto"/>
        <w:bottom w:val="none" w:sz="0" w:space="0" w:color="auto"/>
        <w:right w:val="none" w:sz="0" w:space="0" w:color="auto"/>
      </w:divBdr>
    </w:div>
    <w:div w:id="1654866431">
      <w:bodyDiv w:val="1"/>
      <w:marLeft w:val="0"/>
      <w:marRight w:val="0"/>
      <w:marTop w:val="0"/>
      <w:marBottom w:val="0"/>
      <w:divBdr>
        <w:top w:val="none" w:sz="0" w:space="0" w:color="auto"/>
        <w:left w:val="none" w:sz="0" w:space="0" w:color="auto"/>
        <w:bottom w:val="none" w:sz="0" w:space="0" w:color="auto"/>
        <w:right w:val="none" w:sz="0" w:space="0" w:color="auto"/>
      </w:divBdr>
    </w:div>
    <w:div w:id="1655059444">
      <w:bodyDiv w:val="1"/>
      <w:marLeft w:val="0"/>
      <w:marRight w:val="0"/>
      <w:marTop w:val="0"/>
      <w:marBottom w:val="0"/>
      <w:divBdr>
        <w:top w:val="none" w:sz="0" w:space="0" w:color="auto"/>
        <w:left w:val="none" w:sz="0" w:space="0" w:color="auto"/>
        <w:bottom w:val="none" w:sz="0" w:space="0" w:color="auto"/>
        <w:right w:val="none" w:sz="0" w:space="0" w:color="auto"/>
      </w:divBdr>
    </w:div>
    <w:div w:id="1727293504">
      <w:bodyDiv w:val="1"/>
      <w:marLeft w:val="0"/>
      <w:marRight w:val="0"/>
      <w:marTop w:val="0"/>
      <w:marBottom w:val="0"/>
      <w:divBdr>
        <w:top w:val="none" w:sz="0" w:space="0" w:color="auto"/>
        <w:left w:val="none" w:sz="0" w:space="0" w:color="auto"/>
        <w:bottom w:val="none" w:sz="0" w:space="0" w:color="auto"/>
        <w:right w:val="none" w:sz="0" w:space="0" w:color="auto"/>
      </w:divBdr>
    </w:div>
    <w:div w:id="1873033049">
      <w:bodyDiv w:val="1"/>
      <w:marLeft w:val="0"/>
      <w:marRight w:val="0"/>
      <w:marTop w:val="0"/>
      <w:marBottom w:val="0"/>
      <w:divBdr>
        <w:top w:val="none" w:sz="0" w:space="0" w:color="auto"/>
        <w:left w:val="none" w:sz="0" w:space="0" w:color="auto"/>
        <w:bottom w:val="none" w:sz="0" w:space="0" w:color="auto"/>
        <w:right w:val="none" w:sz="0" w:space="0" w:color="auto"/>
      </w:divBdr>
    </w:div>
    <w:div w:id="1911650608">
      <w:bodyDiv w:val="1"/>
      <w:marLeft w:val="0"/>
      <w:marRight w:val="0"/>
      <w:marTop w:val="0"/>
      <w:marBottom w:val="0"/>
      <w:divBdr>
        <w:top w:val="none" w:sz="0" w:space="0" w:color="auto"/>
        <w:left w:val="none" w:sz="0" w:space="0" w:color="auto"/>
        <w:bottom w:val="none" w:sz="0" w:space="0" w:color="auto"/>
        <w:right w:val="none" w:sz="0" w:space="0" w:color="auto"/>
      </w:divBdr>
    </w:div>
    <w:div w:id="1955212682">
      <w:bodyDiv w:val="1"/>
      <w:marLeft w:val="0"/>
      <w:marRight w:val="0"/>
      <w:marTop w:val="0"/>
      <w:marBottom w:val="0"/>
      <w:divBdr>
        <w:top w:val="none" w:sz="0" w:space="0" w:color="auto"/>
        <w:left w:val="none" w:sz="0" w:space="0" w:color="auto"/>
        <w:bottom w:val="none" w:sz="0" w:space="0" w:color="auto"/>
        <w:right w:val="none" w:sz="0" w:space="0" w:color="auto"/>
      </w:divBdr>
    </w:div>
    <w:div w:id="2003778655">
      <w:bodyDiv w:val="1"/>
      <w:marLeft w:val="0"/>
      <w:marRight w:val="0"/>
      <w:marTop w:val="0"/>
      <w:marBottom w:val="0"/>
      <w:divBdr>
        <w:top w:val="none" w:sz="0" w:space="0" w:color="auto"/>
        <w:left w:val="none" w:sz="0" w:space="0" w:color="auto"/>
        <w:bottom w:val="none" w:sz="0" w:space="0" w:color="auto"/>
        <w:right w:val="none" w:sz="0" w:space="0" w:color="auto"/>
      </w:divBdr>
    </w:div>
    <w:div w:id="2004778902">
      <w:bodyDiv w:val="1"/>
      <w:marLeft w:val="0"/>
      <w:marRight w:val="0"/>
      <w:marTop w:val="0"/>
      <w:marBottom w:val="0"/>
      <w:divBdr>
        <w:top w:val="none" w:sz="0" w:space="0" w:color="auto"/>
        <w:left w:val="none" w:sz="0" w:space="0" w:color="auto"/>
        <w:bottom w:val="none" w:sz="0" w:space="0" w:color="auto"/>
        <w:right w:val="none" w:sz="0" w:space="0" w:color="auto"/>
      </w:divBdr>
    </w:div>
    <w:div w:id="2014262360">
      <w:bodyDiv w:val="1"/>
      <w:marLeft w:val="0"/>
      <w:marRight w:val="0"/>
      <w:marTop w:val="0"/>
      <w:marBottom w:val="0"/>
      <w:divBdr>
        <w:top w:val="none" w:sz="0" w:space="0" w:color="auto"/>
        <w:left w:val="none" w:sz="0" w:space="0" w:color="auto"/>
        <w:bottom w:val="none" w:sz="0" w:space="0" w:color="auto"/>
        <w:right w:val="none" w:sz="0" w:space="0" w:color="auto"/>
      </w:divBdr>
    </w:div>
    <w:div w:id="2121022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CBCF37-81D8-4D1C-90C6-6C07E4E1B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24</Pages>
  <Words>11237</Words>
  <Characters>64057</Characters>
  <Application>Microsoft Office Word</Application>
  <DocSecurity>0</DocSecurity>
  <Lines>533</Lines>
  <Paragraphs>150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75144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keywords>https://mul.ysu.am/tasks/251953/oneclick?token=4c8f8ecef5e648e63e948bb1f586e621</cp:keywords>
  <cp:lastModifiedBy>Comp</cp:lastModifiedBy>
  <cp:revision>31</cp:revision>
  <cp:lastPrinted>2023-12-15T06:43:00Z</cp:lastPrinted>
  <dcterms:created xsi:type="dcterms:W3CDTF">2025-01-11T18:28:00Z</dcterms:created>
  <dcterms:modified xsi:type="dcterms:W3CDTF">2025-03-19T10:38:00Z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3a4681309c9c8c09e64f5cdf98bfaa9e3a3be10dc63b444cc0dc2144b6bcda27</vt:lpwstr>
  </property>
</Properties>
</file>