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офисных кресел для нужд общины Талин Арагацотнской области и медицинского оборудования для нужд медицинских учреждений, находящихся в подчинении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ԹՀ-ԷԱՃԱՊՁԲ-25/41</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офисных кресел для нужд общины Талин Арагацотнской области и медицинского оборудования для нужд медицинских учреждений, находящихся в подчинении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офисных кресел для нужд общины Талин Арагацотнской области и медицинского оборудования для нужд медицинских учреждений, находящихся в подчинении общины</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офисных кресел для нужд общины Талин Арагацотнской области и медицинского оборудования для нужд медицинских учреждений, находящихся в подчинении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