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ԱԲԿ-ԷԱՃ-ԱՊՁԲ-2025/14</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ДГЭА-С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трийодтиронина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W61LD в коробке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Растворитель W61D или эквивалент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W61LH или эквивалент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AC 610 промывочная жидкость для автоматического гематологического анализатора W5P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гемоцистеина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ДГЭА-С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иммунохемилюминесценции ДГЭА-С: Тестовый набор, калибратор, контрольный образец - сыворотка крови, предназначен для MAGLUMI 600.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Метод иммунофлуоресценции: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сжатый в металлических баллонах, объемная доля не менее 99,9 %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метод иммунофлуоресценции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Тестовая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набор для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Метод иммунохемилюминесценции: Тест-набор, калибратор, контрольный образец - сыворотка крови, предназначен для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трийодтиронина Т3. Иммунохемилюминесцентный метод: Тест-набор, калибратор, контрольный образец - сыворотка крови, предназначен для MAGLUMI 600.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Тестовый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иммуноферментный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Сонографическое желе 1л. Формат-штука,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метод иммунохемилюминесценции: Тест-набор, калибратор, контрольный образец - сыворотка крови, предназначен для MAGLUMI 600, iso-13485 iso-900. Упаковка: 50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Тестовый образец: сыворотка, плазма, моча. Длина волны 340 нм. Формат 27 мл. Количество проведенных тестов 20 тестов
Калибратор для этанола: Формат 2x5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W61LD в коробке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W61LD или эквивалент 500 мл с ключом для скачивания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Растворитель W61D или эквивалент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Растворитель W61D или эквивалент 20 л с ключом для загрузки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W61LH или эквивалент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W61LH или эквивалент 500 мл
Загрузчик с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AC 610 промывочная жидкость для автоматического гематологического анализатора W5P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AC 610 промывочная жидкость для автоматического гематологического анализатора W5P 50мл
Загрузчик с ключом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иммунохемилюминесценции гемоцистеина: Тест-набор, калибратор, контрольный образец - сыворотка крови, предназначен для MAGLUMI 600, ISO-13485 ISO-900. Упаковка: 50 тестов в коробке.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настоящего Договора по 25 декабря 2025 года, каждый раз с момента получения заказа на поставку Товара(ов) от Покупателя, срок поставки по первому этапу заказа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В период до 25 декабря текущего года положения пункта 2 статьи 37 настоящего Закона применяются к перечню товаров, не заказанных покупателем в соответствии с договором и соглашением. Транспортировка и разгрузка товаров осуществляются поставщиком в аптеку центра. Условия хранения: в соответствии с требованиями каждой дозировки: ...бояться тепла, или ...хранить в сухом месте, или ... Наличие сертификации ISO-13485 ISO-900.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ДГЭА-С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L-фетопротеин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Углекислый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автоматической проявки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Хорионический гонадотропин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на бруцеллез, метод Райда-Гедельсона,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тиреотропин-рилизинг-гормона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трийодтиронина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рентгеновской пленки для автоматической фиксации, 20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этанола.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W61LD в коробке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Растворитель W61D или эквивалент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автоматического гематологического анализатора AC 610 Лизирующий реагент W61LH или эквивалент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AC 610 промывочная жидкость для автоматического гематологического анализатора W5P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гемоцистеина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