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ԷԱՃԱՊՁԲ-2025/Է-39  ծածկագրով  պլաստիկ քարտերի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 Պատասխանատու ստորաբաժանում՝ 011370236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ԷԱՃԱՊՁԲ-2025/Է-39  ծածկագրով  պլաստիկ քարտերի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ԷԱՃԱՊՁԲ-2025/Է-39  ծածկագրով  պլաստիկ քարտերի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ԷԱՃԱՊՁԲ-2025/Է-39  ծածկագրով  պլաստիկ քարտերի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ԷԱՃԱՊՁԲ-2025/Է-39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Հայաստանի Հանրապետությունում ապաստան հայցողի անձը հաստատող վկայականը (ւսյսուհետ՛ վկայական) 54х85.7 մմ չափերի, պոլիմերային նյութից պատրաստված քարտ է:
2.	Վկայականի ամբողջ մւսկերևոցթը մի կողմից պատված է պատկերով կապույտ և կարմիր կիսաշրջանաձև սլաքներ, որոնց մեջտեղի հատվածում գրված է «ՄԻԳՐԱՑԻՈՆ ԾԱՌԱՅՈՒԹՅՈՒՆ» և «MIGRATION SERVICE» մյուս կողմից մաքուր է:
3.	Քարտի վերին եզրից 0.63 մմ հեռավորության վրա՝ քարտի երկայնքով միմյանցից 0.73 մմ հեռավորությամբ անցնում են կապույտ գույնի 3.3 մմ հաստությամբ 2 հորիզոնական շերտագծեր, որոնց միջև քարտի ամբողջ երկարությամբ 0.5 մմ բարձրությամբ հոծ գծի տեսքով անցնում է կապույտ գույնի պաշտպանիչ մանրատառ շերտ՝ հետևյալ կրկնվող բովանդակությամբ. «Հայաստանի Հանրապետություն ապաստան հայցողի վկայական»:
4.	Քարտի ձախ եզրից 5 մմ հեռավորության վրա հորիզոնական շերտագծերը 9 մմ երկարությամբ միաձուլված են և այդ մասում 7 x 7 մմ չափով զետեղված է Հայաստանի Հանրապետության զինանշանի գունավոր, ուլտրամանուշակագույն պատկերը:
5.	Վերևի հորիզոնական շերտագծի ւ[րա' շերտագծի ձախ եզրից 40.45 մմ հեռավորության վրա, սպիտակ գույնով 7 կետաչափ տպատառով տպագրված են «Հայաստանի Հանրապեւոություն» բառերը:
6.	Ներքևի հորիզոնական շերտագծի ւ[րա' շերտագծի ձախ եզրից 42 մմ հեռավորության վրա, սպիտակ գույնով 7 կետաչափ տպատառով տպագրված են «Ապաստան հայցողի վկայական» բառերը:
7.	Հորիզոնական շերտագծերից ներքև՝ քարտի ձախ եզրից 1.5 մմ հեռավորության վրա, տեղակայված է 26 մմ x 20 մմ չափի գունավոր լուսանկարի համար նախատեսված 29 մմ x 22 մմ չափի անձնավորման դաշտը:
Հորիզոնական շերտագծերից ներքև' քարտի ձախ եզրից 25 մմ հեռավորության վրա, համապատասխան ա
8.	Անձնավորման դաշտի վերևի հատվածում 7 կետաչափ տառաչափով կապույտ գույնով տպագրված են անձնավորման դաշտերի անվանումները հետևյալ հերթականությամբ'
1)	ազգանունը.
2)	անունը.
3)	սեռը.
4)	Բնակության հասցեն
5)	Տրվել է
6)	Ում կողմից
9. Քարտի ձախ եզրից 53,7 մմ հեռավորության վրա' «սեռը» անձնավորման դաշտի անվանմանը զուգահեռ կապույտ գույնով տպագրված է «քաղաքացիությունը», իսկ «ծնվել է» անձնավորման դաշտի անվանմանը զուգահեռ՝ «հայցել է ապաստան» դաշտի անվանումները՝
1)	քաղաքացիությունը.
2)	հայցել է ապաստան: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օրացուցային օրվա  ընթացքում 1500 հատը, 60 օրացուցային օրվա  ընթացքում 2000 հատը: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