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KSHMP-EAAPDzB-25/26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KSHMP-EAAPDzB-25/26</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KSHMP-EAAPDzB-25/26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KSHMP-EAAPDzB-25/26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KSHMP-EAAPDzB-25/26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Болгарка малая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Отбойный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шуруповерта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53 см  с колесами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
тель переносной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ручной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по уходу за живыми изгородями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KSHMP-EAAPDzB-25/26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Болгарка большая 230 мм
Напряжение 220 В
Мощность не менее 2200 Вт
Тип двигателя  щеточный
Диаметр диска 230 мм
Посадочный диаметр 22.2 мм
Число оборотов 6600 об/мин
Вид кнопки включения: нажимная
Длина инструмента: 475 мм
Длина кабеля питания: не менее 2,5 м. 
Длина инструмента: 473 мм 
Количество положений рукоятки: 3
Габариты без упаковки: 475х110х140 мм
Вес нетто: 5.4 -5.9 кг
Марка MAKITA-GA9020 или  BOSCH-GWS2200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Болгарка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Болгарка 125 мм
Напряжение 220 В
Мощность не менее 720 Вт
Диаметр диска 125 мм
Посадочный диаметр 22.2 мм
Число оборотов 11000 об/мин
Вид кнопки включения: скользящий переключатель
Длина кабеля питания: не менее 2,5 м. 
Длина инструмента: 266 мм 
Количество положений рукоятки: 2
Габариты без упаковки: 475х110х140 мм
Вес нетто: 1.9-2.7 кг
Марка MAKITA-GA5030R или BOSCH-GWS7-125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Отбойный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двигателя: щеточный
Мощность: 2100-2500 Вт
Тип патрона: шестигранный
Устройство шестигранника: с проточкой
Сила удара: 62 Дж
Число ударов при номинальном числе оборотов: 1500-1600 уд/мин
Легкий доступ к щеткам: да
Пика в комплекте: 3
Зубило в комплекте: да
Размеры устройства: д х ш х в.: не менее 890х410х200 мм
Вес нетто: 17-19 кг
Размер шестигранника: 30 мм
Длина кабеля: 5-7 м
Комплектация:
Бетонолом
Пики
Масленка с крышкой
Гаечный ключ
Шестигранный ключ - 3шт
Инструкция
Упаковка: чемодан пластиковый кейс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должна обладать высокой мощностью с возможностью регулировки количества оборотов.
Два режима работы - сверление и сверление с долблением. Функция реверса. Дрель должна  быть оснащена расцепляющей муфтой, которая при заклинивании бура остановит вращение во избежании поломки инструмента.
Тип двигателя: щеточный
Мощность : 1010-1200 Вт
Тип патрона: ключевой
Крепление патрона: 1/2
Число скоростей: 2
Частота ударов: не менее 58000 уд/мин
Max диаметр сверления: (металл) 16 мм, (дерево) 40 мм, (кирпич) 20 мм
Длина кабеля: 2.5-3.5 м
Габариты без упаковки: 
Длина, мм: 364-418
Ширина, мм: 94-114
Высота, мм: 284-307
Вес нетто: 2.4 кг
Размер патрона: 1.5-15 мм
Упаковка: чемодан/кейс
Частота вращения шпинделя: 1 скорость: 0-1200; 2 скорость: 0-2900 об/мин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Агрегат служит источником электропитания.
Вес нетто: не менее 95 кг
Размеры устройства: д х ш х в.: не менее: 708х534х632 мм
Напряжение: 220/380 В
Стартер: ручной стартер/электростартер
Max мощность: 9.5 кВт
Емкость топливного бака: 25 л
Мощность номинальная при 220 В: 9 кВт
Мощность номинальная при 380 В: 9 кВт
Мощность максимальная при 220 В: 9.9 кВт
Мощность максимальная при 380 В: 9,9 кВт
Альтернатор: синхронный
Дисплей: да
Обмотка альтернатора двигателя: медь
Тип кожуха: открытый
Вид топлива: бензин
Объем масляного бака: 1,1-1.3 л
Объем двигателя: 459-489 см³
Мощность двигателя: 13-15 лошадиная сила
Число оборотов: не менее 3000 об/мин
Аккумулятор в комплекте: да
Расход топлива: 3.1 л/ч
Уровень шума: 84 дБ
Тип двигателя: 4-х тактный
Степень защиты: IP23
Сила тока розеток 380/220/12: 16/32 А
Контроль напряжения: AVR
Индикатор уровня топлива: да
Датчик масла: да
Тип электростанции: мобильные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шуруповерта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аккумулятора - 2 литий-ионных аккумулятора 3,0 А/ч, 36 В
Размеры : 115*75*30 мм
Размеры крепления отвертки 50*42*10мм
Вес не менее 310 г.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Сабельная пила.
Корпус должен иметь нескользящее покрытие в зонах контроля для комфортной и уверенной работы в любом положении.
Металлический корпус редуктора, большой ход штока механики редуктора и высокая частота ходов должны обеспечивать высокую скорость реза.
Выключатель с защитой от случайного пуска, защита от перегрузки / перегрева.
Тип двигателя: бесщеточный
Крепление полотен:  универсальное
Количество аккумуляторов в комплекте: 2
Тип аккумулятора: Li-Ion
Емкость аккумулятора: 2.5-3 А*ч
Напряжение аккумулятора: 24 В
Наличие подсветки: да
Бесключевая замена оснастки: да
Число ходов на холостом ходу: 3000 ход/мин
Электр. регулировка оборотов: да
Величина хода: 26 мм
Глубина распила: (дерево) 80 мм, (металл) 40 мм 
Распил (труба): мак. 8 мм
Размеры устройства: д х ш х в.: не менее: 115x434x283 мм
Вес нетто : 3.1 кг
Время заряда: максимум 1 ч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50 см STIHL MS361 или Husqvarna 365 SP.Рабочий объем двигателя: 59-65,1см³
Емкость бензобака: 685-770см3
Емкость масляного бака: 325-400 см3
Длина шины։ 50 см
Цепь 1,6 3/8 - 36 зубьев
Диаметр цилиндра: 47/+1/ мм
Шаг цилиндра։ 34-36 мм
Мощность согласно ISO 7293: не менее 3,4 кВт/4,6 л.с. 1000 
Максимальная скорость RPM, настройка для обслуживания (включая шину и цепь)- 14000
Воздушный зазор маховика – 0,2
Воздушный зазор свечи зажигани -0,5
Холостой ход- 2700-2800об/мин
Максимальное регулируемое скорость 14000 об/мин.
Максимальная производительность масляного насоса с ограничителем регулировки масла- 9,5 +/-2,5
Уровень вибрации по ISO 7505 – 2,9-3,6
Уровень звуковой мощности Lw – 114
Уровень звукового давления Lpeq – 101-103
Вес 5,6-6,35 кг.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30 см STIHL MS194T или Husqvarna T435.
 Объем двигателя не менее 31,76 см³
Емкость бензобака: не менее 270см3
Емкость масляного бака: не менее 220 см3
Длина шины: 30 см
Цепь 3/8 P - 22 зубца
Диаметр цилиндра: 38 мм
Мощность согласно ISO 7293: не менее 1,4 кВт/1,9 л.с.
Максимальная скорость RPM, настройка для обслуживания (включая шину и цепь) - 12000
Воздушный зазор маховика - 0,25
 Воздушный зазор свечи зажигани - 0,5
Холостой ход 3000 об/мин 
Максимальная регулируемая скорость 13000 об/мин.
Уровень вибрации по ISO 22867 - 3.6
Уровень звуковой мощности Lw - 112 
Уровень звукового давления Lpeq - 100 
Вес не менее 3,3 кг.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53 см  с колесами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STIHL RM 655V или Husqvarna LC 356 VP
Рекомендована площадь 2300-2500 кв.м      
Мощность двигателя, кВт 2.5-2.6   
Мощность двигателя, л.с. 3.4-3.5            
Объем масляного бака, л 0.47-0.6л   
Гарантированная звуковая мощность, Lw дБ (А) 97-98   Звуковое давление возле уха оператора, дБ(А) 85   
Объем топливного бака, л 1 
Самоходная ,                            
Тип двигателя -   Бензиновый ,  4-х тактны  
Высота скашивания  мин25 макс-85 мм ,                           
Ширина скашивания, см 53 
Скорость движения вперед, мин.-макс, км/час    2.8-5.0 Объем травосборника60-70 л,                                             
Травосборник- тканевый с защитой от пыли, 
Мягкая рукоятка,
 Количество колес-4 ,  
Размер передних колес -200мм, Задних колес-230мм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Триммер STIHL FS250 или Husqvarna 535RX.
Рабочий объем двигателя: не менее 40,2 см³
Емкость бензобака: не менее 640см3
Диаметр цилиндра: 32 мм
Мощность по ISO 7293: не менее 1,6 кВт/2,2 л.с. 9000
Воздушный зазор - 0,25
Воздушный зазор свечи зажигания-0,5
Холостой ход -2800 об/мин. 
Максимальная регулируемая скорость-12300 об/мин.
Уровень вибрации по ISO 22867 - 4.3 - 5.7
Уровень звуковой мощности Lw -112
Уровень звукового давления Lpeq: 102
Вес не менее 6,3 кг.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
тель переносной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 бензиновый 
мощность не менее 1600 Вт
способ ношения - на спине
Объем бака не менее 20 л
расстояние впрыска не менее 10 м 
Объем двигателя не менее 25,6 см3
Тип двигателя: двухтактный
материал бака пластик
стартер с антивибрационной системой с ручным управлением
вес не менее 9 кг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ручной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опрыскиватель
Рабочий объем не менее 5 л
Вес не менее 1,3 кг
Общий объем не менее 6,25 л Рабочее давление не менее 2,5 бар
Материал стержня - полипропилен в форме копья
Длина стержня не менее 550 мм
Длина трубы не менее 1300мм, с контролем давления
Поставляемый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по уходу за живыми изгородями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Одноцилиндровый двухтактный двигатель 
Рабочий объём: 27,2 см3 
Внутренний диаметр цилиндра: 34 мм 
Ход поршня: 30 мм 
Мощность согласно ISO 7293: 0,75 кВт (1 л.с.) при 8500 об/мин 
Число оборотов двигателя на холостом ходу: 2800 об/мин 
Обороты, ограничиваемые регулятором: 10300 об/мин
Система зажигания:
Магнето с электронным управлением
Свеча зажигания (с защитой от помех):  NGK CMR 6H 
Зазор между электродами: 0,5 мм
Топливная система:
Работающий независимо от положения мембранный карбюратор со встроенным топливным насосом
Объем топливного бака: 225 см3 (0,225 л)
Тип ножа:двусторонний
Угол заточки к плоскости ножей: 35°
Длина реза, см 60
Максимальный диаметр веток, мм 20
Общая длина, см 110
Расстояние между зубьями, мм 30
Уровень вибрации слева/справа ahv,eq, м/с² 10 / 9 согласно ISO 22867
Уровень звукового давления Lpeq согласно ISO 22868, дБ(A) 97 
Уровень звуковой мощности Lw согласно ISO 22868, дБ(A) 107
Вес в сборе с режущим устройством, без заправки топливом,  кг- 5
Полный установленный срок службы - до 30 лет.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Дрель-шуруповерт аккумуляторного типа. 
Дрель-шуруповерт долже иметь быстрозажимной патрон диаметром 0,8-10 мм. 
Система защиты аккумулятора от перегрузок и замыканий.
Тип двигателя: бесщеточный
Max крутящий момент: 55 Нм
Мин. крутящий момент: 27 Нм
Тип аккумулятора: Li-Ion
Напряжение аккумулятора: 36 В 
Емкость аккумулятора: 3 А*ч
Количество аккумуляторов в комплекте: 2
Устройство аккумулятора: обойма
Максимальное время полного заряда 1 ч.
Наличие реверса: да
Наличие подсветки: да
Тормоз двигателя: есть
Тип патрона : быстрозажимной
Крепление патрона: 3/8
Число скоростей: 2
Частота вращения шпинделя: 0-400/0-1400 об/мин
Max частота вращения шпинделя: 1400 об/мин
Max диаметр сверления: (металл) 12 мм, (дерево)  30 мм
Число ступеней крутящего момента: 16+1
Зарядное устройство в комплекте: есть
Размеры устройства: д х ш х в.: не менее: 495х330х325 мм
Вес нетто : 1.35-1.5 кг
Съемный патрон: да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