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սուպերկոշտ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նմուշառման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ՈՒԱԿ-ԷԱՃԱՊՁԲ-25/71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տեխնիկական բնութագրով Գնորդի կողմից ապրանքն ընդունվելու օրվան հաջորդող օրվանից հաշված: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210մմ*20մ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չափս 2.5սմ х 9.14մ պլաստիկ կոճով։Գնահատման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փաթեթավորված 100գր, սպիտակ փափուկ զանգված, արագ թրջվում է և լավ կլանում հեղուկը (հիգրոսկոպիկ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1: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420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Տվյալ չափաբաժնի համար ընդունելի է միայն Resorba, Covidien կամ Ethicon արտադրողները։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պայմանական չափը 6/0: Թելի երկարությունը 75սմ: Ասեղը պետք է պատրաստված լինի կորոզիակայուն բարձր ամրության համաձուլվածքից, պատված լինի սիլիկոնով,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300 սերիայի համաձուլվածքի որակին։ Ասեղը պետք է ունենա այնպիսի կառուցվածք /երկայնական ակոսիկներ ասեղնաբռնիչով բռնելու մասում և կլորացված եզրերով մարմին/,  որի շնորհիվ բարձրանում է ասեղի կայունությունը ասեղնաբռնիչի մեջ: Ասեղը կտրող, կորությունը 1/2  ,12մմ±1մմ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է միայն Resorba, Covidien կամ Ethicon արտադրողները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80*50*10։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10*10*10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-1,2 և 1,5մմ տրամագծերի համար  երկարությունները՝ առնվազն 2 չափ յուրաքանչյուր տրամագծի համար, ընդ որում ամենակարճը` ոչ ավել քան 12մմ, ամենաերկարը` ոչ պակաս քան 20մմ:
-2,0;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
-4,0;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
-5,5 և 7,0մմ տրամագծերի համար  երկարությունները՝ առնվազն 8 չափ յուրաքանչյուր տրամագծի համար, ընդ որում ամենակարճը` ոչ ավել քան 20մմ, ամենաերկարը` ոչ պակաս քան 200մմ:
-8,0;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կաթետրը նախատեսված է 100-110 սմ աշխատանքային երկարության համար՝ չափսերով 5-8 Fr: Կաթետրի պատրաստման նյութերը ներառում են արտաքին շերտը նեյլոնից, միջին մասը երկշերտանի հյուսապատումով և ներքին շերտը PTFE (պոլիտետրաֆթորեթիլեն): Կաթետրի ծայրը ռենտգենկոնտրաստ է և ատրավմատիկ՝ համատեղելի 0.038"" տրամաչափի ուղղորդիչ լարի հետ:
Կաթետրի տեսակների թվում են՝ JL3.5, JL3.5SH, JL3.5ST, JL3.5STSH, JL4.0, JL4.5, JR3.5, JR3.5SH, JR4.0, JR4.0SH, AL0.75, AL0.75SH, AL1.0, AL1.0SH, AL1.5, AL1.5SH, AL2, AL2SH, SAL0.75, SAL1.0SH, SAL1.5, AR1.0, AR2.0, PB3.0, PB3.0SH, PB3.5, PB3.5SH, PB4.0, PB4.0SH, SPB3.0, SPB3.0SH, RB0.75, RB1.0, SC3.5, SC4.0, HS01, HS02, IM, IMSH, MP01, MP01SH, MP02, MP02SH:
Սարքավորումը համապատասխանում է CE որակի սերտիֆիկատին՝ ապահովելով բարձր որակ և անվտանգություն օգտագործման ժամանակ: Կաթետրի կառուցվածքը նախատեսված է տարբեր բժշկական միջամտությունների համար՝ ապահովելով ճկունություն և հուսալիություն համապատասխան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նախատեսված անոթային բարդ պրոցեդուրաների համար, աշխատանքային երկարությունը 65սմ, 90սմ, 130սմ և 150 սմ։  Համատեղելի 0,014''/0,018''/0,035'' ուղղորդիչի հետ: Ծայրերի տիպը ուղիղ և թեք՝ 30 աստիճան, համատեղելի ինտրադյուսեր՝  4F: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G-14,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նեյլոն/պոլիուրետան, ունի պողպատյա հյուսապատում, որն օժտում է կաթետերին ամրությամբ և Կաթետրի նյութը  նեյլոն/պոլիուրետան, ունի պողպատյա հյուսապատում, որն օժտում է կաթետերին ամրությամբ և ռենտգենկոնտրաստությամբ: Ունի չվնասող,  ռենտգենկոնտրաստ դիստալ ծայր: Կախված վիրահատվող հիվանդի քաշից և վիրահատվող անոթից ախտորոշիչ կաթետերի ներքին լուսանցքի պահանջվող չափերն են՝ 4F;  5F; 5.2 F; 6F, մաքսիմալ ճնշումը 1200psi: Արյան ծավալային հոսքի արագությունն է 16,7 մլ/վ - 4F կաթետերի համար; 21,3 մլ/վ- 5F կաթետերի համար; 21 մլ/վ- 5,2F կաթետերի համար, 35 մլ/վ- 6F կաթետերի համար: Կախված վիրահատվող անոթի անատոմիկական առանձնահատկություններից ախտորոշիչ կաթետերի պահանջվող ծայրի ձեւերն են` JL 3,5; JL4; JL4,5; JL5; JL6; AL1; AL2; AL3; JR3,5; JR4; JR4 MOD; JR5; JR5 MOD; JR6; AR MOD; AR1 MOD; AR2 MOD; 3DRS; SRC; MPA1; MPA1; MPB2; MPB3; SON1; SON2; SON3; CAS1; CAS2; CAS3; BARBEAU; EGB1; EGB2; EGB3; LCB; RCB; IM; PIG; PIG145 և  RBL տեսակների: Կախված վիրահատվող անոթի անատոմիկական առանձնահատկություններից ախտորոշիչ կաթետերի պահանջվող երկարություններն են՝ 65 սմ; 80սմ; 100սմ; 125սմ: Նյութը ապահովում է կաթետրի ճկունությունը ըստ համապասխան անոթի: Ֆորմատ՝ հատ:  CE MARK կամ FDA որակի վկայականների առկայությունը պարտադիր է: Պետք է լինի նոր, չօգտագործված, գործարանային ստերիլ փաթեթավորմամբ, Infiniti, Super torque տեսակի: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-2․0մմ տրամագծի համար – երկարությունները՝ առնվազն 9 չափ, ընդ որում ամենակարճը` ոչ ավել քան 10մմ, ամենաերկարը` ոչ պակաս քան 200մմ:
-2․5մմ; 3․0մմ; 3․5մմ տրամագծերի համար – երկարությունները՝ առնվազն 6 չափ յուրաքանչյուր տրամագծի համար, ընդ որում ամենակարճը` ոչ ավել քան 40մմ, ամենաերկարը` ոչ պակաս քան 200մմ:
 -4․0մմ տրամագծի համար – երկարությունները՝ առնվազն 4 չափ, ընդ որում ամենակարճը` ոչ ավել քան 40մմ, ամենաերկարը` ոչ պակաս քան 120մմ;
 Բալոնի  չափսերը՝  0.035"" – ի 80սմ և 140սմ շաֆթի երկարության դեպքում
-3․0մմ; 4․0մմ; 5․0մմ; 6.0մմ տրամագծերի համար – երկարությունները՝ առնվազն 7 չափ յուրաքանչյուր տրամագծի համար, ընդ որում ամենակարճը` ոչ ավել քան 20մմ, ամենաերկարը` ոչ պակաս քան 200մմ:
-7․0մմ տրամագծի համար – երկարությունները՝ առնվազն 5 չափ, ընդ որում ամենակարճը` ոչ ավել քան 20մմ, ամենաերկարը` ոչ պակաս քան 1200մմ:
-8․0մմ; 9․0մմ տրամագծերի համար – երկարությունները՝ առնվազն 4 չափ յուրաքանչյուր տրամագծի համար, ընդ որում ամենակարճը` ոչ ավել քան 20մմ, ամենաերկարը` ոչ պակաս քան 80մմ:
-10․0մմ; 12․0մմ տրամագծերի համար – երկարությունները՝ առնվազն 3 չափ յուրաքանչյուր տրամագծի համար, ընդ որում ամենակարճը` ոչ ավել քան 20մմ, ամենաերկարը` ոչ պակաս քան 60մմ:
Բալոնի  չափսերը՝  0.035"" – ի և 150սմ շաֆթի երկարության դեպքում
-6.0մմ; 7.0մմ; 8.0մմ; 9,0մմ; 10.0մմ; 12.0մմ տրամագծերի համար – երկարությունները՝ առնվազն 1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պատած Պակլիտակսել դեղով, դեղի դոզան՝ 3մկգ/մմ², շավթի երկարությունը 80սմ և 135սմ, համատեղելի 0,014''/0,035'' ուղղորդիչների հետ: Բալոնի չափսերը՝
-2,00; 2,50; 3,00; 3,50; 4,00; 5,00 և 6,00մմ տրամագծերի համար  երկարությունները՝ առնվազն 7 չափ յուրաքանչյուր տրամագծի համար, ընդ որում ամենակարճը` ոչ ավել քան 40մմ, ամենաերկարը` ոչ պակաս քան 250մմ;  -7,00 և 8,00մմ տրամագծերի համար  երկարությունները՝ առնվազն 5 չափ յուրաքանչյուր տրամագծի համար, ընդ որում ամենակարճը` ոչ ավել քան 40մմ, ամենաերկարը` ոչ պակաս քան 150մմ;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և 0.035"" ուղղորդիչների հետ, շավթի երկարությունը 40, 75 և 135սմ ըստ համապատասխան ուղղորդիչների համատեղելիության՝ 0,014''/0,035'' ուղղորդիչների հետ, հիդրոֆիլ ծածկույթով, առնվազն երկու ռենտգենոկոնտրաստային մարկերի առկայություն, համատեղելիություն 4-7ֆր ինտրադյուսերի հետ ըստ համապատասխան ուղղորդիչի: Բալոնի նյութաը՝ PEBA, չափսերը՝
-1,5մմ տրամագծի համար երկարությունները՝ առնվազն 3 չափ, ընդ որում ամենակարճը` ոչ ավել քան 40մմ, ամենաերկարը` ոչ պակաս քան 80մմ:
-2,0; 2,5; 3,0; 3,5; 4,0 և 5,0մմ տրամագծերի համար  երկարությունները՝ առնվազն 7 չափ յուրաքանչյուր տրամագծի համար, ընդ որում ամենակարճը` ոչ ավել քան 40մմ, ամենաերկարը` ոչ պակաս քան 250մմ:
-6,0; 7,0 և 8,0մմ տրամագծերի համար  երկարությունները՝ առնվազն 8 չափ յուրաքանչյուր տրամագծի համար, ընդ որում ամենակարճը` ոչ ավել քան 20մմ, ամենաերկարը` ոչ պակաս քան 150մմ:
-9,0; 10,0; 12,0 և 14,0մմ տրամագծերի համար  երկարությունները՝ առնվազն 6 չափ յուրաքանչյուր տրամագծի համար, ընդ որում ամենակարճը` ոչ ավել քան 20մմ, ամենաերկարը` ոչ պակաս քան 80մմ:
Պայմանագրի կատարման փուլում պետք է ներկայացվի ապրանքն արտադրողից կամ վերջինիս ներկայացուցչի կողմից տրված երաշխիքային նամակ: (2.0, 3.0, 4.0)՝ 10 ական 100-250մմ (5.0, 6.0, 7.0, 8.0)՝10-ական 60-150մմ:"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OTW
Բալոնի տրամագիծը՝ 3 մմ - 12 մմ
Բալոնի երկարությունը՝ 20, 30, 40, 60, 80, 100, 120, 150, 180, 200 մմ
Շաֆթ՝ 40, 75 , 135 սմ
Բալոնի նյութը՝ տերմոպլաստիկ պոլիմեր (պեբաքս)
Նոմինալ ճնշում՝ մինչև 10 ATM
Պայթման ճնշում՝ մինչև 24 ATM
Համատեղելի ուղղորդիչ՝ 0,035"
Համատեղելի ինտրադյուսեր՝ 5 – 7F
Ծայրի պրոֆիլ՝ 0,040" (միջինացված ցուցանիշ)
Բալոնի պրոֆիլ՝ 0,070" (միջինացված ցուցանիշ)
Պիտանելիության ժամկետը՝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պատված Պակլիտակսել դեղով, համատեղելի 0.014''/0.018 ""/0.035'' ուղղորդիչների հետ:Շավթի երկարությունը 0.014'' – ի դեպքում 100սմ և 150սմ,  0.018'' – ի դեպքում 100սմ, 140սմ և 150սմ, 0.035'' – ի դեպքում 80սմ և 140սմ: 
Բալոնի չափսերը՝  0.014'' – ի դեպքում
-1.50մմ տրամագծի համար – երկարությունները՝ առնվազն 3 չափ, ընդ որում ամենակարճը` ոչ ավել քան 40մմ, ամենաերկարը` ոչ պակաս քան 80մմ; 
-2․00մմ; 2.50մմ; 3.00մմ; 3.50մմ տրամագծերի համար – երկարությունները՝ առնվազն 6 չափ յուրաքանչյուր տրամագծի համար, ընդ որում ամենակարճը` ոչ ավել քան 40մմ, ամենաերկարը` ոչ պակաս քան 200մմ;
 -4.0մմ տրամագծի համար – երկարությունները՝ առնվազն 4 չափ, ընդ որում ամենակարճը` ոչ ավել քան 40մմ, ամենաերկարը` ոչ պակաս քան 120մմ; 
 Բալոնի չափսերը՝  0․035'' – ի դեպքում
-5․00մմ և 6․00մմ տրամագծերի համար – երկարությունները՝ առնվազն 6 չափ յուրաքանչյուր տրամագծի համար, ընդ որում ամենակարճը` ոչ ավել քան 20մմ, ամենաերկարը` ոչ պակաս քան 150մմ:
-7․00մմ տրամագծի համար – երկարությունները՝ առնվազն 5 չափ, ընդ որում ամենակարճը` ոչ ավել քան 20մմ, ամենաերկարը` ոչ պակաս քան 120մմ: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-2․0մմ տրամագծի համար – երկարությունները՝ առնվազն 9 չափ, ընդ որում ամենակարճը` ոչ ավել քան 10մմ, ամենաերկարը` ոչ պակաս քան 200մմ:
-2․5մմ; 3․0մմ; 3․5մմ տրամագծերի համար – երկարությունները՝ առնվազն 6 չափ յուրաքանչյուր տրամագծի համար, ընդ որում ամենակարճը` ոչ ավել քան 40մմ, ամենաերկարը` ոչ պակաս քան 200մմ:
 -4․0մմ տրամագծի համար – երկարությունները՝ առնվազն 4 չափ, ընդ որում ամենակարճը` ոչ ավել քան 40մմ, ամենաերկարը` ոչ պակաս քան 120մմ;
 Բալոնի  չափսերը՝  0.035"" – ի 80սմ և 140սմ շաֆթի երկարության դեպքում
-3․0մմ; 4․0մմ; 5․0մմ; 6.0մմ տրամագծերի համար – երկարությունները՝ առնվազն 7 չափ յուրաքանչյուր տրամագծի համար, ընդ որում ամենակարճը` ոչ ավել քան 20մմ, ամենաերկարը` ոչ պակաս քան 200մմ:
-7․0մմ տրամագծի համար – երկարությունները՝ առնվազն 5 չափ, ընդ որում ամենակարճը` ոչ ավել քան 20մմ, ամենաերկարը` ոչ պակաս քան 1200մմ:
-8․0մմ; 9․0մմ տրամագծերի համար – երկարությունները՝ առնվազն 4 չափ յուրաքանչյուր տրամագծի համար, ընդ որում ամենակարճը` ոչ ավել քան 20մմ, ամենաերկարը` ոչ պակաս քան 80մմ:
-10․0մմ; 12․0մմ տրամագծերի համար – երկարությունները՝ առնվազն 3 չափ յուրաքանչյուր տրամագծի համար, ընդ որում ամենակարճը` ոչ ավել քան 20մմ, ամենաերկարը` ոչ պակաս քան 60մմ:
Բալոնի  չափսերը՝  0.035"" – ի և 200սմ շաֆթի երկարության դեպքում
-6.0մմ; 7.0մմ; 8.0մմ; 9,0մմ; 10.0մմ; 12.0մմ տրամագծերի համար – երկարությունները՝ առնվազն 1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պարամետրերը՝ 26, G մատիտի ծայրով, կողմնային անցքերով, ուղղորդիչով: Պունկցիայի ասեղ, որի ծայրի կտրվածքի շնորհիվ  բացառվում են պունկցիային հետևող գլխացավերը, պարէսթեզիան, պունկցիայի ընթացքում՝ անոթների և նյարդերի վնասումը: Ամուր կառուցվածքը բացառում է ասեղի ծայրի դեֆորմացիան նույնիսկ ոսկրին դիպչելիս: Կողմնային անցքերն ապահովում են  ասեղի օպտիմալ, ոչ շատ խորը մուտք: Նախատեսված է ողնուղեղային անզգայացման, դիագնոստիկ-լյումբալ պունկցիայի, ցիտոլոգիական բիոպսիայի համար:  Ունի թափանցիկ հիմք, գունային կոդավորում։Ընդունելի են Pajung կամ  Bbraun ապրանքանիշերի  արտադրանքները։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20,24,26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որից պատրաստված են բեկակալները,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Ի տարբերություն գիպսային բեկակալների հեշտ և արագ են օգտագործման համար, հիգիենիկ են, տեղադրելու ժամանակ չեն առաջացնում մաշկի գերտաքացում, բեկակալի տակ գտնվող մաշկի հատվածում տեղի է ունենում նորմալ օդափոխություն, վիրակապի հետագա փոխման կամ ընթացիկ վերահսկողության և խնամքի ընթացքում թերմոպլաստե բեկակալն իր հատկությունները չի կորցնում և կարող է գործածվել քանի դեռ կա դրա անհրաժեշտությունը։ Չափը՝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G չժանգոտվող պողպատից ապլիկատոր, որի դիէլեկտրիկ անտենան ունի կերամիկական ծայր: Ապլիկատորը ունի 2,86 մ ճկուն, լիովին սառեցվող մալուխ: Գնման առարկան նախատեսված է Վ.Ա.Ֆանարջյանի անվան Ուռուցքաբանության ազգային կենտրոնում շահագործվող Solero հյուսվածքների միկրոալիքային աբլացիայի համակրգի համար (հանդիսանում է փակ համակարգ), որը կարող է աշխատել միայն օրիգինալ ապլիկատորներով:  Կախված վիրահատության առանձնահատկությունից ապլիկատորի  երկարություններն են՝  14սմ, 19սմ և 29 սմ: FDA, CE, ISO 13485 որակի վկայականների առկայությունը պարտադիր է: Պարտադիր պայման է հանդիսանում՝ մասնակիցը պայմանագրի կատարման փուլում ներկայացնում է ապրանքն արտադրողից ավտարիզացիոն նամակ (երաշխիքային-լիազոր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ֆեմորալ ինտրոդյուսեր 7ֆր, 8ֆր, 9ֆր, 10ֆր և 11ֆր, երկարությունը` 23-35սմ, 0,035; 0,038'' ուղղորդիչի համապատասխանող, կցված համակարգ եռուղիով, չի պարունակում պունկցիոն ասեղ: CE որակի համապատասխանության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Ուղեցույցը պատրաստված է  - բժշկական չժանգոտվող պողպատից, չժանգոտվող պողպատը տալիս է անհրաժեշտ առանցքային և ճառագայթային կոշտություն ուղեցույցին: Ուղեցույցի տեֆլոնային ծածկույթը հաղորդիչին տալիս է անհրաժեշտ հիդրոֆոբ հատկություններ՝ ավելի լավ ղեկավարման համար: Հաղորդավարի ճկուն դիստալ մասերի տարբեր երկարությունները թույլ են տալիս ընդգրկել հնարավոր ախտորոշիչ մանիպուլյացիաների ողջ շրջանակը: Ֆիքսված և ոչ ֆիքսված ներքին լիսեռով հաղորդիչների առկայությունը թույլ է տալիս ընդգրկել հնարավոր դիագնոստիկ մանիպուլյացիաների ողջ շրջանակը: 0,018-ից մինչև 0,038 դյույմ ուղեցույցի տրամագծերի ընտրանքներ (Հաճախորդի խնդրանքով), Տարբեր տրամագծերով հաղորդիչների առկայությունը թույլ է տալիս ծածկել հնարավոր ախտորոշիչ մանիպուլյացիաների ամբողջ շրջանակը: Ուղղակի դիրիժորների ծայրի ձևի ընտրանքներ, J-shaped (Հաճախորդի խնդրանքով), ուղեցույցների առկայությունը ծայրի թեքման տարբեր տարբերակներով թույլ է տալիս ծածկել հնարավոր ախտորոշիչ մանիպուլյացիաների ամբողջ շրջանակը: Տարբեր J-ծալվածքի շառավիղների առկայություն 1,5-ից մինչև 12 մմ: Տարբեր ծայրի ճկման շառավղներով հաղորդիչների առկայությունը թույլ է տալիս ծածկել հնարավոր ախտորոշիչ մանիպուլյացիաների ողջ շրջանակը: Հաղորդավարների երկարության տարբերակները 40-ից մինչև 260 սմ (Հաճախորդի խնդրանքով), Տարբեր երկարություններով հաղորդիչների առկայությունը թույլ է տալիս ծածկել հնարավոր ախտորոշիչ մանիպուլյացիաների ամբողջ շրջանակը: Տարբեր ծայրերի թեքության շառավղներով հաղորդիչների առկայությունը հնարավորություն է տալիս ծածկել հնարավոր ախտորոշիչ մանիպուլյացիաների ողջ շրջանակը: Հաղորդավարների երկարության տարբերակները 40-ից մինչև 260 սմ (Հաճախորդի խնդրանքով):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փափուկ ծայրը լինում է 5 և 7սմ երկարության, ուղղորդիչի երկարությունը ոչ պակաս 260սմ, տրամագծերը՝ 0,018 "", 0,021"", 0,025 "", 0,032"", 0,035 "",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չժանգոտվող պողպատ, որը պատված է պոլիտետրաֆտորէթիլենով 
(PTFE), միջուկի մոտակա հատվածը ձգվում է դեպի վերջ, դառնալով ճկուն և ձուլվող ծայրամաս։ Կիսաճկուն մասի երկարությունը` 6  և 11 սմ է։
Արտաքին տրամագիծ (առավելագույնը)՝ 0,035 դյույմ ( 0,89մմ )
Ծայրադիրի ձևը՝  J  և  C
Երկարությունը՝ 185սմ, 300սմ
Պարուրային զսպանակի երկարությունը՝  4 սմ
Ռադիոթափանցիկություն՝ Դիստալ ծայրում պողպատե միջուկի վրա
գտնվում է 4 սմ երկարությամբ վոլֆրամի ռադիոթափանցիկ ոսկեզօծ պարույր։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սուպերկոշտ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 սուպերկոշտ տեսակի, տրամագիծը՝ 0.035''; 0.038'', Երկարությունը՝ 75, 145, 180 և 260սմ, նյութը՝ չժանգոտվող պողպատ: Միջուկի կառուցվածքը՝ ուժեղացված աջակցություն: Ծածկույթը՝ տեֆլոն ( PTFE),  ծայրի ձևը՝ ուղիղ, J` 3մմ, ձևավորված դիստալ հատված 3սմ: Ճկուն ծայրի երկարությունը՝ 1սմ, 4 սմ, 6 սմ, 7 սմ: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Նպատակը` ծայրամասային զարկերակների ինտերվենցիա. Ուղեցույցի ներքին միջուկի նյութը՝ նիտինոլ, այս նյութը հաղորդիչին տալիս է ճկունություն։ Հաղորդավարի արտաքին ծածկույթը` հիդրոֆիլ, այս նյութը ապահովում է գործիքի անցումը, նվազեցնում է անբարենպաստ իրադարձությունների ռիսկը: Ուղեցույցի ռադիոթափանցիկ հեռավոր ծայրի երկարությունը առնվազն 3 սմ է՝ անոթների միջով անվտանգ անցման համար: Ուղիղ և կոր (60°) ծայրով հաղորդիչների առկայությունը հնարավորություն է տալիս օգտագործել հաղորդիչը տարբեր անոթների վրա միջամտությունների ժամանակ։ Տարբեր աստիճանի ծայրի կոշտությամբ Ուղեցույց ընտրելու հնարավորություն,  որն անհրաժեշտ է կալցիֆիկացված վնասվածքների անցման համար: Հաղորդավարի տրամագիծը ոչ պակաս, քան 0,035 դյույմ, այս պարամետրը որոշում է մաշկով ներանոթային անգիոպլաստիկայի ժամանակ օգտագործվող այլ գործիքների հետ համատեղելիությունը: Ուղեցույցի երկարությունը  260 սմ: Հաղորդավարի պտտման համար համապատասխան սարքի առկայություն: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Ցիլինդրիկ դիֆուզորով լուսատար, որը նախատեսված է ««Լախտա-Միլոն»» լազերով աշխատելու համար: Օգտագործվում է երակների լազերային օբլիտերացիայի համար: Ճառագայթման ռադիալ զոնաների քանակը - 2: Երկարությունը ոչ պակաս քան 2.45 մ: Ծայրադիրի տրամագիծը 1.75մմ: Թողունակության էֆեկտիվությունը ոչ պակաս քան 80%:  Ապրանքը պետք է լինի նոր, չօգտագործված, փակ գործարանային տուփով և ունենա առնվազն 12 ամիս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 պարկ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տեսադիտման համակարգի ծածկ։ Ստերիլ,
մ/օ, անջրաթափանց, առնվազն 1500 սմ երկարությամբ, CE, ISO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նմուշառման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նմուշառման ասեղ (թիթեռնիկ), ստերիլ, ապիրոգեն,ոչ տոքսիկ։ Չափը՝ 21G*3/4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առաքման համակարգով, շավթի աշխատանքային երկարությունը՝ 80սմ և 130սմ, համատեղելի ինտրադյուսեր՝ 6F, համատեղելի ուղղորդիչ՝ 0.035"", յուրաքանչյուր ծայրին թվով 4 տիտանային մարկերների առկայություն: 
Ստենտի չափսերը՝
- 5.0մմ; 6.0մմ; 7.0մմ տրամագծերի դեպքում –  երկարությունը՝ առնվազն 6 չափ  յուրաքանչյուր տրամագծի համար, ընդ որում ամենակարճը` ոչ ավել քան 40մմ, ամենաերկարը` ոչ պակաս քան 200մմ:
-8.0մմ տրամագծի դեպքում –երկարությունը՝ առնվազն 5 չափ, ընդ որում ամենակարճը` ոչ ավել քան 20մմ, ամենաերկարը` ոչ պակաս քան 150մմ:
-9.0մմ և 10.0մմ տրամագծերի դեպքում –  երկարությունը՝ առնվազն 4 չափ  յուրաքանչյուր տրամագծի համար, ընդ որում ամենակարճը` ոչ ավել քան 40մմ, ամենաերկարը` ոչ պակաս քան 100մմ: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շիթ,  չափսը  4Fr-8Fr,0.035 :Երկարությունը ՝45, 65 և 90 սմ,նյութը՝Չժանգոտվող պողպատից կծիկ ամրացված պոլիմեր, PTFE երեսպատում,ծածկույթի ձևը ՝   Pre-curved  45 սմ, Straight  45, 65 և 90 սմ,պատյանի ծածկույյթը՝ հիդրոֆոբ, հեռավորությունը  30 սմ (միայն 5F, 6F, 7F և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տեսակի:  Ուղեցույցը պատրաստված է  - բժշկական չժանգոտվող պողպատից, չժանգոտվող պողպատը տալիս է անհրաժեշտ առանցքային և ճառագայթային կոշտություն ուղեցույցին: Ուղեցույցի տեֆլոնային ծածկույթը հաղորդիչին տալիս է անհրաժեշտ հիդրոֆոբ հատկություններ՝ ավելի լավ ղեկավարման համար: Հաղորդավարի ճկուն դիստալ մասերի տարբեր երկարությունները թույլ են տալիս ընդգրկել հնարավոր ախտորոշիչ մանիպուլյացիաների ողջ շրջանակը: Ֆիքսված և ոչ ֆիքսված ներքին լիսեռով հաղորդիչների առկայությունը թույլ է տալիս ընդգրկել հնարավոր դիագնոստիկ մանիպուլյացիաների ողջ շրջանակը: 0,018-ից մինչև 0,038 դյույմ ուղեցույցի տրամագծերի ընտրանքներ (Հաճախորդի խնդրանքով), Տարբեր տրամագծերով հաղորդիչների առկայությունը թույլ է տալիս ծածկել հնարավոր ախտորոշիչ մանիպուլյացիաների ամբողջ շրջանակը: Ուղղակի դիրիժորների ծայրի ձևի ընտրանքներ, J-shaped (Հաճախորդի խնդրանքով), ուղեցույցների առկայությունը ծայրի թեքման տարբեր տարբերակներով թույլ է տալիս ծածկել հնարավոր ախտորոշիչ մանիպուլյացիաների ամբողջ շրջանակը: Տարբեր J-ծալվածքի շառավիղների առկայություն 1,5-ից մինչև 12 մմ: Տարբեր ծայրի ճկման շառավղներով հաղորդիչների առկայությունը թույլ է տալիս ծածկել հնարավոր ախտորոշիչ մանիպուլյացիաների ողջ շրջանակը: Հաղորդավարների երկարության տարբերակները 40-ից մինչև 260 սմ (Հաճախորդի խնդրանքով), Տարբեր երկարություններով հաղորդիչների առկայությունը թույլ է տալիս ծածկել հնարավոր ախտորոշիչ մանիպուլյացիաների ամբողջ շրջանակը: Տարբեր ծայրերի թեքության շառավղներով հաղորդիչների առկայությունը հնարավորություն է տալիս ծածկել հնարավոր ախտորոշիչ մանիպուլյացիաների ողջ շրջանակը: Հաղորդավարների երկարության տարբերակները 40-ից մինչև 260 սմ (Հաճախորդի խնդրանքով):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նյութը՝ կոբալտ-քրոմի համաձուլվածք  L-605, կառուցված մի քանի ալիքաձև օղակներից՝ դրանց միջև միացումներով, առաքման համակարգը OTW , շավթի երկարությունը 80սմ և 135սմ, համատեղելի  0.035" ուղղորդչի հետ, համադրելիություն 6 և 7ֆր ինտրադյուսերի հետ, կաթետրի դիստալ հատվածի հիդրոֆիլային ծածկույթ, ունի ռենտգենկոնտրաստ մարկերներ: Ստենտի չափերը՝ տրամագծերը` 5,0;  6,0;  7,0; 8,0; 9,0 և 10,0մմ, երկարությունը առնվազն 5 չափ յուրաքանչյուր տրամագծերի համար, ընդ որում ամենակարճը` ոչ ավել քան 17մմ, ամենաերկարը` ոչ պակաս քան 57մմ: Պայմանագրի կատարման փուլում պետք է ներկայացվի ապրանքն արտադրողից կամ վերջինիս ներկայացուցչի կողմից տրված երաշխիքային նամակ:  Երկարությունը  17-57մմ ՝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փափուկ ծայրը լինում է 5 և 7սմ երկարության, ուղղորդիչի երկարությունը ոչ պակաս 260սմ, տրամագծերը՝ 0,018 "", 0,021"", 0,025 "", 0,032"", 0,035 "",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Cardinal Health EMERALD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չժանգոտվող պողպատ, որը պատված է պոլիտետրաֆտորէթիլենով  (PTFE), միջուկի մոտակա հատվածը ձգվում է դեպի վերջ, դառնալով ճկուն և ձուլվող ծայրամաս։ Կիսաճկուն մասի երկարությունը` 6  և 11 սմ է։ Արտաքին տրամագիծ (առավելագույնը)՝ 0,035 դյույմ ( 0,89մմ ) Ծայրադիրի ձևը՝  J  և  C Երկարությունը՝ 185սմ, 300սմ Պարուրային զսպանակի երկարությունը՝  4 սմ Ռադիոթափանցիկություն՝ Դիստալ ծայրում պողպատե միջուկի վրա գտնվում է 4 սմ երկարությամբ վոլֆրամի ռադիոթափանցիկ ոսկեզօծ պարույր։ Back-Up Meier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 սուպերկոշտ տեսակի, տրամագիծը՝ 0.035''; 0.038'', Երկարությունը՝ 75, 145, 180 և 260սմ, նյութը՝ չժանգոտվող պողպատ: Միջուկի կառուցվածքը՝ ուժեղացված աջակցություն: Ծածկույթը՝ տեֆլոն ( PTFE),  ծայրի ձևը՝ ուղիղ, J` 3մմ, ձևավորված դիստալ հատված 3սմ: Ճկուն ծայրի երկարությունը՝ 1սմ, 4 սմ, 6 սմ, 7 սմ: Պայմանագրի կատարման փուլում պետք է ներկայացվի ապրանքն արտադրողից կամ վերջինիս ներկայացուցչի կողմից տրված երաշխիքային նամակ: Boston Scientific / Johnson and Johnson/  Amplatz Super Stiff,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տեսակի։ Նպատակը` ծայրամասային զարկերակների ինտերվենցիա. Ուղեցույցի ներքին միջուկի նյութը՝ նիտինոլ, այս նյութը հաղորդիչին տալիս է ճկունություն։ Հաղորդավարի արտաքին ծածկույթը` հիդրոֆիլ, այս նյութը ապահովում է գործիքի անցումը, նվազեցնում է անբարենպաստ իրադարձությունների ռիսկը: Ուղեցույցի ռադիոթափանցիկ հեռավոր ծայրի երկարությունը առնվազն 3 սմ է՝ անոթների միջով անվտանգ անցման համար: Ուղիղ և կոր (60°) ծայրով հաղորդիչների առկայությունը հնարավորություն է տալիս օգտագործել հաղորդիչը տարբեր անոթների վրա միջամտությունների ժամանակ։ Տարբեր աստիճանի ծայրի կոշտությամբ Ուղեցույց ընտրելու հնարավորություն,  որն անհրաժեշտ է կալցիֆիկացված վնասվածքների անցման համար: Հաղորդավարի տրամագիծը ոչ պակաս, քան 0,035 դյույմ, այս պարամետրը որոշում է մաշկով ներանոթային անգիոպլաստիկայի ժամանակ օգտագործվող այլ գործիքների հետ համատեղելիությունը: Ուղեցույցի երկարությունը  260 սմ: Հաղորդավարի պտտման համար համապատասխան սարքի առկայություն: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կյուրետ ոչ մետաղական,որը հարմար արգանդի նորմալ կորության պայմաններում էնդոմետրիումի ասպիրացիայիհամար, դրանով իսկ հեշտացնելով պատի հետ շփումը՝ նմուշների անվտանգ ևարդյունավետ հավաքմանհամար: Նախատեսված է էնդոմետրիումի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ստենտը նախատեսված է OTW (Over-the-Wire) առաքման համակարգով: Ստենտի պատրաստման նյութը նիտինոլ է, որը ապահովում է ամրություն և ռենտգենոկոնտրաստություն: Դիզայնը հիբրիդային է՝ համատեղելով բաց և փակ բջիջների կառուցվածքը: Ստենտի ճաղերի հաստությունը կազմում է 170 µմ: Շավթի աշխատանքային երկարությունը 120 սմ է, իսկ ռենտգենկոնտրաստային նշակիրները ապահովում են ճշգրիտ տեղադրումը: Այն համատեղելի է 0.035” տրամաչափի ուղղորդիչ լարի և 6Fr ինտրադյուսորի հետ: Ստենտի տրամագծերը ներառում են հետևյալ չափերը. 5.0, 6.0, 7.0 և 8.0 մմ՝ առնվազն 9 տարբեր երկարությամբ յուրաքանչյուր տրամագծի համար: Ամենակարճ երկարությունը՝ ոչ ավել քան 40 մմ, իսկ ամենաերկարը՝ ոչ պակաս քան 220 մմ: 9.0 մմ տրամագիծ՝ առնվազն 3 երկարությամբ, որտեղ ամենակարճը՝ ոչ ավել քան 40 մմ, իսկ ամենաերկարը՝ ոչ պակաս քան 80 մմ: 10.0 մմ տրամագիծ՝ առնվազն 5 երկարությամբ, որտեղ ամենակարճը՝ ոչ ավել քան 40 մմ, իսկ ամենաերկարը՝ ոչ պակաս քան 120 մմ: Պայմանագրի կատարման ընթացքում պետք է ներկայացվի երաշխիքային նամակ՝ ստենտի արտադրողից կամ վերջինիս ներկայացուցչից: Տրամագծերն ու երկարությունները կարող են ճշգրտվել պատվիրատուի պահանջներին համապատասխան՝ ներառելով 80-ից 220 մմ աշխատանքային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էնդոսկոպիկ գաստրոստոմիկ խողովակ էնդոսկոպիկ կանթ, 2 պունկցիուն ասեղ,ստերիլ սավան մ/օ, նշտար մ/օ,ուղղորդիչ, ստերիլ վիրահատական գել, չափը՝ 20FR կամ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առանց մանժետի, միջուկով,  չափը 8,8.5,9, 9.5,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համար, ստերիլ։ Յուրաքանչյուր խմբաքանակի մատակարարման ժամանակ անհրաժեշտ է ներկայացնել ապրանքի ստերիլությունը հավաստող տեղեկանք՝ լիցենզավորված հաստատության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G չժանգոտվող պողպատից ապլիկատոր, որի դիէլեկտրիկ անտենան ունի կերամիկական ծայր: Ապլիկատորը ունի 2,86 մ ճկուն, լիովին սառեցվող մալուխ: Գնման առարկան նախատեսված է Վ.Ա.Ֆանարջյանի անվան Ուռուցքաբանության ազգային կենտրոնում շահագործվող Solero հյուսվածքների միկրոալիքային աբլացիայի համակրգի համար (հանդիսանում է փակ համակարգ), որը կարող է աշխատել միայն օրիգինալ ապլիկատորներով:  Կախված վիրահատության առանձնահատկությունից ապլիկատորի  երկարություններն են՝  14սմ, 19սմ և 29 սմ: FDA, CE, ISO 13485 որակի վկայականների առկայությունը պարտադիր է: Պարտադիր պայման է հանդիսանում՝ մասնակիցը պայմանագրի կատարման փուլում ներկայացնում է ապրանքն արտադրողից ավտարիզացիոն նամակ (երաշխիքային-լիազոր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ռադիալ 4-7 Fr-  պարունակում է՝ ինտրադյուսեր 5-11սմ ծայրի երկարությամբ, 0.018-0.025" տրամագծով վայեր , 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Չափսը՝ 6F: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պինդ պլաստիկից պատրաստված, գծանշումներով,առնվազն 2 լ տարողությամբ,կափարիչով,որն օղակով ամրեցված է տարային,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թեստ-երիզներ Ակկու-Չեկ Ակտիվ սարքի համար։ Նմուշի տեսակը՝ մազանոթային արյուն Չափման միջակայքը` 0.6-33.3 մմոլ/լ, Արյան ծավալը՝ 1-2 մկլ,Կալիբրացիա՝ համակարգը կալիբրավորված է ըստ երակային արյան, որը հիմնված է հեքսոկինազային մեթոդի վրա և համապատասխանում է NIST չափորոշիչին, Անզեն աչքով ստուգելու հնարավորություն Համակարգը համապատասխանում է EN ISO 15197 չափորոշիչների պահանջներին։ Պահպանման ջերմաստիճանը ՝ +2 մինչև +30 C: CE0123 `տվյալ համակարգը համապատասխանում է եվրոպական դերեկտիվի 98/79/EC IVD չափորոշիչներին: Աշխատանքային ջերմաստիճանն +8-ից մինչև 42: Գործառնական բարձրություն՝ մինչև 4000 մ ծովի մակարդակից: Տվյալների փոխանցում համակարգչին` USB (MicroB): Մասնակիցը պետք է ներկայացնի արտադրողի կողմից հաստատված արտոնագիր (ավտորիզացիա) և որակի հավաստագրեր արտադրողի ձևաթղթով: Հանձնման պահին ապրանքը պետք է ունենա առնվազն 1 (մեկ) տարի պիտանելության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ապրանքը պետք է պարունակի 3 խցիկ, Մեկ ջրային հերմետիկ խցիկով մեկ հավաքման խցիկով՝ մանր չափանիշներով և հաստ տեսանելի համարով։ Ընդհանուր ծավալը՝ 2200 մլ և ավելի։ Անհրաժեշտ մոդելը պետք է պարունակի նաև ակտիվ ասպիրացիայի համար նախատեսված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խցիկներով կրծքային դրենաժային համակարգ, որն ապահովված է. 2 ջրային հերմետիկ խցիկներով մեկը պասիվ ասպիրացիայի համար նախատեսված, մյուսը ակտիվ ինսպիրացիայի։ Մեկ հավաքման խցիկով՝ մանր չափանիշներով և հաստ տեսանելի համարով Ընդհանուր ծավալը՝ 2200 մլ և ավելի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լրակազմը պետք է բաղկացած լինի մաքրող և քսվող նյութերից։ Նյութերը պետք է լինեն առանձին ալյումինային տարաներում։ Ալյումինային տարաները պետք է լինեն 500մլ տարողությամբ և ունենան ցողացրի գործառույթ։ Տարաները պետք է արտաքուստ հեշտ տարբերակելի լինեն գունային մակնշումներով։ Քսող նյութի տարան պետք է ունենա առնվազն 4 ծայրադիր տարբեր տրամագծերով։ Մաքրող նյութի տարան պետք է ունենա առնվազն 1 ծայրադիր։ Պետք է նախատեսված լինի չժանգոտվող պողպատի բոլոր մակնիշներից պատրաստված ծայրակալների և գործիքների համար ինչպես նաև այլ մետաղներից պատրաստված ծայրակալենրի ու գործիքների համար: Չպետք է ունենա վնասակար ազդեցություն գործիքների վրա։ Պետք է ունենա CE մակնշում։ Պետք է լինի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նախատեսված արագ, անվտանգ եւ հուսալի մեխանիկական հեմոստազի  համար: Պարզ 3 քայլով խցանման սարք է, որը փակում և տեղադրում է արտերիոտոմիան խարիսխի և կոլագենի սպունգի միջև: Հեմոստազը ձեռք է բերվում հիմնականում մեխանիկական խարիսխ-արտերիոտոմիա-կոլագենային սենդվիչի միջոցով, որը լրացվում է կոլագենի կոագուլյացիոն հատկություններով: Լրիվությամբ ներծծվում է 90 օրվա ընթացքում: Չափսերը 6Fr՝ կիրառելի 6fr և 7fr ինտրադյուսորների հետ, և 8 Fr՝ կիրառելի 8fr և 9fr ինտրադյուսորների հետ: Ընդհանուր երկարությունը 205մմ։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շարժական լեդ լուսատու: Պետք է լինի առնվազն 4 անիվների վրա, անիվները պետք է ունենան արգելակներ: Սարքի բարձրությունը պետք է լինի կարգավորվող, առնվազն 125-175 սմ (+/-3սմ): Պետք է ունենա լամպի վերին թևի բարձրացման և իջեցման  հնարավորություն: Լուսատուի գլուխը պետք է ունենա առնվազն 180° պտտման հնարավորություն:  Լույսի աղբյուրը ԼԵԴ՝ երկգույն դիզայնով (դեղին և սպիտակ): Աշխատանքային լարումը` AC100-240V 50HZ/60HZ : Առավելագույն հզորությունը՝ ոչ պակաս, քան 12 Վտ: Առավելագույն լուսավորություն՝ առնվազն ≥40000lx` կարգավորելի, առնվազն 4 մակարդակ: Գույնի ջերմաստիճանը՝ 4000-5000K ՝ կարգավորելի, առնվազն 4 մակարդակ: Գույնի մատուցման ինդեքսը՝ ≥90: Լամպի տրամագիծը՝ 245 մմ – 265 մմ: Լամպի լույսերի քանակը պետք է լինի առնվազն 7-ը: Լամպի աշխատանքային ժամանակահատված` ոչ պակաս քան 50000Ժ: Սարքը նոր է, չօգտագործված, փակ գործարանային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3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4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5 I-GEL 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մեքենաների ախտահանման համար, 10 լիտրանոց տարաներով: Բաղադրությունը՝ պերոքսիակաթթու, քացախաթթու, ջրածնի պերօքսիդ: Հեղուկը ունի մանրէասպան, ֆունգիցիդային և վիրուսասպան ազդեցություն: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1,5*2,15մ, ֆլիզելինե , գույնը՝ կապույտ,խտությունը՝ ոչ պականս,քան 20 գ, մ/օ ոչ ստերիլ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սուպերկոշտ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նմուշառման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