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для нужд ЗАО «Берди Медицинский центр» ԲԲԿ-ԷԱՃԱՊՁԲ-25/12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ԲԲԿ-ԷԱՃԱՊՁԲ-25/12</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для нужд ЗАО «Берди Медицинский центр» ԲԲԿ-ԷԱՃԱՊՁԲ-25/12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для нужд ЗАО «Берди Медицинский центр» ԲԲԿ-ԷԱՃԱՊՁԲ-25/12</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для нужд ЗАО «Берди Медицинский центр» ԲԲԿ-ԷԱՃԱՊՁԲ-25/12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magnesium sulfate, расствор для иньекции, 250мг/мл ,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 Спирт медицинский стеклянные или пластиковые бутылки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 Спирт медицинский стеклянные или пластиковые бутылки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Атeнолол, atenolol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amlodipine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omeprazole, капсулы ,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hydrochlorothiazide,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Spironolactone,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atorvastatin таблетки, покрытые оболочкой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мононитрат, таблетки с пролонгированным высвобождением,60мг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carvedilol таблетки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verapamil  таблетки покрытые оболочкой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 гидрохлорид)  verapamil (verapamil hydrochloride), раствор для инъекций, 2,5 мг / 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(фенотерол гидробромид), ипратропиума бромид(ипратропиума бромид моногидрат) fenoterol (fenoterol hydrobromide), ipratropium bromide раствор для ингаляций, 500мкг/мл + 261 мкг/мл, 20мл стеклянная тара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ambroxol  таблетки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триметопримSulfamethoxazole, trimethoprim, суспензия 200мг/5мл 40мг/5мл, 100мл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 гидрохлорид), раствор для инъекций 5 мг / мл, 2 мл ампул,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Propofol Эмульсия для внутривенного введения,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metoprolol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metoprolol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стеарилфумарат bisoprolol таблетки с покрытием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стеарилфумарат) bisoprolol (bisoprolol fumarate) таблетки, покрытые пленочной оболочкой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(tetracycline), мазьглязная, 10мг/г, 3г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ciprofloxacin(ciprofloxacin hydrochloride), глазные капли,  3мг/мл, 10мл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ciprofloxacin(ciprofloxacin hydrochloride),  таблетки покрытые оболочкой ,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(hydroxyethyl starchраствор для инфузий, 60мг/мл,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расствор для иньекции, 2850 МЕ АХа/0.3мл; 0,3мл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эноксапарин (эноксапарин натрия), 20 мг/0,2мл, 0,2 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раствор для иньекций 40 мг/0,4мл, 0,4 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гидросульфат) 75мг,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(cholecalcifero) 10мл , капли оральные, 15000 МЕ / мл, 10 мл стеклянной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пероральной суспензии 125 мг / 5 мл + 31,25 мг / 5 мл,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(Azithromycin) таблетки, покрытые пленочной оболочкой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суспензии внутреннего применения. 100мг/5мл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суспензии внутреннего применения. 200мг/5мл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раствор для инфузий, 400мг/250мл; 250мл светонепроницаемый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таблетки, покрытые пленочной оболочкой,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(Mannitol), раствор для инфузий, 100мг/мл, 500мл пластик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(torasemide)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трет-бутиламина), индапамид, амлодипин (амлодипин безилата) таблетки 8мг + 2,5мг + 10мг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(гидрохлорид дилтиазема) diltiazem (diltiazem hydrochloride) капсулы с пролонгированным высвобождением 90мг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 гидрихлорида дигидрата) ondansetron (ondansetron hydrochloride dihydrate) расствор для иньекции 2мг/мл,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100мкг/мл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(aluminium hydroxide, magnesium hydroxide) таблетки жевательные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(aluminium hydroxide, magnesium hydroxide) суспензия для приема внутрь 525мг/15мл + 600мг/15мл,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gentamicin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стеклянный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atracurium раствор для иньекции 10мг/мл, 2,5мл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