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4A5D2" w14:textId="77777777" w:rsidR="00024801" w:rsidRDefault="00024801" w:rsidP="00A51AE5">
      <w:pPr>
        <w:spacing w:after="0"/>
        <w:jc w:val="center"/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</w:pPr>
    </w:p>
    <w:p w14:paraId="31C130B9" w14:textId="17F33DC0" w:rsidR="00A51AE5" w:rsidRPr="008A3450" w:rsidRDefault="00A51AE5" w:rsidP="00A51AE5">
      <w:pPr>
        <w:spacing w:after="0"/>
        <w:jc w:val="center"/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</w:pPr>
      <w:r w:rsidRPr="008A3450"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  <w:t>Տեխնիկական բնութագիր</w:t>
      </w:r>
    </w:p>
    <w:p w14:paraId="0D325729" w14:textId="77777777" w:rsidR="00C33271" w:rsidRDefault="00C33271" w:rsidP="00AA283F">
      <w:pPr>
        <w:spacing w:after="0"/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</w:pPr>
    </w:p>
    <w:p w14:paraId="7D2D5284" w14:textId="65C68D94" w:rsidR="00A51AE5" w:rsidRDefault="00C33271" w:rsidP="00AA283F">
      <w:pPr>
        <w:spacing w:after="0"/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</w:pPr>
      <w:r w:rsidRPr="00C33271"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  <w:t>1-</w:t>
      </w:r>
      <w:r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  <w:t>ին չափաբաժին</w:t>
      </w:r>
    </w:p>
    <w:p w14:paraId="652C0B9E" w14:textId="77777777" w:rsidR="00C33271" w:rsidRPr="00C33271" w:rsidRDefault="00C33271" w:rsidP="00AA283F">
      <w:pPr>
        <w:spacing w:after="0"/>
        <w:rPr>
          <w:rFonts w:eastAsia="Times New Roman" w:cs="Times New Roman"/>
          <w:b/>
          <w:bCs/>
          <w:kern w:val="0"/>
          <w:sz w:val="24"/>
          <w:szCs w:val="24"/>
          <w:lang w:val="en-US" w:eastAsia="hy-AM"/>
          <w14:ligatures w14:val="none"/>
        </w:rPr>
      </w:pPr>
    </w:p>
    <w:p w14:paraId="32F2008B" w14:textId="56033390" w:rsidR="00AA283F" w:rsidRPr="00AA283F" w:rsidRDefault="00A51AE5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51AE5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Մ</w:t>
      </w:r>
      <w:r w:rsidR="00AA283F"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ուգ  կապույտ անջրաթափանց, սինթետիկ գործվածք ավարտական միջոցառման թիկնոցներ և գլխարկներ կարելու համար</w:t>
      </w:r>
      <w:r w:rsidRPr="00A51AE5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:</w:t>
      </w:r>
      <w:r w:rsidR="00AA283F"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   </w:t>
      </w:r>
    </w:p>
    <w:p w14:paraId="213FDE80" w14:textId="5B3A3110" w:rsidR="00AA283F" w:rsidRPr="00AA283F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Բաղադրություն</w:t>
      </w:r>
      <w:r w:rsidR="007B136E" w:rsidRPr="008E4E72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՝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 100% պոլիէֆիր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 </w:t>
      </w:r>
    </w:p>
    <w:p w14:paraId="2A47A1E7" w14:textId="6C6F76B2" w:rsidR="00AA283F" w:rsidRPr="00AA283F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Խտություն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՝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 141 գ/մ 2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</w:p>
    <w:p w14:paraId="191AE6C0" w14:textId="627923F4" w:rsidR="00AA283F" w:rsidRPr="00AA283F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Գույ</w:t>
      </w:r>
      <w:r w:rsidR="007B136E" w:rsidRPr="008E4E72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ն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՝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 մուգ կապույտ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 </w:t>
      </w:r>
    </w:p>
    <w:p w14:paraId="38130055" w14:textId="128860D8" w:rsidR="00AA283F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Լայնություն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՝</w:t>
      </w: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 155 սմ 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</w:p>
    <w:p w14:paraId="433218A0" w14:textId="0E6B4D50" w:rsidR="008A3450" w:rsidRPr="00AA283F" w:rsidRDefault="00FC2A13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hy-AM"/>
          <w14:ligatures w14:val="none"/>
        </w:rPr>
        <w:t>Քանակը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 xml:space="preserve">՝ </w:t>
      </w:r>
      <w:r w:rsidR="00570E69" w:rsidRPr="00DA74B2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1240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մ</w:t>
      </w:r>
      <w:r w:rsidR="008A3450" w:rsidRPr="008A3450">
        <w:rPr>
          <w:rFonts w:eastAsia="Times New Roman" w:cs="Times New Roman"/>
          <w:kern w:val="0"/>
          <w:sz w:val="24"/>
          <w:szCs w:val="24"/>
          <w:vertAlign w:val="superscript"/>
          <w:lang w:val="hy-AM" w:eastAsia="hy-AM"/>
          <w14:ligatures w14:val="none"/>
        </w:rPr>
        <w:t>2</w:t>
      </w:r>
    </w:p>
    <w:p w14:paraId="4C0099A4" w14:textId="7260B1C5" w:rsidR="00AA283F" w:rsidRPr="00AA283F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Օգտագործման տիրույթ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</w:p>
    <w:p w14:paraId="4E12FD79" w14:textId="07D60E0C" w:rsidR="00AA283F" w:rsidRPr="00AA283F" w:rsidRDefault="008A3450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Հ</w:t>
      </w:r>
      <w:r w:rsidR="00AA283F"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ատուկ նշանակության հագուստ, սպասարկման ոլորտի հագուստ, </w:t>
      </w:r>
    </w:p>
    <w:p w14:paraId="4992DD14" w14:textId="23BC7749" w:rsidR="00AA283F" w:rsidRPr="008A3450" w:rsidRDefault="00AA283F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գործվածքի խնամք</w:t>
      </w:r>
      <w:r w:rsidR="008A3450"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,</w:t>
      </w:r>
    </w:p>
    <w:p w14:paraId="0A1042E2" w14:textId="754A9AB4" w:rsidR="00AA283F" w:rsidRDefault="008A3450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  <w:r w:rsidRPr="008A3450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Լ</w:t>
      </w:r>
      <w:r w:rsidR="00AA283F" w:rsidRPr="00AA283F"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  <w:t>վացքից հետո հարդարման հատկությունները պահպանելու համար / ապրանքը անպայման ենթարկվում է արդուկման:</w:t>
      </w:r>
    </w:p>
    <w:p w14:paraId="4D7D094D" w14:textId="380E7584" w:rsidR="00AA283F" w:rsidRPr="008A3450" w:rsidRDefault="008A3450" w:rsidP="00AA283F">
      <w:pPr>
        <w:spacing w:after="0"/>
        <w:rPr>
          <w:rFonts w:eastAsia="Times New Roman" w:cs="Times New Roman"/>
          <w:kern w:val="0"/>
          <w:sz w:val="24"/>
          <w:szCs w:val="24"/>
          <w:lang w:val="en-US" w:eastAsia="hy-AM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val="en-US" w:eastAsia="hy-AM"/>
          <w14:ligatures w14:val="none"/>
        </w:rPr>
        <w:t>Նմուշ օրինակը կցված է:</w:t>
      </w:r>
    </w:p>
    <w:p w14:paraId="799ECF7B" w14:textId="77777777" w:rsidR="008A3450" w:rsidRPr="00AA283F" w:rsidRDefault="008A3450" w:rsidP="00AA283F">
      <w:pPr>
        <w:spacing w:after="0"/>
        <w:rPr>
          <w:rFonts w:eastAsia="Times New Roman" w:cs="Times New Roman"/>
          <w:kern w:val="0"/>
          <w:sz w:val="24"/>
          <w:szCs w:val="24"/>
          <w:lang w:val="hy-AM" w:eastAsia="hy-AM"/>
          <w14:ligatures w14:val="none"/>
        </w:rPr>
      </w:pPr>
    </w:p>
    <w:p w14:paraId="72E9153B" w14:textId="77777777" w:rsidR="00AA283F" w:rsidRDefault="00AA283F" w:rsidP="00AA283F">
      <w:pPr>
        <w:spacing w:after="0"/>
        <w:jc w:val="both"/>
        <w:rPr>
          <w:rFonts w:ascii="inherit" w:eastAsia="Times New Roman" w:hAnsi="inherit" w:cs="Arial"/>
          <w:color w:val="000000"/>
          <w:sz w:val="18"/>
          <w:szCs w:val="18"/>
        </w:rPr>
      </w:pPr>
      <w:r w:rsidRPr="00A2370D">
        <w:rPr>
          <w:rFonts w:ascii="inherit" w:eastAsia="Times New Roman" w:hAnsi="inherit" w:cs="Arial"/>
          <w:noProof/>
          <w:color w:val="000000"/>
          <w:sz w:val="18"/>
          <w:szCs w:val="18"/>
        </w:rPr>
        <w:drawing>
          <wp:inline distT="0" distB="0" distL="0" distR="0" wp14:anchorId="72E06E8E" wp14:editId="26FE3865">
            <wp:extent cx="476885" cy="4768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70D">
        <w:rPr>
          <w:rFonts w:ascii="inherit" w:eastAsia="Times New Roman" w:hAnsi="inherit" w:cs="Arial"/>
          <w:noProof/>
          <w:color w:val="000000"/>
          <w:sz w:val="18"/>
          <w:szCs w:val="18"/>
        </w:rPr>
        <w:drawing>
          <wp:inline distT="0" distB="0" distL="0" distR="0" wp14:anchorId="01C64972" wp14:editId="2EFC4A38">
            <wp:extent cx="476885" cy="4768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70D">
        <w:rPr>
          <w:rFonts w:ascii="inherit" w:eastAsia="Times New Roman" w:hAnsi="inherit" w:cs="Arial"/>
          <w:noProof/>
          <w:color w:val="000000"/>
          <w:sz w:val="18"/>
          <w:szCs w:val="18"/>
        </w:rPr>
        <w:drawing>
          <wp:inline distT="0" distB="0" distL="0" distR="0" wp14:anchorId="1FB81BD7" wp14:editId="7510DB3F">
            <wp:extent cx="476885" cy="4768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70D">
        <w:rPr>
          <w:rFonts w:ascii="inherit" w:eastAsia="Times New Roman" w:hAnsi="inherit" w:cs="Arial"/>
          <w:noProof/>
          <w:color w:val="000000"/>
          <w:sz w:val="18"/>
          <w:szCs w:val="18"/>
        </w:rPr>
        <w:drawing>
          <wp:inline distT="0" distB="0" distL="0" distR="0" wp14:anchorId="22B7FF6B" wp14:editId="07CE6558">
            <wp:extent cx="476885" cy="4768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70D">
        <w:rPr>
          <w:rFonts w:ascii="inherit" w:eastAsia="Times New Roman" w:hAnsi="inherit" w:cs="Arial"/>
          <w:noProof/>
          <w:color w:val="000000"/>
          <w:sz w:val="18"/>
          <w:szCs w:val="18"/>
        </w:rPr>
        <w:drawing>
          <wp:inline distT="0" distB="0" distL="0" distR="0" wp14:anchorId="1412A0A9" wp14:editId="29AA3602">
            <wp:extent cx="476885" cy="476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00CD2" w14:textId="77777777" w:rsidR="00AA283F" w:rsidRDefault="00AA283F" w:rsidP="00AA283F">
      <w:pPr>
        <w:spacing w:after="0"/>
        <w:jc w:val="both"/>
        <w:rPr>
          <w:rFonts w:ascii="inherit" w:eastAsia="Times New Roman" w:hAnsi="inherit" w:cs="Arial"/>
          <w:color w:val="000000"/>
          <w:sz w:val="18"/>
          <w:szCs w:val="18"/>
        </w:rPr>
      </w:pPr>
    </w:p>
    <w:p w14:paraId="0595D397" w14:textId="77777777" w:rsidR="00AA283F" w:rsidRDefault="00AA283F" w:rsidP="00AA283F">
      <w:pPr>
        <w:spacing w:after="0"/>
        <w:jc w:val="both"/>
        <w:rPr>
          <w:rFonts w:ascii="inherit" w:eastAsia="Times New Roman" w:hAnsi="inherit" w:cs="Arial"/>
          <w:color w:val="000000"/>
          <w:sz w:val="18"/>
          <w:szCs w:val="18"/>
        </w:rPr>
      </w:pPr>
    </w:p>
    <w:p w14:paraId="21F05C21" w14:textId="77777777" w:rsidR="00AA283F" w:rsidRPr="00A2370D" w:rsidRDefault="00AA283F" w:rsidP="00AA283F">
      <w:pPr>
        <w:spacing w:after="0"/>
        <w:ind w:left="-993"/>
        <w:jc w:val="both"/>
        <w:rPr>
          <w:rFonts w:ascii="inherit" w:eastAsia="Times New Roman" w:hAnsi="inherit" w:cs="Arial"/>
          <w:color w:val="000000"/>
          <w:sz w:val="18"/>
          <w:szCs w:val="18"/>
        </w:rPr>
      </w:pPr>
    </w:p>
    <w:p w14:paraId="68064160" w14:textId="77777777" w:rsidR="00A51AE5" w:rsidRDefault="00AA283F" w:rsidP="006C0B77">
      <w:pPr>
        <w:spacing w:after="0"/>
        <w:ind w:firstLine="709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369151" wp14:editId="046BCF05">
            <wp:simplePos x="1533525" y="3876675"/>
            <wp:positionH relativeFrom="column">
              <wp:align>left</wp:align>
            </wp:positionH>
            <wp:positionV relativeFrom="paragraph">
              <wp:align>top</wp:align>
            </wp:positionV>
            <wp:extent cx="2247677" cy="3134995"/>
            <wp:effectExtent l="0" t="0" r="635" b="8255"/>
            <wp:wrapSquare wrapText="bothSides"/>
            <wp:docPr id="103403824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677" cy="313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18E60A" w14:textId="5306E34E" w:rsidR="00F12C76" w:rsidRDefault="00A51AE5" w:rsidP="006C0B77">
      <w:pPr>
        <w:spacing w:after="0"/>
        <w:ind w:firstLine="709"/>
        <w:jc w:val="both"/>
        <w:rPr>
          <w:noProof/>
        </w:rPr>
      </w:pPr>
      <w:r>
        <w:rPr>
          <w:noProof/>
        </w:rPr>
        <w:drawing>
          <wp:inline distT="0" distB="0" distL="0" distR="0" wp14:anchorId="4A4B0299" wp14:editId="0A2D3EF9">
            <wp:extent cx="2767965" cy="2914650"/>
            <wp:effectExtent l="0" t="0" r="0" b="0"/>
            <wp:docPr id="34520159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842" cy="29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br w:type="textWrapping" w:clear="all"/>
      </w:r>
    </w:p>
    <w:p w14:paraId="3DCF0E99" w14:textId="1DBF0F17" w:rsidR="00A51AE5" w:rsidRDefault="00A51AE5" w:rsidP="00A51AE5">
      <w:pPr>
        <w:rPr>
          <w:noProof/>
        </w:rPr>
      </w:pPr>
    </w:p>
    <w:p w14:paraId="60565179" w14:textId="77777777" w:rsidR="00A51AE5" w:rsidRDefault="00A51AE5" w:rsidP="00A51AE5">
      <w:pPr>
        <w:rPr>
          <w:noProof/>
        </w:rPr>
      </w:pPr>
    </w:p>
    <w:p w14:paraId="5D4C543E" w14:textId="47C50BED" w:rsidR="00A51AE5" w:rsidRDefault="00A51AE5" w:rsidP="00A51AE5">
      <w:pPr>
        <w:rPr>
          <w:noProof/>
        </w:rPr>
      </w:pPr>
    </w:p>
    <w:p w14:paraId="04F3AC7E" w14:textId="66138DC8" w:rsidR="00A51AE5" w:rsidRDefault="00A51AE5" w:rsidP="00A51AE5">
      <w:pPr>
        <w:rPr>
          <w:noProof/>
        </w:rPr>
      </w:pPr>
    </w:p>
    <w:p w14:paraId="428E5AD6" w14:textId="77777777" w:rsidR="00A51AE5" w:rsidRDefault="00A51AE5" w:rsidP="00A51AE5">
      <w:pPr>
        <w:rPr>
          <w:noProof/>
        </w:rPr>
      </w:pPr>
    </w:p>
    <w:p w14:paraId="25F4AA26" w14:textId="77777777" w:rsidR="00A51AE5" w:rsidRDefault="00A51AE5" w:rsidP="00A51AE5">
      <w:pPr>
        <w:rPr>
          <w:noProof/>
        </w:rPr>
      </w:pPr>
    </w:p>
    <w:p w14:paraId="7111FECF" w14:textId="77777777" w:rsidR="00A51AE5" w:rsidRDefault="00A51AE5" w:rsidP="00A51AE5">
      <w:pPr>
        <w:rPr>
          <w:noProof/>
        </w:rPr>
      </w:pPr>
    </w:p>
    <w:p w14:paraId="10A1ACA8" w14:textId="5B6020C6" w:rsidR="00A51AE5" w:rsidRPr="008E4E72" w:rsidRDefault="00C33271" w:rsidP="00A51AE5">
      <w:pPr>
        <w:rPr>
          <w:noProof/>
        </w:rPr>
      </w:pPr>
      <w:r w:rsidRPr="008E4E72">
        <w:rPr>
          <w:noProof/>
        </w:rPr>
        <w:lastRenderedPageBreak/>
        <w:t>2-</w:t>
      </w:r>
      <w:r>
        <w:rPr>
          <w:noProof/>
          <w:lang w:val="en-US"/>
        </w:rPr>
        <w:t>րդ</w:t>
      </w:r>
      <w:r w:rsidRPr="008E4E72">
        <w:rPr>
          <w:noProof/>
        </w:rPr>
        <w:t xml:space="preserve"> </w:t>
      </w:r>
      <w:r>
        <w:rPr>
          <w:noProof/>
          <w:lang w:val="en-US"/>
        </w:rPr>
        <w:t>չափաբաժին</w:t>
      </w:r>
    </w:p>
    <w:p w14:paraId="6B6B3EE6" w14:textId="77777777" w:rsidR="00C33271" w:rsidRPr="00C33271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Կրեմագույն(սառը երանգ)/բեժ գաբարդին (կարապ) տեսակի կտոր ավարտական հագուստի դեկորատիվ շարֆեր կարելու համար </w:t>
      </w:r>
    </w:p>
    <w:p w14:paraId="0C58E7E2" w14:textId="14729103" w:rsidR="00C33271" w:rsidRPr="00C33271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Բաղադրություն</w:t>
      </w:r>
      <w:r w:rsidR="00555028" w:rsidRPr="00555028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`</w:t>
      </w: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100% պոլիէսթեր</w:t>
      </w:r>
    </w:p>
    <w:p w14:paraId="49C472FC" w14:textId="7C1E30BA" w:rsidR="00C33271" w:rsidRPr="00C33271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Խտություն</w:t>
      </w:r>
      <w:r w:rsidR="00555028" w:rsidRPr="00555028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`</w:t>
      </w: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160-270 գ/մ2</w:t>
      </w:r>
    </w:p>
    <w:p w14:paraId="107C1BFF" w14:textId="0485F0E0" w:rsidR="00C33271" w:rsidRPr="008E4E72" w:rsidRDefault="00FC2A13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>
        <w:rPr>
          <w:rFonts w:ascii="Arial" w:eastAsia="Times New Roman" w:hAnsi="Arial" w:cs="Arial"/>
          <w:color w:val="2C2D2E"/>
          <w:kern w:val="0"/>
          <w:sz w:val="23"/>
          <w:szCs w:val="23"/>
          <w:lang w:eastAsia="hy-AM"/>
          <w14:ligatures w14:val="none"/>
        </w:rPr>
        <w:t>Քանակը</w:t>
      </w:r>
      <w:r w:rsidR="00555028" w:rsidRPr="00555028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`</w:t>
      </w:r>
      <w:r w:rsidR="00C33271"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</w:t>
      </w:r>
      <w:r w:rsidR="00DA74B2" w:rsidRPr="00FC2A13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225</w:t>
      </w:r>
      <w:r w:rsidR="00C33271"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մ</w:t>
      </w:r>
      <w:r w:rsidR="008E4E72" w:rsidRPr="008E4E72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2</w:t>
      </w:r>
    </w:p>
    <w:p w14:paraId="13E2AFB3" w14:textId="5B4C212E" w:rsidR="007B136E" w:rsidRDefault="007B136E" w:rsidP="007B136E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Լայնություն</w:t>
      </w:r>
      <w:r w:rsidR="00555028" w:rsidRPr="00570E69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`</w:t>
      </w: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</w:t>
      </w:r>
      <w:r w:rsidR="00DA74B2" w:rsidRPr="00FC2A13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150</w:t>
      </w: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սմ</w:t>
      </w:r>
    </w:p>
    <w:p w14:paraId="044AAF13" w14:textId="2F9AB407" w:rsidR="00C33271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Գույն</w:t>
      </w:r>
      <w:r w:rsidR="00555028" w:rsidRPr="00570E69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`</w:t>
      </w:r>
      <w:r w:rsidRPr="00C33271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 xml:space="preserve"> կրեմագույն(սառը երանգ)/բեժ </w:t>
      </w:r>
    </w:p>
    <w:p w14:paraId="2FD8FC11" w14:textId="77777777" w:rsidR="007B136E" w:rsidRPr="007B136E" w:rsidRDefault="007B136E" w:rsidP="007B136E">
      <w:pPr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  <w:r w:rsidRPr="007B136E"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  <w:t>Նմուշ օրինակը կցված է:</w:t>
      </w:r>
    </w:p>
    <w:p w14:paraId="0ACD821C" w14:textId="77777777" w:rsidR="00C33271" w:rsidRPr="00C33271" w:rsidRDefault="00C33271" w:rsidP="00C33271">
      <w:pPr>
        <w:shd w:val="clear" w:color="auto" w:fill="FFFFFF"/>
        <w:spacing w:after="0"/>
        <w:rPr>
          <w:rFonts w:ascii="Arial" w:eastAsia="Times New Roman" w:hAnsi="Arial" w:cs="Arial"/>
          <w:color w:val="2C2D2E"/>
          <w:kern w:val="0"/>
          <w:sz w:val="23"/>
          <w:szCs w:val="23"/>
          <w:lang w:val="hy-AM" w:eastAsia="hy-AM"/>
          <w14:ligatures w14:val="none"/>
        </w:rPr>
      </w:pPr>
    </w:p>
    <w:p w14:paraId="62EEE025" w14:textId="6ABAC35A" w:rsidR="00C33271" w:rsidRPr="00C33271" w:rsidRDefault="00C33271" w:rsidP="00A51AE5">
      <w:pPr>
        <w:rPr>
          <w:noProof/>
          <w:lang w:val="en-US"/>
        </w:rPr>
      </w:pPr>
      <w:r>
        <w:rPr>
          <w:noProof/>
        </w:rPr>
        <w:drawing>
          <wp:inline distT="0" distB="0" distL="0" distR="0" wp14:anchorId="23BF5EEE" wp14:editId="6BCE3DB5">
            <wp:extent cx="3067050" cy="2714625"/>
            <wp:effectExtent l="0" t="0" r="0" b="9525"/>
            <wp:docPr id="5066512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F5C58" w14:textId="77777777" w:rsidR="00024801" w:rsidRDefault="00024801" w:rsidP="00024801">
      <w:pPr>
        <w:tabs>
          <w:tab w:val="left" w:pos="2160"/>
        </w:tabs>
        <w:jc w:val="center"/>
        <w:rPr>
          <w:rStyle w:val="ezkurwreuab5ozgtqnkl"/>
        </w:rPr>
      </w:pPr>
    </w:p>
    <w:p w14:paraId="223A9065" w14:textId="51AD1BC5" w:rsidR="00C33271" w:rsidRDefault="00C33271" w:rsidP="00C33271">
      <w:pPr>
        <w:tabs>
          <w:tab w:val="left" w:pos="2160"/>
        </w:tabs>
        <w:rPr>
          <w:rStyle w:val="ezkurwreuab5ozgtqnkl"/>
        </w:rPr>
      </w:pPr>
      <w:r>
        <w:rPr>
          <w:noProof/>
        </w:rPr>
        <w:drawing>
          <wp:inline distT="0" distB="0" distL="0" distR="0" wp14:anchorId="58F7FD84" wp14:editId="04D1935E">
            <wp:extent cx="3105150" cy="1866900"/>
            <wp:effectExtent l="0" t="0" r="0" b="0"/>
            <wp:docPr id="4508458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01EDC" w14:textId="77777777" w:rsidR="00C33271" w:rsidRDefault="00C33271" w:rsidP="00024801">
      <w:pPr>
        <w:tabs>
          <w:tab w:val="left" w:pos="2160"/>
        </w:tabs>
        <w:jc w:val="center"/>
        <w:rPr>
          <w:rStyle w:val="ezkurwreuab5ozgtqnkl"/>
        </w:rPr>
      </w:pPr>
    </w:p>
    <w:p w14:paraId="6C24CC53" w14:textId="68608F67" w:rsidR="00C33271" w:rsidRDefault="00C33271" w:rsidP="00C33271">
      <w:pPr>
        <w:tabs>
          <w:tab w:val="left" w:pos="2160"/>
        </w:tabs>
        <w:rPr>
          <w:rStyle w:val="ezkurwreuab5ozgtqnkl"/>
        </w:rPr>
      </w:pPr>
      <w:r>
        <w:rPr>
          <w:noProof/>
        </w:rPr>
        <w:drawing>
          <wp:inline distT="0" distB="0" distL="0" distR="0" wp14:anchorId="6D0452F6" wp14:editId="3A65A934">
            <wp:extent cx="3314700" cy="2438400"/>
            <wp:effectExtent l="0" t="0" r="0" b="0"/>
            <wp:docPr id="8424841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10441" w14:textId="77777777" w:rsidR="00C33271" w:rsidRDefault="00C33271" w:rsidP="00024801">
      <w:pPr>
        <w:tabs>
          <w:tab w:val="left" w:pos="2160"/>
        </w:tabs>
        <w:jc w:val="center"/>
        <w:rPr>
          <w:rStyle w:val="ezkurwreuab5ozgtqnkl"/>
        </w:rPr>
      </w:pPr>
    </w:p>
    <w:p w14:paraId="655DD047" w14:textId="7D44BD59" w:rsidR="00024801" w:rsidRDefault="00024801" w:rsidP="00024801">
      <w:pPr>
        <w:tabs>
          <w:tab w:val="left" w:pos="2160"/>
        </w:tabs>
        <w:jc w:val="center"/>
        <w:rPr>
          <w:rStyle w:val="ezkurwreuab5ozgtqnkl"/>
        </w:rPr>
      </w:pPr>
      <w:r>
        <w:rPr>
          <w:rStyle w:val="ezkurwreuab5ozgtqnkl"/>
        </w:rPr>
        <w:t>Технические</w:t>
      </w:r>
      <w:r>
        <w:t xml:space="preserve"> </w:t>
      </w:r>
      <w:r>
        <w:rPr>
          <w:rStyle w:val="ezkurwreuab5ozgtqnkl"/>
        </w:rPr>
        <w:t>характеристики</w:t>
      </w:r>
    </w:p>
    <w:p w14:paraId="0C9DC82D" w14:textId="67A81C76" w:rsidR="00B92292" w:rsidRDefault="00C33271" w:rsidP="00C33271">
      <w:pPr>
        <w:tabs>
          <w:tab w:val="left" w:pos="2160"/>
        </w:tabs>
      </w:pPr>
      <w:r w:rsidRPr="00C33271">
        <w:t>1-я лот</w:t>
      </w:r>
    </w:p>
    <w:p w14:paraId="79FD9FCD" w14:textId="77777777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>Темно-синяя</w:t>
      </w:r>
      <w:r>
        <w:t xml:space="preserve"> </w:t>
      </w:r>
      <w:r>
        <w:rPr>
          <w:rStyle w:val="ezkurwreuab5ozgtqnkl"/>
        </w:rPr>
        <w:t>водонепроницаемая</w:t>
      </w:r>
      <w:r>
        <w:t xml:space="preserve"> </w:t>
      </w:r>
      <w:r>
        <w:rPr>
          <w:rStyle w:val="ezkurwreuab5ozgtqnkl"/>
        </w:rPr>
        <w:t>синтетическая</w:t>
      </w:r>
      <w:r>
        <w:t xml:space="preserve"> </w:t>
      </w:r>
      <w:r>
        <w:rPr>
          <w:rStyle w:val="ezkurwreuab5ozgtqnkl"/>
        </w:rPr>
        <w:t>ткань</w:t>
      </w:r>
      <w:r>
        <w:t xml:space="preserve"> </w:t>
      </w:r>
      <w:r>
        <w:rPr>
          <w:rStyle w:val="ezkurwreuab5ozgtqnkl"/>
        </w:rPr>
        <w:t>для пошива</w:t>
      </w:r>
      <w:r>
        <w:t xml:space="preserve"> </w:t>
      </w:r>
      <w:r>
        <w:rPr>
          <w:rStyle w:val="ezkurwreuab5ozgtqnkl"/>
        </w:rPr>
        <w:t>накидок и головных уборов на выпускной вечер</w:t>
      </w:r>
      <w:r>
        <w:t xml:space="preserve">: </w:t>
      </w:r>
    </w:p>
    <w:p w14:paraId="206CFBB2" w14:textId="77777777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>Ингредиенты</w:t>
      </w:r>
      <w:r>
        <w:t xml:space="preserve">: </w:t>
      </w:r>
      <w:r>
        <w:rPr>
          <w:rStyle w:val="ezkurwreuab5ozgtqnkl"/>
        </w:rPr>
        <w:t>100</w:t>
      </w:r>
      <w:r>
        <w:t xml:space="preserve">% </w:t>
      </w:r>
      <w:r>
        <w:rPr>
          <w:rStyle w:val="ezkurwreuab5ozgtqnkl"/>
        </w:rPr>
        <w:t>полиэфир</w:t>
      </w:r>
      <w:r>
        <w:t xml:space="preserve">, </w:t>
      </w:r>
    </w:p>
    <w:p w14:paraId="02EA2DF3" w14:textId="77777777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>Плотность</w:t>
      </w:r>
      <w:r>
        <w:t xml:space="preserve">: </w:t>
      </w:r>
      <w:r>
        <w:rPr>
          <w:rStyle w:val="ezkurwreuab5ozgtqnkl"/>
        </w:rPr>
        <w:t>141</w:t>
      </w:r>
      <w:r>
        <w:t xml:space="preserve"> </w:t>
      </w:r>
      <w:r>
        <w:rPr>
          <w:rStyle w:val="ezkurwreuab5ozgtqnkl"/>
        </w:rPr>
        <w:t>г</w:t>
      </w:r>
      <w:r>
        <w:t>/</w:t>
      </w:r>
      <w:r>
        <w:rPr>
          <w:rStyle w:val="ezkurwreuab5ozgtqnkl"/>
        </w:rPr>
        <w:t>м2</w:t>
      </w:r>
      <w:r>
        <w:t>,</w:t>
      </w:r>
    </w:p>
    <w:p w14:paraId="045DA799" w14:textId="77777777" w:rsidR="00024801" w:rsidRDefault="00024801" w:rsidP="00A51AE5">
      <w:pPr>
        <w:tabs>
          <w:tab w:val="left" w:pos="2160"/>
        </w:tabs>
      </w:pPr>
      <w:r>
        <w:t xml:space="preserve"> </w:t>
      </w:r>
      <w:r>
        <w:rPr>
          <w:rStyle w:val="ezkurwreuab5ozgtqnkl"/>
        </w:rPr>
        <w:t>Цвет: темно-синий</w:t>
      </w:r>
      <w:r>
        <w:t xml:space="preserve">, </w:t>
      </w:r>
    </w:p>
    <w:p w14:paraId="05C782E7" w14:textId="32265A29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>Ширина</w:t>
      </w:r>
      <w:r>
        <w:t xml:space="preserve">: </w:t>
      </w:r>
      <w:r>
        <w:rPr>
          <w:rStyle w:val="ezkurwreuab5ozgtqnkl"/>
        </w:rPr>
        <w:t>155</w:t>
      </w:r>
      <w:r>
        <w:t xml:space="preserve"> </w:t>
      </w:r>
      <w:r>
        <w:rPr>
          <w:rStyle w:val="ezkurwreuab5ozgtqnkl"/>
        </w:rPr>
        <w:t>см</w:t>
      </w:r>
      <w:r>
        <w:t xml:space="preserve"> , </w:t>
      </w:r>
    </w:p>
    <w:p w14:paraId="56CB9283" w14:textId="75C3AAA9" w:rsidR="00024801" w:rsidRDefault="00FC2A13" w:rsidP="00A51AE5">
      <w:pPr>
        <w:tabs>
          <w:tab w:val="left" w:pos="2160"/>
        </w:tabs>
      </w:pPr>
      <w:r>
        <w:rPr>
          <w:rStyle w:val="ezkurwreuab5ozgtqnkl"/>
        </w:rPr>
        <w:t>К</w:t>
      </w:r>
      <w:r>
        <w:rPr>
          <w:rStyle w:val="ezkurwreuab5ozgtqnkl"/>
        </w:rPr>
        <w:t>оличество</w:t>
      </w:r>
      <w:r w:rsidR="00024801">
        <w:rPr>
          <w:rStyle w:val="ezkurwreuab5ozgtqnkl"/>
        </w:rPr>
        <w:t xml:space="preserve">: </w:t>
      </w:r>
      <w:r w:rsidR="00377ADC">
        <w:rPr>
          <w:rStyle w:val="ezkurwreuab5ozgtqnkl"/>
        </w:rPr>
        <w:t>1240</w:t>
      </w:r>
      <w:r w:rsidR="00024801">
        <w:rPr>
          <w:rStyle w:val="ezkurwreuab5ozgtqnkl"/>
        </w:rPr>
        <w:t xml:space="preserve"> м2</w:t>
      </w:r>
      <w:r w:rsidR="00024801">
        <w:t xml:space="preserve"> </w:t>
      </w:r>
    </w:p>
    <w:p w14:paraId="2AD67014" w14:textId="77777777" w:rsidR="00024801" w:rsidRDefault="00024801" w:rsidP="00A51AE5">
      <w:pPr>
        <w:tabs>
          <w:tab w:val="left" w:pos="2160"/>
        </w:tabs>
      </w:pPr>
      <w:r>
        <w:rPr>
          <w:rStyle w:val="ezkurwreuab5ozgtqnkl"/>
        </w:rPr>
        <w:t>Диапазон</w:t>
      </w:r>
      <w:r>
        <w:t xml:space="preserve"> </w:t>
      </w:r>
      <w:r>
        <w:rPr>
          <w:rStyle w:val="ezkurwreuab5ozgtqnkl"/>
        </w:rPr>
        <w:t>использования</w:t>
      </w:r>
      <w:r>
        <w:t xml:space="preserve">, </w:t>
      </w:r>
      <w:r>
        <w:rPr>
          <w:rStyle w:val="ezkurwreuab5ozgtqnkl"/>
        </w:rPr>
        <w:t>Одежда</w:t>
      </w:r>
      <w:r>
        <w:t xml:space="preserve"> </w:t>
      </w:r>
      <w:r>
        <w:rPr>
          <w:rStyle w:val="ezkurwreuab5ozgtqnkl"/>
        </w:rPr>
        <w:t>специального</w:t>
      </w:r>
      <w:r>
        <w:t xml:space="preserve"> </w:t>
      </w:r>
      <w:r>
        <w:rPr>
          <w:rStyle w:val="ezkurwreuab5ozgtqnkl"/>
        </w:rPr>
        <w:t>назначения</w:t>
      </w:r>
      <w:r>
        <w:t xml:space="preserve">, </w:t>
      </w:r>
      <w:r>
        <w:rPr>
          <w:rStyle w:val="ezkurwreuab5ozgtqnkl"/>
        </w:rPr>
        <w:t>одежда сферы обслуживания</w:t>
      </w:r>
      <w:r>
        <w:t xml:space="preserve">, </w:t>
      </w:r>
      <w:r>
        <w:rPr>
          <w:rStyle w:val="ezkurwreuab5ozgtqnkl"/>
        </w:rPr>
        <w:t>уход</w:t>
      </w:r>
      <w:r>
        <w:t xml:space="preserve"> </w:t>
      </w:r>
      <w:r>
        <w:rPr>
          <w:rStyle w:val="ezkurwreuab5ozgtqnkl"/>
        </w:rPr>
        <w:t>за тканью</w:t>
      </w:r>
      <w:r>
        <w:t xml:space="preserve">, </w:t>
      </w:r>
      <w:r>
        <w:rPr>
          <w:rStyle w:val="ezkurwreuab5ozgtqnkl"/>
        </w:rPr>
        <w:t>Чтобы</w:t>
      </w:r>
      <w:r>
        <w:t xml:space="preserve"> </w:t>
      </w:r>
      <w:r>
        <w:rPr>
          <w:rStyle w:val="ezkurwreuab5ozgtqnkl"/>
        </w:rPr>
        <w:t>сохранить</w:t>
      </w:r>
      <w:r>
        <w:t xml:space="preserve"> </w:t>
      </w:r>
      <w:r>
        <w:rPr>
          <w:rStyle w:val="ezkurwreuab5ozgtqnkl"/>
        </w:rPr>
        <w:t>отделочные</w:t>
      </w:r>
      <w:r>
        <w:t xml:space="preserve"> </w:t>
      </w:r>
      <w:r>
        <w:rPr>
          <w:rStyle w:val="ezkurwreuab5ozgtqnkl"/>
        </w:rPr>
        <w:t>свойства</w:t>
      </w:r>
      <w:r>
        <w:t xml:space="preserve"> </w:t>
      </w:r>
      <w:r>
        <w:rPr>
          <w:rStyle w:val="ezkurwreuab5ozgtqnkl"/>
        </w:rPr>
        <w:t>после</w:t>
      </w:r>
      <w:r>
        <w:t xml:space="preserve"> </w:t>
      </w:r>
      <w:r>
        <w:rPr>
          <w:rStyle w:val="ezkurwreuab5ozgtqnkl"/>
        </w:rPr>
        <w:t>стирки</w:t>
      </w:r>
      <w:r>
        <w:t xml:space="preserve"> / </w:t>
      </w:r>
      <w:r>
        <w:rPr>
          <w:rStyle w:val="ezkurwreuab5ozgtqnkl"/>
        </w:rPr>
        <w:t>изделие</w:t>
      </w:r>
      <w:r>
        <w:t xml:space="preserve"> </w:t>
      </w:r>
      <w:r>
        <w:rPr>
          <w:rStyle w:val="ezkurwreuab5ozgtqnkl"/>
        </w:rPr>
        <w:t>обязательно</w:t>
      </w:r>
      <w:r>
        <w:t xml:space="preserve"> </w:t>
      </w:r>
      <w:r>
        <w:rPr>
          <w:rStyle w:val="ezkurwreuab5ozgtqnkl"/>
        </w:rPr>
        <w:t>подвергается глажке</w:t>
      </w:r>
      <w:r>
        <w:t>:</w:t>
      </w:r>
    </w:p>
    <w:p w14:paraId="58604932" w14:textId="3758BC93" w:rsidR="00A51AE5" w:rsidRDefault="00024801" w:rsidP="00A51AE5">
      <w:pPr>
        <w:tabs>
          <w:tab w:val="left" w:pos="2160"/>
        </w:tabs>
      </w:pPr>
      <w:r>
        <w:t xml:space="preserve"> </w:t>
      </w:r>
      <w:r>
        <w:rPr>
          <w:rStyle w:val="ezkurwreuab5ozgtqnkl"/>
        </w:rPr>
        <w:t>Образец</w:t>
      </w:r>
      <w:r>
        <w:t xml:space="preserve"> </w:t>
      </w:r>
      <w:r>
        <w:rPr>
          <w:rStyle w:val="ezkurwreuab5ozgtqnkl"/>
        </w:rPr>
        <w:t>прилагается.</w:t>
      </w:r>
    </w:p>
    <w:p w14:paraId="5ED07E81" w14:textId="77777777" w:rsidR="00C33271" w:rsidRDefault="00C33271" w:rsidP="00A51AE5">
      <w:pPr>
        <w:tabs>
          <w:tab w:val="left" w:pos="2160"/>
        </w:tabs>
      </w:pPr>
    </w:p>
    <w:p w14:paraId="218CFF37" w14:textId="51E3DA61" w:rsidR="00C33271" w:rsidRDefault="00C33271" w:rsidP="00A51AE5">
      <w:pPr>
        <w:tabs>
          <w:tab w:val="left" w:pos="2160"/>
        </w:tabs>
      </w:pPr>
      <w:r>
        <w:t>2</w:t>
      </w:r>
      <w:r w:rsidRPr="00C33271">
        <w:t>-</w:t>
      </w:r>
      <w:r>
        <w:t>ой</w:t>
      </w:r>
      <w:r w:rsidRPr="00C33271">
        <w:t xml:space="preserve"> лот</w:t>
      </w:r>
    </w:p>
    <w:p w14:paraId="65181EFF" w14:textId="77777777" w:rsidR="007B136E" w:rsidRDefault="007B136E" w:rsidP="00A51AE5">
      <w:pPr>
        <w:tabs>
          <w:tab w:val="left" w:pos="2160"/>
        </w:tabs>
      </w:pPr>
      <w:r>
        <w:rPr>
          <w:rStyle w:val="ezkurwreuab5ozgtqnkl"/>
        </w:rPr>
        <w:t>Кремовый (холодный оттенок)/бежевый габардин (лебедь) ткань для</w:t>
      </w:r>
      <w:r>
        <w:t xml:space="preserve"> </w:t>
      </w:r>
      <w:r>
        <w:rPr>
          <w:rStyle w:val="ezkurwreuab5ozgtqnkl"/>
        </w:rPr>
        <w:t>пошива</w:t>
      </w:r>
      <w:r>
        <w:t xml:space="preserve"> </w:t>
      </w:r>
      <w:r>
        <w:rPr>
          <w:rStyle w:val="ezkurwreuab5ozgtqnkl"/>
        </w:rPr>
        <w:t>декоративных</w:t>
      </w:r>
      <w:r>
        <w:t xml:space="preserve"> </w:t>
      </w:r>
      <w:r>
        <w:rPr>
          <w:rStyle w:val="ezkurwreuab5ozgtqnkl"/>
        </w:rPr>
        <w:t>шарфов</w:t>
      </w:r>
      <w:r>
        <w:t xml:space="preserve"> </w:t>
      </w:r>
      <w:r>
        <w:rPr>
          <w:rStyle w:val="ezkurwreuab5ozgtqnkl"/>
        </w:rPr>
        <w:t>для выпускного</w:t>
      </w:r>
      <w:r>
        <w:t xml:space="preserve"> </w:t>
      </w:r>
      <w:r>
        <w:rPr>
          <w:rStyle w:val="ezkurwreuab5ozgtqnkl"/>
        </w:rPr>
        <w:t>платья</w:t>
      </w:r>
      <w:r>
        <w:t xml:space="preserve"> </w:t>
      </w:r>
    </w:p>
    <w:p w14:paraId="214C960E" w14:textId="77777777" w:rsidR="007B136E" w:rsidRDefault="007B136E" w:rsidP="00A51AE5">
      <w:pPr>
        <w:tabs>
          <w:tab w:val="left" w:pos="2160"/>
        </w:tabs>
      </w:pPr>
      <w:r>
        <w:rPr>
          <w:rStyle w:val="ezkurwreuab5ozgtqnkl"/>
        </w:rPr>
        <w:t>Ингредиенты</w:t>
      </w:r>
      <w:r>
        <w:t xml:space="preserve">: </w:t>
      </w:r>
      <w:r>
        <w:rPr>
          <w:rStyle w:val="ezkurwreuab5ozgtqnkl"/>
        </w:rPr>
        <w:t>100</w:t>
      </w:r>
      <w:r>
        <w:t xml:space="preserve">% </w:t>
      </w:r>
      <w:r>
        <w:rPr>
          <w:rStyle w:val="ezkurwreuab5ozgtqnkl"/>
        </w:rPr>
        <w:t>полиэстер</w:t>
      </w:r>
      <w:r>
        <w:t xml:space="preserve"> </w:t>
      </w:r>
    </w:p>
    <w:p w14:paraId="3DD50F06" w14:textId="77777777" w:rsidR="007B136E" w:rsidRDefault="007B136E" w:rsidP="00A51AE5">
      <w:pPr>
        <w:tabs>
          <w:tab w:val="left" w:pos="2160"/>
        </w:tabs>
        <w:rPr>
          <w:rStyle w:val="ezkurwreuab5ozgtqnkl"/>
        </w:rPr>
      </w:pPr>
      <w:r>
        <w:rPr>
          <w:rStyle w:val="ezkurwreuab5ozgtqnkl"/>
        </w:rPr>
        <w:t>Плотность</w:t>
      </w:r>
      <w:r>
        <w:t xml:space="preserve">: </w:t>
      </w:r>
      <w:r>
        <w:rPr>
          <w:rStyle w:val="ezkurwreuab5ozgtqnkl"/>
        </w:rPr>
        <w:t>160-270</w:t>
      </w:r>
      <w:r>
        <w:t xml:space="preserve"> </w:t>
      </w:r>
      <w:r>
        <w:rPr>
          <w:rStyle w:val="ezkurwreuab5ozgtqnkl"/>
        </w:rPr>
        <w:t>г</w:t>
      </w:r>
      <w:r>
        <w:t>/</w:t>
      </w:r>
      <w:r>
        <w:rPr>
          <w:rStyle w:val="ezkurwreuab5ozgtqnkl"/>
        </w:rPr>
        <w:t>м2</w:t>
      </w:r>
    </w:p>
    <w:p w14:paraId="0460A78D" w14:textId="08162E8B" w:rsidR="007B136E" w:rsidRDefault="00FC2A13" w:rsidP="00A51AE5">
      <w:pPr>
        <w:tabs>
          <w:tab w:val="left" w:pos="2160"/>
        </w:tabs>
      </w:pPr>
      <w:r>
        <w:rPr>
          <w:rStyle w:val="ezkurwreuab5ozgtqnkl"/>
        </w:rPr>
        <w:t>Количество</w:t>
      </w:r>
      <w:r w:rsidR="007B136E">
        <w:t xml:space="preserve">: </w:t>
      </w:r>
      <w:r w:rsidR="00377ADC">
        <w:rPr>
          <w:rStyle w:val="ezkurwreuab5ozgtqnkl"/>
        </w:rPr>
        <w:t>225</w:t>
      </w:r>
      <w:r w:rsidR="007B136E">
        <w:t xml:space="preserve"> </w:t>
      </w:r>
      <w:r w:rsidR="007B136E">
        <w:rPr>
          <w:rStyle w:val="ezkurwreuab5ozgtqnkl"/>
        </w:rPr>
        <w:t>м2</w:t>
      </w:r>
      <w:r w:rsidR="007B136E">
        <w:t xml:space="preserve"> </w:t>
      </w:r>
    </w:p>
    <w:p w14:paraId="351F7E82" w14:textId="77777777" w:rsidR="007B136E" w:rsidRPr="00A51AE5" w:rsidRDefault="007B136E" w:rsidP="007B136E">
      <w:pPr>
        <w:tabs>
          <w:tab w:val="left" w:pos="2160"/>
        </w:tabs>
      </w:pPr>
      <w:r>
        <w:rPr>
          <w:rStyle w:val="ezkurwreuab5ozgtqnkl"/>
        </w:rPr>
        <w:t>Ширина</w:t>
      </w:r>
      <w:r>
        <w:t xml:space="preserve">. </w:t>
      </w:r>
      <w:r>
        <w:rPr>
          <w:rStyle w:val="ezkurwreuab5ozgtqnkl"/>
        </w:rPr>
        <w:t>150см</w:t>
      </w:r>
    </w:p>
    <w:p w14:paraId="5F9C2D42" w14:textId="77777777" w:rsidR="007B136E" w:rsidRDefault="007B136E" w:rsidP="00A51AE5">
      <w:pPr>
        <w:tabs>
          <w:tab w:val="left" w:pos="2160"/>
        </w:tabs>
      </w:pPr>
      <w:r>
        <w:rPr>
          <w:rStyle w:val="ezkurwreuab5ozgtqnkl"/>
        </w:rPr>
        <w:t>Цвет: кремовый</w:t>
      </w:r>
      <w:r>
        <w:t xml:space="preserve"> </w:t>
      </w:r>
      <w:r>
        <w:rPr>
          <w:rStyle w:val="ezkurwreuab5ozgtqnkl"/>
        </w:rPr>
        <w:t>(холодный оттенок)/бежевый</w:t>
      </w:r>
      <w:r>
        <w:t xml:space="preserve"> </w:t>
      </w:r>
    </w:p>
    <w:p w14:paraId="6C9B208F" w14:textId="163D0D2E" w:rsidR="007B136E" w:rsidRDefault="007B136E" w:rsidP="00A51AE5">
      <w:pPr>
        <w:tabs>
          <w:tab w:val="left" w:pos="2160"/>
        </w:tabs>
      </w:pPr>
      <w:r>
        <w:rPr>
          <w:rStyle w:val="ezkurwreuab5ozgtqnkl"/>
        </w:rPr>
        <w:t>Образец</w:t>
      </w:r>
      <w:r>
        <w:t xml:space="preserve"> </w:t>
      </w:r>
      <w:r>
        <w:rPr>
          <w:rStyle w:val="ezkurwreuab5ozgtqnkl"/>
        </w:rPr>
        <w:t>прилагается.</w:t>
      </w:r>
    </w:p>
    <w:sectPr w:rsidR="007B136E" w:rsidSect="00A51AE5">
      <w:footerReference w:type="default" r:id="rId16"/>
      <w:pgSz w:w="11906" w:h="16838" w:code="9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C3CA8" w14:textId="77777777" w:rsidR="00E11414" w:rsidRDefault="00E11414" w:rsidP="00C33271">
      <w:pPr>
        <w:spacing w:after="0"/>
      </w:pPr>
      <w:r>
        <w:separator/>
      </w:r>
    </w:p>
  </w:endnote>
  <w:endnote w:type="continuationSeparator" w:id="0">
    <w:p w14:paraId="6F9EEF67" w14:textId="77777777" w:rsidR="00E11414" w:rsidRDefault="00E11414" w:rsidP="00C332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AD03" w14:textId="7BD6A654" w:rsidR="00C33271" w:rsidRPr="00C33271" w:rsidRDefault="00C33271">
    <w:pPr>
      <w:pStyle w:val="Footer"/>
    </w:pPr>
    <w:r>
      <w:t>Պարտադիր պայման՝ Նմուշը համաձայնեցնել Պատվիրատուի հետ: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CAC53" w14:textId="77777777" w:rsidR="00E11414" w:rsidRDefault="00E11414" w:rsidP="00C33271">
      <w:pPr>
        <w:spacing w:after="0"/>
      </w:pPr>
      <w:r>
        <w:separator/>
      </w:r>
    </w:p>
  </w:footnote>
  <w:footnote w:type="continuationSeparator" w:id="0">
    <w:p w14:paraId="6A598BB8" w14:textId="77777777" w:rsidR="00E11414" w:rsidRDefault="00E11414" w:rsidP="00C3327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92"/>
    <w:rsid w:val="00024801"/>
    <w:rsid w:val="0014033A"/>
    <w:rsid w:val="00377ADC"/>
    <w:rsid w:val="003D3992"/>
    <w:rsid w:val="004E02F2"/>
    <w:rsid w:val="00555028"/>
    <w:rsid w:val="00570E69"/>
    <w:rsid w:val="006855E9"/>
    <w:rsid w:val="006C0B77"/>
    <w:rsid w:val="007B136E"/>
    <w:rsid w:val="008242FF"/>
    <w:rsid w:val="00870751"/>
    <w:rsid w:val="008A3450"/>
    <w:rsid w:val="008E4E72"/>
    <w:rsid w:val="00922C48"/>
    <w:rsid w:val="0099263B"/>
    <w:rsid w:val="00A51AE5"/>
    <w:rsid w:val="00AA283F"/>
    <w:rsid w:val="00B915B7"/>
    <w:rsid w:val="00B92292"/>
    <w:rsid w:val="00C33271"/>
    <w:rsid w:val="00DA74B2"/>
    <w:rsid w:val="00E11414"/>
    <w:rsid w:val="00EA59DF"/>
    <w:rsid w:val="00EE325A"/>
    <w:rsid w:val="00EE4070"/>
    <w:rsid w:val="00F12C76"/>
    <w:rsid w:val="00FC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6D128"/>
  <w15:chartTrackingRefBased/>
  <w15:docId w15:val="{61E534FB-CDB9-4BD0-B7F7-C4573671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zkurwreuab5ozgtqnkl">
    <w:name w:val="ezkurwreuab5ozgtqnkl"/>
    <w:basedOn w:val="DefaultParagraphFont"/>
    <w:rsid w:val="00AA283F"/>
  </w:style>
  <w:style w:type="paragraph" w:styleId="Header">
    <w:name w:val="header"/>
    <w:basedOn w:val="Normal"/>
    <w:link w:val="HeaderChar"/>
    <w:uiPriority w:val="99"/>
    <w:unhideWhenUsed/>
    <w:rsid w:val="00C33271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3271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C33271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327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4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6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0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Parandzem Xachatryan</dc:creator>
  <cp:keywords/>
  <dc:description/>
  <cp:lastModifiedBy>Parandzem Xachatryan</cp:lastModifiedBy>
  <cp:revision>14</cp:revision>
  <dcterms:created xsi:type="dcterms:W3CDTF">2025-03-12T12:06:00Z</dcterms:created>
  <dcterms:modified xsi:type="dcterms:W3CDTF">2025-03-24T10:55:00Z</dcterms:modified>
</cp:coreProperties>
</file>