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ՀՀՏԿԵՆ-Ջ-ԷԱՃԱՊՁԲ-25/14 ծածկագրով էլեկտրոնային աճուրդի ընթացակարգով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ՀՀՏԿԵՆ-Ջ-ԷԱՃԱՊՁԲ-25/14 ծածկագրով էլեկտրոնային աճուրդի ընթացակարգով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ՀՀՏԿԵՆ-Ջ-ԷԱՃԱՊՁԲ-25/14 ծածկագրով էլեկտրոնային աճուրդի ընթացակարգով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ՀՀՏԿԵՆ-Ջ-ԷԱՃԱՊՁԲ-25/14 ծածկագրով էլեկտրոնային աճուրդի ընթացակարգով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 չկավճած   թուղթ, օգտագործվում է տպագրման համար, թելիկներ                                  չպարունակող, մեխանիկական եղանակով ստացված: Pioneer կամ համարժեք Xerox  ֆիրմայի։ Խտությունը՝ առնվազն 80 գ/մ2, չափերը՝ 21.0X29.7 մմ.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170%-ից (CIE համակարգով), ուլտրասպիտակ: Հաստությունը` ոչ պակաս 108 մկմ, անթափանցելիությունը` 94%-ից ոչ պակաս, անհարթությունը ոչ ավել` 180մլ/ր, խոնավությունը՝ 3,5-4,5%, օդի անցանելիություն՝ ոչ պակաս 1700 մլ/ր, գործարանային փաթեթավորմամբ: Մեկ տուփի քաշը՝ 2,5 կգ (±0.05կգ):
Անհրաժեշտության դեպքում հաղթող մասնակիցը ներկայացնի տեխնիկական բնութագիրը հավաստող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