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2025.03.24 </w:t>
      </w:r>
      <w:r w:rsidR="00410048" w:rsidRPr="00F23835">
        <w:rPr>
          <w:rFonts w:ascii="Calibri" w:hAnsi="Calibri" w:cs="Calibri"/>
          <w:i w:val="0"/>
          <w:lang w:val="af-ZA"/>
        </w:rPr>
        <w:t xml:space="preserve"> « N </w:t>
      </w:r>
      <w:r w:rsidR="00410048" w:rsidRPr="00F23835">
        <w:rPr>
          <w:rFonts w:ascii="Calibri" w:hAnsi="Calibri" w:cstheme="minorHAnsi"/>
          <w:i w:val="0"/>
          <w:lang w:val="af-ZA"/>
        </w:rPr>
        <w:t>2</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ԵՔ-ԷԱՃԱՇՁԲ-25/3</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Мэрия Еревана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Аргишти ул.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09:00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13</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09:00</w:t>
      </w:r>
      <w:r w:rsidRPr="00F23835">
        <w:rPr>
          <w:rFonts w:ascii="Calibri" w:hAnsi="Calibri"/>
          <w:i w:val="0"/>
          <w:sz w:val="22"/>
          <w:szCs w:val="22"/>
        </w:rPr>
        <w:t xml:space="preserve"> часов на </w:t>
      </w:r>
      <w:r w:rsidRPr="00F23835">
        <w:rPr>
          <w:rFonts w:ascii="Calibri" w:hAnsi="Calibri" w:cs="Calibri"/>
          <w:i w:val="0"/>
          <w:sz w:val="22"/>
          <w:szCs w:val="22"/>
          <w:lang w:val="af-ZA"/>
        </w:rPr>
        <w:t>13</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Աննա Դարբինյան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anna.darbinyan@yerevan.am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011-514-299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Мэрия Еревана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ԵՔ-ԷԱՃԱՇՁԲ-25/3</w:t>
      </w:r>
      <w:r w:rsidRPr="00F23835">
        <w:rPr>
          <w:rFonts w:ascii="Calibri" w:hAnsi="Calibri" w:cs="Times Armenian"/>
          <w:i/>
          <w:lang w:val="ru-RU"/>
        </w:rPr>
        <w:br/>
      </w:r>
      <w:r w:rsidR="00A57090" w:rsidRPr="00F23835">
        <w:rPr>
          <w:rFonts w:ascii="Calibri" w:hAnsi="Calibri" w:cstheme="minorHAnsi"/>
          <w:szCs w:val="20"/>
          <w:lang w:val="af-ZA"/>
        </w:rPr>
        <w:t>2025.03.24 </w:t>
      </w:r>
      <w:r w:rsidRPr="00F23835">
        <w:rPr>
          <w:rFonts w:ascii="Calibri" w:hAnsi="Calibri" w:cs="Calibri"/>
          <w:i/>
          <w:szCs w:val="20"/>
          <w:lang w:val="af-ZA"/>
        </w:rPr>
        <w:t xml:space="preserve">N </w:t>
      </w:r>
      <w:r w:rsidRPr="00F23835">
        <w:rPr>
          <w:rFonts w:ascii="Calibri" w:hAnsi="Calibri" w:cstheme="minorHAnsi"/>
          <w:szCs w:val="20"/>
          <w:lang w:val="af-ZA"/>
        </w:rPr>
        <w:t>2</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Мэрия Еревана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Мэрия Еревана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fldChar w:fldCharType="separate"/>
      </w:r>
      <w:r w:rsidRPr="00F23835">
        <w:rPr>
          <w:rFonts w:ascii="Calibri" w:hAnsi="Calibri"/>
          <w:color w:val="000000" w:themeColor="text1"/>
          <w:lang w:val="ru-RU"/>
        </w:rPr>
        <w:t>руководству по закупкам, осуществляемым в электронной форме</w:t>
      </w:r>
      <w:r w:rsidR="00A24873">
        <w:rPr>
          <w:rFonts w:ascii="Calibri" w:hAnsi="Calibri"/>
          <w:color w:val="000000" w:themeColor="text1"/>
          <w:lang w:val="ru-RU"/>
        </w:rPr>
        <w:fldChar w:fldCharType="end"/>
      </w:r>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www</w:instrText>
      </w:r>
      <w:r w:rsidR="00A24873" w:rsidRPr="0017207A">
        <w:rPr>
          <w:lang w:val="ru-RU"/>
        </w:rPr>
        <w:instrText>.</w:instrText>
      </w:r>
      <w:r w:rsidR="00A24873">
        <w:instrText>procurement</w:instrText>
      </w:r>
      <w:r w:rsidR="00A24873" w:rsidRPr="0017207A">
        <w:rPr>
          <w:lang w:val="ru-RU"/>
        </w:rPr>
        <w:instrText>.</w:instrText>
      </w:r>
      <w:r w:rsidR="00A24873">
        <w:instrText>am</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r w:rsidR="00A24873">
        <w:rPr>
          <w:rStyle w:val="Hyperlink"/>
          <w:rFonts w:ascii="Calibri" w:hAnsi="Calibri"/>
          <w:color w:val="000000" w:themeColor="text1"/>
        </w:rPr>
        <w:fldChar w:fldCharType="end"/>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gnumner</w:instrText>
      </w:r>
      <w:r w:rsidR="00A24873" w:rsidRPr="0017207A">
        <w:rPr>
          <w:lang w:val="ru-RU"/>
        </w:rPr>
        <w:instrText>.</w:instrText>
      </w:r>
      <w:r w:rsidR="00A24873">
        <w:instrText>am</w:instrText>
      </w:r>
      <w:r w:rsidR="00A24873" w:rsidRPr="0017207A">
        <w:rPr>
          <w:lang w:val="ru-RU"/>
        </w:rPr>
        <w:instrText>/</w:instrText>
      </w:r>
      <w:r w:rsidR="00A24873">
        <w:instrText>hy</w:instrText>
      </w:r>
      <w:r w:rsidR="00A24873" w:rsidRPr="0017207A">
        <w:rPr>
          <w:lang w:val="ru-RU"/>
        </w:rPr>
        <w:instrText>/</w:instrText>
      </w:r>
      <w:r w:rsidR="00A24873">
        <w:instrText>page</w:instrText>
      </w:r>
      <w:r w:rsidR="00A24873" w:rsidRPr="0017207A">
        <w:rPr>
          <w:lang w:val="ru-RU"/>
        </w:rPr>
        <w:instrText>/</w:instrText>
      </w:r>
      <w:r w:rsidR="00A24873">
        <w:instrText>ughecuycner</w:instrText>
      </w:r>
      <w:r w:rsidR="00A24873" w:rsidRPr="0017207A">
        <w:rPr>
          <w:lang w:val="ru-RU"/>
        </w:rPr>
        <w:instrText>_</w:instrText>
      </w:r>
      <w:r w:rsidR="00A24873">
        <w:instrText>dzernarkner</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lang w:val="hy-AM"/>
        </w:rPr>
        <w:t>http://gnumner.am/hy/page/ughecuycner:dzernarkner</w:t>
      </w:r>
      <w:r w:rsidR="00A24873">
        <w:rPr>
          <w:rStyle w:val="Hyperlink"/>
          <w:rFonts w:ascii="Calibri" w:hAnsi="Calibri"/>
          <w:color w:val="000000" w:themeColor="text1"/>
          <w:lang w:val="hy-AM"/>
        </w:rPr>
        <w:fldChar w:fldCharType="end"/>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Мэрия Еревана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ԵՔ-ԷԱՃԱՇՁԲ-25/3</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anna.darbinyan@yerevan.am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3</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Շնորակալագրեր և պատվոգրեր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09:00</w:t>
      </w:r>
      <w:r w:rsidRPr="00F23835">
        <w:rPr>
          <w:rFonts w:ascii="Calibri" w:hAnsi="Calibri"/>
          <w:lang w:val="ru-RU"/>
        </w:rPr>
        <w:t>" часов "</w:t>
      </w:r>
      <w:r w:rsidR="00470947" w:rsidRPr="00470947">
        <w:rPr>
          <w:rFonts w:ascii="Calibri" w:hAnsi="Calibri" w:cs="Calibri"/>
          <w:lang w:val="af-ZA"/>
        </w:rPr>
        <w:t>13</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391.83</w:t>
      </w:r>
      <w:r w:rsidRPr="00F23835">
        <w:rPr>
          <w:rFonts w:ascii="Calibri" w:hAnsi="Calibri"/>
          <w:szCs w:val="22"/>
        </w:rPr>
        <w:t>драмом, российский рубль</w:t>
      </w:r>
      <w:r w:rsidR="004F59D5" w:rsidRPr="004F59D5">
        <w:rPr>
          <w:rFonts w:ascii="Calibri" w:hAnsi="Calibri" w:cs="Calibri"/>
          <w:szCs w:val="22"/>
          <w:lang w:val="af-ZA"/>
        </w:rPr>
        <w:t>4.665</w:t>
      </w:r>
      <w:r w:rsidRPr="00F23835">
        <w:rPr>
          <w:rFonts w:ascii="Calibri" w:hAnsi="Calibri"/>
          <w:szCs w:val="22"/>
        </w:rPr>
        <w:t xml:space="preserve"> драмом, евро </w:t>
      </w:r>
      <w:r w:rsidR="00280D4A" w:rsidRPr="00B37B19">
        <w:rPr>
          <w:rFonts w:ascii="Calibri" w:hAnsi="Calibri" w:cs="Calibri"/>
          <w:szCs w:val="22"/>
          <w:lang w:val="af-ZA"/>
        </w:rPr>
        <w:t>425.02</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2025.04.09. 09:00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rsidRPr="003E76B5">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3E76B5">
        <w:rPr>
          <w:lang w:val="ru-RU"/>
        </w:rP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ԵՔ-ԷԱՃԱՇՁԲ-25/3</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1C1C48" w:rsidRPr="001C1C48">
        <w:rPr>
          <w:rFonts w:ascii="Calibri" w:hAnsi="Calibri" w:cstheme="minorHAnsi"/>
          <w:lang w:val="ru-RU"/>
        </w:rPr>
        <w:t>ԵՔ-ԷԱՃԱՇՁԲ-25/3</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bookmarkStart w:id="0" w:name="_GoBack"/>
      <w:bookmarkEnd w:id="0"/>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17207A"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17207A"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17207A"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"ԵՔ-ԷԱՃԱՇՁԲ-25/3"</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ԵՔ-ԷԱՃԱՇՁԲ-25/3*.</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"ԵՔ-ԷԱՃԱՇՁԲ-25/3"</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ԵՔ-ԷԱՃԱՇՁԲ-25/3*.</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8"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17207A">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ԵՔ-ԷԱՃԱՇՁԲ-25/3</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пяать</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lastRenderedPageBreak/>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9"/>
          <w:footerReference w:type="default" r:id="rId10"/>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A4, офсет 80գ, печать: односторонняя 1x 4 цветов, белизна бумаги: не менее 90%
В левом верхнем углу бланка должен быть напечатан герб Еревана, с правой стороны герба, большими буквами должно быть напечатано:  
РЕСПУБЛИКА АРМЕНИЯ
НОРК-МАРАШ ГОРОДА ЕРЕВАНА
РУКОВОДИТЕЛЬ АДМИНИСТРАТИВНОГО ОКРУГА
С левой стороны, поде гербом должны быть напечатаны строки предусмотренные для нумерации и датирования 
N_________________
“___” ______ - 20    թ.
С правой стороны, симметричный строкам нумерации и датирования должны быть напечатаны реквизиты административного района.                                                                         РА г. Ереван, А. Арменакян 141
ТЕЛ. 011-51-87-00/                                                                                     
Ел. почта` norq-marash@yerevan.am
До печати, эскиз бланка, вид употребляемой бумаги, цвета, должны быть согласованы с секретарем аппарата руководителя административного района Норк-Мараш   /тел. 011-51-87-02/
общее количество до 1000: Цена за единицу будет рассчитана путем деления цены контракта на количество.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Открытка - складная, двойная, открытая, размером 21 см x 21 см, плотность бумаги 300 г / кв.м, бумага с покрытием или дизайнерская бумага (Fedrigoni), матовая, односторонняя печать 4 + 0, гравировка по середине серебряными или золотыми буквами « "Глава Арабкирского района Арам Даниелян". Цвет формы выбирается, а образец предоставляется заказчиком. Проектирование выполняется художником (дизайн), включая компьютерный дизайн, корректуру, цветопередачу, после чего образец передается клиенту для утверждения на бумаге, после чего выполняется только печать. Доставка готовых материалов - транспортировка, доставка до места деятельности заказчика (А. Арменакян 141) осуществляется самим исполнителем за свой счет и за свой счет, общее количество до 100: Цена за единицу будет рассчитана путем деления цены контракта на количество.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Շնորակալագրեր և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Благодарственные письма և Сертификаты-Бумаги должны быть напечатаны на односторонней гофрированной бумаге формата А-4, плотностью 120 г / кв.м, цветной, глянцевой.
Исполнитель по месту деятельности заказчика / А. Арменакян 141 / получает необходимые образцы в бумажном виде, по которым распечатанная копия отправляется заказчику на согласование, после чего осуществляется печать. Передача готовых материалов заказчику осуществляется исполнителем за свой счет, общее количество до 50. Цена за единицу будет рассчитана путем деления цены контракта на количество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15-е число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15-е число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15-е число декабря 2025 года включительно.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Շնորակալագրեր և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17207A"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873" w:rsidRDefault="00A24873" w:rsidP="00C97A7D">
      <w:pPr>
        <w:spacing w:line="240" w:lineRule="auto"/>
      </w:pPr>
      <w:r>
        <w:separator/>
      </w:r>
    </w:p>
  </w:endnote>
  <w:endnote w:type="continuationSeparator" w:id="0">
    <w:p w:rsidR="00A24873" w:rsidRDefault="00A24873"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873" w:rsidRDefault="00A24873" w:rsidP="00C97A7D">
      <w:pPr>
        <w:spacing w:line="240" w:lineRule="auto"/>
      </w:pPr>
      <w:r>
        <w:separator/>
      </w:r>
    </w:p>
  </w:footnote>
  <w:footnote w:type="continuationSeparator" w:id="0">
    <w:p w:rsidR="00A24873" w:rsidRDefault="00A24873"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42887"/>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8E371-56BD-47F3-9C9C-5063EFF7C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62</Pages>
  <Words>15861</Words>
  <Characters>90408</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314</cp:revision>
  <dcterms:created xsi:type="dcterms:W3CDTF">2020-06-23T11:07:00Z</dcterms:created>
  <dcterms:modified xsi:type="dcterms:W3CDTF">2025-01-24T06:08:00Z</dcterms:modified>
</cp:coreProperties>
</file>