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ՀՀ-ՊԵԿ-ԷԱՃԱՊՁԲ-25/5-Ա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несгораемых сейфов и столов-тумб</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ՀՀ-ՊԵԿ-ԷԱՃԱՊՁԲ-25/5-Ա</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несгораемых сейфов и столов-тумб</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несгораемых сейфов и столов-тумб</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ՀՀ-ՊԵԿ-ԷԱՃԱՊՁԲ-25/5-Ա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несгораемых сейфов и столов-тумб</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ՀՀ-ՊԵԿ-ԷԱՃԱՊՁԲ-25/5-Ա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"ՀՀ-ՊԵԿ-ԷԱՃԱՊՁԲ-25/5-Ա"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ՀՀ-ՊԵԿ-ԷԱՃԱՊՁԲ-25/5-Ա*.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"ՀՀ-ՊԵԿ-ԷԱՃԱՊՁԲ-25/5-Ա"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ՀՀ-ՊԵԿ-ԷԱՃԱՊՁԲ-25/5-Ա*.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ՀՀ-ՊԵԿ-ԷԱՃԱՊՁԲ-25/5-Ա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из ламинированный ДСП толщиной не менее 18мм. Поверхность ламинированная с 3-мя выдвижными полками одного размера, 1-я полка с замком. Размеры тумбы: 50x60x50см±3см. В нижней части  боковые стенки  должны быть соединены друг с другом дополнительной ножкой из ламината толщиной мин.18мм, шириной 10см, Задняя стенка стола-приставки должна быть ламинирована ДСП толщиной 18 мм. Открытые кромки каждой детали должны быть облицованы поливинилхлоридным ПВХ-слоем  термопласта толщиной не менее 0,4 мм. Цвет: чевиз (ceviz). 
Другие условия: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не менее 730 календарных дней со следующего дня приема товара заказчиком․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на колесах предназначен для хранения документов и ценностей при пожаре. Вес не менее 50кг, внешние размеры: высота- от 60-70 см, длина - от 43-53см, ширина: от 43-53см, сейф открывается снаружи с 2-мя ключами. Внутреняня часть как минимум должна содержать одну полку. Система блокировки винтовая (ригельная). Количество ключей - не менее 2 штуки на каждого замка.  Конструкция должна быть оснащена термоклапаном. Стенки несгораемого сейфа должны быть из чугуна, двуслойные, внутри корпуса и двери должен содержать песок или огнеупорный бетоном или аналогичный теплоизоляционный материал. Огнестойкость: класс 60Б. 
Другие условия: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наименовании фирмы предлагаемого товара и информацию о производителе.
***На товар действует гарантийный срок не менее 730 календарных дней со следующего дня приема товара заказчиком․ В целях осуществления гарантийного обслуживания двусторонняя транспортировка и погрузка-разгрузка товара осуществляется поставщиком за свой счет.
****Поставщик обязан при доставке товара предоставить соответствующие сертификаты стандартов ISO на товарe.
*****На поставляемом товаре должна быть указана информация, подтверждающая факт прохождения испытаний и одобрения огнестойкости.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по соглашению в течении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