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ՎԱՌԵԼԻՔԻ ՁԵՌՔԲԵՐՈՒՄ  25/25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ՎԱՌԵԼԻՔԻ ՁԵՌՔԲԵՐՈՒՄ  25/25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ՎԱՌԵԼԻՔԻ ՁԵՌՔԲԵՐՈՒՄ  25/25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ՎԱՌԵԼԻՔԻ ՁԵՌՔԲԵՐՈՒՄ  25/25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