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աղբամանների և զրուցատաղավարների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աղբամանների և զրուցատաղավարների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աղբամանների և զրուցատաղավարների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աղբամանների և զրուցատաղավարների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Զրուցատաղավարներ՝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Զրուցատաղավարներ՝ փոքր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2025.04.15.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ԵՔ-ԷԱՃԱՊՁԲ-25/122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ԵՔ-ԷԱՃԱՊՁԲ-25/122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քաղաքի Շենգավիթ վարչական շրջանի կարիքների համար պետք է տրամադրվեն և փողոցներում տեղադրվեն 28 /քսանութ/ հատ աղբաման։ Աղբամանները պետք է լինեն համաձայն կից ներկայացվող լուսանկարի, ստորև ներկայացվում է լուսանկարը։
Աղբամանների գույները, և այլ մանրամասներ համաձայնեցնել պատվիրատուի հետ:
Աղբամանները պետք է լինեն չօգտագործված և պատրաստված լինեն նոր /չօգտագործված/  նյութերով:
Օգտագործած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Աղբամանների տեղափոխումը և տեղադրումը պետք է իրականացվի մասնակցի միջոցների հաշվին: Աղբամանները պետք է տեղափոխվեն և տեղադրվեն Շենգավիթ վարչական շրջանի ղեկավարի կողմից առաջարկվող տարածքում։
ԱՂԲԱՄԱՆՆԵՐԻ ՆԿԱՐԱԳԻՐԸ
Աղբամանը  պետք է պատրաստված լինի մետաղական հիմքի վրա հետևյալ չափերով.
Աղբամանի ընդհանուր չափսերը՝ բարձրությունը հատակից 930 մմ, դիմացից 420մմ, աջ և ձախ (երկու) կողմից 370 մմ։ 
Դույլի դիմացի հատվածում պետք է նախատեսված լինի մոխրամանի առանձնացված հատված 2մմ մետաղյա թիթեղից։ Առաջ եկած հատվածը 40 մմ, բարձրությունը 30 մմ  ամբողջ դույլի լայնքով, իսկ աջ և ձախ մասերից պետք է լինի փակ մետաղյա թիթեղով։ Դույլը պետք է առանձնանա աղբամանից օգտագործման ժամանակ։ Աղբամանը պետք է լինի հորիզոնական առանցքի շուրջ պտտվող։
Աղբամանի պատերը պետք է լինեն առնվազն 2 մմ մետաղական թիթեղից, առանց կտրվածքի /ամբողջական/, պետք է միացման կետերն ու եռակցված հատվածները լինեն լավորակ մշակված։
Աղբամանի մեջ տեղադրված է ցինկապատ մետաղական թիթեղից պատրաստված դույլ 300x300x500 մմ  չափսերի 0.5 մմ հաստությամբ ցինկապատ թիթեղով։ Դույլի ստորին հատվածում լինեն անցքեր Ф 10մմ ջրահեռացման համար նախատեսված,  ունենա կտրվածքով բռնակներ ինչպես կից  նկարում։  Գետնի և աղբամանի դույլի հեռավորությւնը 90 մմ։  
Դույլի  արտաքին հատվածի երկու կողմերից պետք է ամրացված լինեն  հեղյուս մանեկ մեթոդով փայտ պլաստիկ համադրության (կոմպոզիտ) տախտակներ։ Յուրաքանչյուր կողմից 5 հատ 70 x 25 մմ չափսերի D2 Պրոֆիլի 470 մմ երկարությամբ (ընդհամենը 10 հատ) ։ Փայտ պլաստիկ համադրության (կոմպոզիտ) տախտակների գույները համաձայնեցնել պատվիրատուի հետ։
Աղբամանի դույլի և վերին մասի բացվածքը 200 մմ ։
Աղբամանի մետաղական բոլոր հատվածները պետք է լինեն փոշեներկված։  
Աղբամանի բոլոր մետաղական դետալները ամրացված են եռակցման միջոցով և բոլոր եռակցված մասերը պետք է լինեն հղկված:
Աղբամանը ունի 4  անցք գետնին ամրացնելու համար: Աղբամանները պետք է ունենան առնվազն 1 տարվա երաշխիքային սպասարկում:  
Աղբամանները մատակարարվում են փաթեթավորված պոլիէթիլենային թաղանթով: Աղբամանների տեղափոխումը և տեղադրումը պետք է իրականացվի մասնակցի միջոցների հաշվին: Աղբամանները պետք է տեղափոխվեն և տեղադրվեն Շենգավիթ վարչական շրջանի ղեկավարի կողմից առաջարկվող տարածքում։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քաղաքի Շենգավիթ վարչական շրջանի կարիքների համար պետք է տրամադրվեն փողոցներում տեղադրելու համար 118 /մեկ հարյուր տասնութ/ հատ փոքր աղբաման։
  Աղբամանները պետք է լինեն համաձայն կից ներկայացվող լուսանկարի, ստորև ներկայացվում է լուսանկարը։ Աղբամանների գույները, և այլ մանրամասներ համաձայնեցնել պատվիրատուի հետ:
Օգտագործած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Աղբամանները պետք է տեղափոխվեն և տեղադրվեն Շենգավիթ վարչական շրջանի ղեկավարի կողմից առաջարկվող տարածքում։ 
ԱՂԲԱՄԱՆՆԵՐԻ ՆԿԱՐԱԳԻՐԸ
Աղբամանը պետք է լինի հորիզոնական առանցք շուրջ պտտվող և պատրաստված լինի մետաղական հիմքի վրա հետևյալ չափերով. 
Աղբարկղի գետնին ամրացվող հատվածը 30х20x400 մմ չափսերի մետաղական քառանկյուն խողովակից 2մմ պատի հաստությամբ։ Ամեն ոտքին պետք է եռակցված լինի անցքերով թիթեղյա ժապավեններ գետնին կայուն ամրացնելու համար 4 տեղով։
Աղբարկղի չափսերը՝ բարձրությունը հատակից 980 մմ, դիմացից 500 մմ, աջ և ձախ կողմերից 400 մմ։
Աղբարկղի դույլի չափսերը պետք է լինեն 400x220x500մմ չափսերի։ 
Դույլի երկու կողմերից պետք է ամրացված լինեն փայտ պլաստիկ համադրության (կոմպոզիտ) տախտակներ։ Յուրաքանչյուր կողմից 5 հատ 70 x 25 մմ չափսերի D2 Պրոֆիլի (ընդհամենը 10 հատ)։ 
Փայտ պլաստիկ համադրության (կոմպոզիտ) տախտակների գույները համաձայնեցնել պատվիրատուի հետ։ 
Դույլի դիմացի հատվածում պետք է նախատեսված լինի մոխրամանի առանձնացված հատված 1.5 մմ մետաղյա թիթեղից։ Առաջ եկած հատվածը 40 մմ, բարձրությունը 30 մմ  ամբողջ դույլի լայնքով, իսկ աջ և ձախ մասերից պետք է լինի փակ՝  մետաղյա թիթեղով։
 Դույլի ստորին հատվածում լինեն անցքեր Ф 10մմ՝ ջրահեռացման համար նախատեսված։
Դույլի թիթեղի հաստությունը 1.5 մմ։ Դույլի կողային սյուները պետք է լինեն 20x120մմ / 2մմ պատի հաստությամբ  քառանկյուն մետաղական խողովակներից։ 
Աղբամանի վերնամասը պետք է պատրաստված լինի 1,5 մմ մետաղյա թիթեղից 400x500 մմ չափսերի։ 
Նյութերը պետք է լինեն չօգտագործված, որոնք անհրաժեշտ է մաքրել  յուղից և շուշաթղթել։
Մետաղական բոլեր հատվածները պետք է լինեն փոշեներկված սև գույնի։
Աղբամանը պետք է լինի չօգտագործված:
Կից ներկայացվում է նկարը:
Աղբամանները պետք է ունենան առնվազն 1 տարվա երաշխիքային սպասարկում։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Զրուցատաղավարներ՝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քաղաքի Շենգավիթ վարչական շրջանի կարիքների համար պետք է պատրաստվեն և տեղադրվեն 12 /տասներկու/ հատ 3.4*4.4մ չափսի զրուցատաղավար։
Աշխատանքները  պետք է մատուցվեն նախատեսված ծավալներին համապատասխան: 
Զրուցատաղավարները պետք է պատրաստվեն համաձայն կից ներկայացվող նկարների։
Կցված լուսանկարը մատակարարվող ապրանքի տեսքի մասին ընդհանուր պատկերացում կազմելու համար է, առաջնորդվել տեխնիկական բնութագրում նշված պարամետրերով և չափերին համապատասխան։
Ցանկացած փոփոխություններ համաձայնեցնել Շենգավիթ վարչական շրջանի ղեկավարի աշխատակազմի հետ։
Նստելատեղը և թիկնակը պետք է պատրաստված լինեն ամուր, դիմացկուն տեսակի փայտե չորսուներից, հղկված և փայլեցված,ինչպես նաև
տեխնիկական բնութագրում ներկայացված չափերին համապատասխան։ Թիկնակի և նստատեղի տեսքը՝ կտրվածքով նախատեսված է թիկնակի համար 3 /երեք/ հատ չորսու 50մմ*50մմ չափի, նստատեղի համար 5 /հինգ/ չորսու 50մմ*50մմ չափի։
Օգտագործվող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Բոլոր տիպի աշխատանքները պետք է կատարվեն ապահովելով շին. նորմերը, կանոնները, ստանդարտներն ու տեխ. պայմանները:
Զրուցատաղավարները պետք է տեղափոխվեն և տեղադրվեն Շենգավիթ վարչական շրջանի ղեկավարի կողմից առաջարկվող տարածքում։
Զրուցատաղավարներները պետք է տեղադրվեն հարթ մակերեսի վրա։
Զրուցատաղավարի տանիքը պետք է հիմքի չափերից մեծ լինի 40սմ։
Զրուցատաղավարի թիկնակով նստարանների պատրաստման համար պետք է գտագործվի բարձր որակի 50*50մմ չափի փայտե չորսու, /ամրացվեն հիմքի վրա հեղյուս մանեկով, հարթ գլխիկով/ պետք է պատրաստվի մետաղական հիմքի վրա, երեք կողմերի չափով, երկու կողմերը 5 ոտքով մեկը շարժական, մեկ կողմը 3 ոտքով, չխանգարելով քաղաքացիների ազատ տեղաշարժին/, նստատղն ու թիկնակը լինեն հարմարավետ /ունենան թեքություններ/։
Զրուցատաղավարի  սեղանը պետք է պատրաստվի մետաղական հիմքի վրա /4 ոտքով/, պողպատե թիթեղով 4մմ հաստությամբ, և երեսպատում սրբատաշ տախտակով և լաքապատում։ Զրուցատաղավարներները պետք է ունենան առնվազն 1 տարվա երաշխիքային սպասարկում:  
Զրուցարանների մոնտաժում պողպատե էլեմենտներով
Պողպատե ուղանկյուն խողովակ 80*80*2մմ - 8.8 գմ
Պողպատե ուղանկյուն խողովակ 80*40*2մմ – 19,7 գմ
Պողպատե ուղանկյուն խողովակ  40*40*1.5մմ - 5.56 գմ
Պողպատե ուղանկյուն խողովակ  40*20*1.5մմ – 50,4 գմ
Պողպատե ուղանկյուն խողովակ  20*20*1.5մմ - 57.15 գմ
Պողպատե թիթեղ 150*150*4մմ – 8 հատ
Տանիքի պատրաստում գունավոր Պ8 տիպի ցինկապատ թիթեղից -0.40 մմ - 18 Մ2
Գագաթ ցինկապատ թիթեղ 0.55 մմ – 4,4 գմ
Սեղանի և աթոռների   պատրաստում, երեսապատում սրբատաշ տածտակով
Փայտյա մասի տեղադրում  50*50մմ չափի փայտե չորսուներից ,ցանկալի է առանց ոստերի։
Պողպատե մասերի ներկում 2 անգամ
Փայտի լաքապատում
Տեղափոխում և տեղադրում
Ընդամենը 1 հատի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Զրուցատաղավարներ՝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քաղաքի Շենգավիթ վարչական շրջանի կարիքների համար պետք է պատրաստվեն և տեղադրվեն 12 /տասներկու/ հատ 2.4*3.1մ չափսի զրուցատաղավար։
Աշխատանքները  պետք է մատուցվեն նախատեսված ծավալներին համապատասխան: 
Զրուցատաղավարները պետք է պատրաստվեն համաձայն կից ներկայացվող նկարների։
Կցված լուսանկարը մատակարարվող ապրանքի տեսքի մասին ընդհանուր պատկերացում կազմելու համար է, առաջնորդվել տեխնիկական բնութագրում նշված պարամետրերով և չափերին համապատասխան։
Ցանկացած փոփոխություններ համաձայնեցնել Շենգավիթ վարչական շրջանի ղեկավարի աշխատակազմի հետ։
 Նստելատեղը և թիկնակը պետք է պատրաստված լինեն ամուր, դիմացկուն տեսակի փայտե չորսուներից, հղկված և փայլեցված,ինչպես նաև
տեխնիկական բնութագրում ներկայացված չափերին համապատասխան։
Թիկնակի և նստատեղի տեսքը՝ կտրվածքով նախատեսված է թիկնակի համար 3 /երեք/ հատ չորսու 50մմ*50մմ չափի, նստատեղի համար 5 /հինգ/ չորսու 50մմ*50մմ չափի։
Օգտագործվող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Բոլոր տիպի աշխատանքները պետք է կատարվեն՝ ապահովելով շին. նորմերը, կանոնները, ստանդարտներն ու տեխ. պայմանները:
 Զրուցատաղավարները պետք է տեղափոխվեն և տեղադրվեն Շենգավիթ վարչական շրջանի ղեկավարի կողմից առաջարկվող տարածքում։
Զրուցատաղավարներները պետք է տեղադրվեն հարթ մակերեսի վրա։
Զրուցատաղավարի տանիքը պետք է հիմքի չափերից մեծ լինի 40սմ։
Զրուցատաղավարի թիկնակով նստարանների պատրաստման համար պետք է օգտագործվի բարձր որակի 50*50մմ չափի փայտե չորսու, /ամրացվեն հիմքի նրա հեղյուս մանեկով, հարթ գլխիկով/ պետք է պատրաստվի մետաղական հիմքի վրա, երեք կողմերի չափով /երկու կողմերը 3, մեկ կողմը 2 ոտքով, չխանգարելով քաղաքացիների ազատ տեղաշարժին/, նստատղն ու թիկնակը լինեն հարմարավետ /ունենան թեքություններ/։
Զրուցատաղավարի  սեղանը պետք է պատրաստվի մետաղական հիմքի վրա /4 ոտքով/, պողպատե թիթեղով 4մմ հաստությամբ, և երեսպատում սրբատաշ տախտակով և լաքապատում։ Զրուցատաղավարներները պետք է ունենան առնվազն 1 տարվա երաշխիքային սպասարկում: 
Զրուցարանների մոնտաժում պողպատե էլեմենտներով
Ընդամենը 1 հատի
Պողպատե ուղանկյուն խողովակ 60*60*1.5մմ - գմ 19.12
Պողպատե ուղանկյուն խողովակ 60*30*1.5 մմ – գմ 2,1
Պողպատե ուղանկյուն խողովակ  40*40*1.5մմ – գմ 4,19
Պողպատե ուղանկյուն խողովակ  40*20*1.5մմ - գմ 39,84
Պողպատե ուղանկյուն խողովակ  20*20*1.5մմ – գմ 42,65
Պողպատե թիթեղ 150*150*4մմ – հատ 6
Տանիքի պատրաստում գունավոր Պ8 տիպի ցինկապատ թիթեղից -0.40մմ - Մ2 10,15
Գագաթ ցինկապատ թիթեղ 0.55 մմ – գմ 3,2
Սեղանի և աթոռների պատրաստում , երեսպատում սրբատաշ տախտակով
Փայտյա մասի տեղադրում  50*50մմ չափի փայտե չորսուներից, ցանկալի է առանց ոստերի։
Պողպատե մասերի ներկում 2 անգամ
Փայտի լաքապատում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45-րդ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Զրուցատաղավարներ՝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Զրուցատաղավարներ՝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