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14</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ՍԲԿ-ԷԱՃԱՊՁԲ-2025/14</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14</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ՍԲԿ-ԷԱՃԱՊՁԲ-2025/14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для пирсинга, размеры 45 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3/0,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5/0, 75-90см, режущая игла, размер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4/0, 75-90см, игла 22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Полиглипропилен 3/0, 75-90см, игла режущая,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Полиглипропилен 2/0, 75-90см, игла для прокалывания,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трехветвевой F22 с гибким резиновым покрытием. Гибкая, тонкая резиновая трубка, длиной не менее 50 см. На момент поставки остаточный срок годности не менее 75%, для продукции со сроком годности 1-2 года - не менее 2 лет. для продукции с более длительным сроком годности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Виниловые перчатки, нестерильные,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 мл с делением 0,1 мл, размеры иглы G-23 x 1 1/4, соединение иглы типа Люер центральное, поршень заблокирован защитным кольцом.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10 мл с делением 0,5 мл, размеры иглы G-21 x 1 1/2, соединение иглы типа Люер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Ketgut 2,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4/0, 75-90см, игла: режущая и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5/0, 75-90см, игла: режущая, размеры: 18 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 1, 75-90см, игла для резки,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4/0 перфорированный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5/0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70/30,5, закрытый, герметичный с темной крышкой, боится солнечных лучей.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медицинский с клапаном, предназначенный для забора крови, многоразовый, эластичный, эластичный материал. Предназначен для сосудистых, внутривенных манипуляций. Имеет фиксатор для фиксации концов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Гель/сгусток, метод: иммуноферментный/ИФА/Емкость: 5мл, 13-100мм. Материал пробирки: ПЭТ. Цвет покрытия: желтый.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24 см х 30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35 см x 43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5см*5м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5см*3м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прямые и острые. Металл, нержавеющая сталь, длина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гипсу, эксцентрические, металлические,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медицинский предназначен для подключения инфузионной системы к внутривенному катетеру.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трехчастный, предназначенный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и нетоксичная, полимерная универсальная тара, не менее 160 мм и не более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захвата, вытягивания и удержания языка при хирургических операциях. Длина: 170 мм. Металлический, многоразовый, с возможностью дезинфекции и стерилизации общепринятыми методами хирургических инструментов, эргономичный дизайн, удобные кольцевые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100*100*300 Срок поставки 2/3 наличие. Наличие товарного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Г 25, для отбора проб в вакуумную пробирку желтого или оранжевого цвета. На момент поставки остаточный срок годности составляет не менее 75 %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секундомер для прямого и обратного измерения времени, со звуковым сигналом. Питание от батареек.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Кислородно-силиконовая назальная трубка.Размеры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тип /РЕДОН/ размер по желанию заказчика /14, 16, 18, 20 и 22/ без клапана, с отверстиями, длина 70 см, стерильный, индивидуальная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Бактериоцидная лампа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