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ԱԱԾ-ՏՆՏՎ-ԷԱՃԱՊՁԲ-25/1-Ա/ՄԱՍԵՐ3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ԱՎՏՈՊԱՀԵՍՏԱՄԱՍԵՐԻ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ԱԱԾ-ՏՆՏՎ-ԷԱՃԱՊՁԲ-25/1-Ա/ՄԱՍԵՐ3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ԱՎՏՈՊԱՀԵՍՏԱՄԱՍԵՐԻ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ԱՎՏՈՊԱՀԵՍՏԱՄԱՍԵՐԻ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ԱԱԾ-ՏՆՏՎ-ԷԱՃԱՊՁԲ-25/1-Ա/ՄԱՍԵՐ3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ԱՎՏՈՊԱՀԵՍՏԱՄԱՍԵՐԻ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2025.04.21. 10:15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ԱԱԾ-ՏՆՏՎ-ԷԱՃԱՊՁԲ-25/1-Ա/ՄԱՍԵՐ3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ԱԱԾ-ՏՆՏՎ-ԷԱՃԱՊՁԲ-25/1-Ա/ՄԱՍԵՐ3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ԱԱԾ-ՏՆՏՎ-ԷԱՃԱՊՁԲ-25/1-Ա/ՄԱՍԵՐ3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ԱԱԾ-ՏՆՏՎ-ԷԱՃԱՊՁԲ-25/1-Ա/ՄԱՍԵՐ3»*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ԱԱԾ-ՏՆՏՎ-ԷԱՃԱՊՁԲ-25/1-Ա/ՄԱՍԵՐ3*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ԱԱԾ-ՏՆՏՎ-ԷԱՃԱՊՁԲ-25/1-Ա/ՄԱՍԵՐ3»*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ԱԱԾ-ՏՆՏՎ-ԷԱՃԱՊՁԲ-25/1-Ա/ՄԱՍԵՐ3*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մեղմիչի աջ թաս` նախատեսված 2013թ.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մեղմիչի ձախ թաս` նախատեսված 2013թ.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մեղմիչ` նախատեսված 2013թ.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մեղմիչ` նախատեսված 2017թ.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աջ մեղմիչ` նախատեսված 2013թ.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ձախ մեղմիչ` նախատեսված 2013թ.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աջ շրուս, արտաքին` նախատեսված 2017թ.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ձախ շրուս, արտաքին` նախատեսված 2017թ.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աջ շրուս, ներքին` նախատեսված 2017թ.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ձախ շրուս, ներքին` նախատեսված 2017թ.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ձախ շրուս, լրակազմով` նախատեսված 2013թ.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աջ շրուս, լրակազմով` նախատեսված 2013թ.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բարձիկ` առջևի, նախատեսված 2013թ.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աջ մեղմիչ` նախատեսված 2017թ.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ձախ մեղմիչ` նախատեսված 2017թ.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առջևի կոճղակների լրակազմ` բաղկացած չորս հատից` նախատեսված 2017թ.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առջևի սկավառակ` նախատեսված 2017թ.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համակարգի ռադիատոր` նախատեսված 2013թ.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աջ մեղմիչ` նախատեսված Նիսսան Էքս Թրեյլ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ձախ մեղմիչ` նախատեսված Նիսսան Էքս Թրեյլ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մեղմիչի աջ թաս` նախատեսված Նիսսան Էքս Թրեյլ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մեղմիչի ձախ թաս` նախատեսված Նիսսան Էքս Թրեյլ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առջևի սկավառակ` նախատեսված Նիսսան Էքս Թրեյլ ավտոմեքենայի համար։ Գործարանային արտադրության, նախկինում չօգտագործված, ամբողջովին  նոր, առաջին կարգի: Կողմնորոշիչ անալոգային կոդ` 40206-4BA0A։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առջևի կոճղակների լրակազմ` բաղկացած չորս հատից, նախատեսված 2017թ.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հետևի սկավառակային կոճղակների լրակազմ` բաղկացած չորս հատից, նախատեսված 2017թ.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Ղեկի ձգանի աջ ծայրակալ(դրսի)` նախատեսված 2017թ.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Ղեկի ձգանի ձախ ծայրակալ(դրսի)` նախատեսված 2017թ.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Ղեկի ձգանի ներքին ծայրակալ` նախատեսված 2017թ.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աջ մեղմիչ` նախատեսված 2017թ.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աջ մեղմիչ` նախատեսված 2021թ.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ձախ մեղմիչ` նախատեսված 2021թ.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հետևի թմբուկային կոճղակների լրակազմ` նախատեսված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ձախ մեղմիչ` նախատեսված 2017թ.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մեղմիչ` նախատեսված 2021թ.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կայունարարի կանգնակ` նախատեսված 2017թ.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Կայունարարի վռան` նախատեսված 2017թ.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առջևի փողրակ` նախատեսված 2017թ.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հետևի փողրակ` նախատեսված 2017թ.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Վառոցքի մոդուլ` նախատեսված 2017թ.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առջևի սկավառակ` նախատեսված 2017թ.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հետևի սկավառակ` նախատեսված 2017թ. արտադրության Կիա Ռիո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առջևի կոճղակների լրակազմ` բաղկացած չորս հատից` նախատեսված 2014թ. արտադրության Նիսսան Սանի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աջ մեղմիչ` նախատեսված 2014թ. արտադրության Նիսսան Սանի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ձախ մեղմիչ` նախատեսված 2014թ. արտադրության Նիսսան Սանի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սկավառակ` նախատեսված 2011թ. արտադրության Նիսսան Սանի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Շրուս արտաքին` նախատեսված 2014թ. արտադրության Նիսսան Սանի ավտոմեքենայի համար։ Գործարանային արտադրության, նախկինում չօգտագործված, ամբողջովին  նոր, առաջին կարգի: Կողմնորոշիչ անալոգային կոդ` 392111HS0B։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մղիչ` նախատեսված 2010թ. արտադրության Հյունդայի Էլանտրա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կայունարարի կանգնակ` նախատեսված 2010թ. արտադրության Հյունդայի Էլանտրա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կայունարարի կանգնակ` նախատեսված 2010թ. արտադրության Հյունդայի Էլանտրա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Ղեկի ձգանի աջ  ծայրակալ(դրսի)` նախատեսված 2010թ. արտադրության Հյունդայի Էլանտրա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Ղեկի ձգանի ձախ  ծայրակալ(դրսի)` նախատեսված 2010թ. արտադրության Հյունդայի Էլանտրա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Անվաբացքի հետևի լծակ`  նախատեսված 2010թ. արտադրության Հյունդայի Էլանտրա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Հոդակապի մատ հետևի` նախատեսված նախատեսված 2010թ. Հյունդայի Էլանտրա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հավաքածու` բաղկացած տանող, տարվող սկավառակներից և սեղմող առանցքակալից` նախատեսված 2010թ. արտադրության Հյունդայի Էլանտրա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Մեղմիչի թաս` նախատեսված 2010թ. արտադրության Հյունդայի Էլանտրա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հետևի կոճղակների լրակազմ` բաղկացած չորս հատից, նախատեսված 2010թ. արտադրության Հյունդայի Տուկսոն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առջևի կոճղակների լրակազմ(ABS համակարգ)` բաղկացած չորս հատից, նախատեսված Լադա Լարգուս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հետևի կոճղակների լրակազմ(ABS համակարգ)` բաղկացած չորս հատից, նախատեսված Լադա Լարգուս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Օդազտիչ` նախատեսված Լադա Լարգուս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Ղեկի ձգանի աջ ծայրակալ` նախատեսված Լադա Լարգուս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Ղեկի ձգանի ձախ ծայրակալ` նախատեսված Լադա Լարգուս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զտիչ` նախատեսված 2023թ. արտադրության Տոյոտա Հայլուքս(դիզելային) ավտոմեքենայի համար։ Գործարանային արտադրության, նախկինում չօգտագործված, ամբողջովին  նոր, առաջին կարգի:Նմուշը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զտիչ` նախատեսված 2022թ. արտադրության Տոյոտա Հայլուքս (բենզինային)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նախատեսված 2023թ. արտադրության Տոյոտա Հայլուքս(դիզելային) ավտոմեքենայի համար։ Գործարանային արտադրության, նախկինում չօգտագործված, ամբողջովին  նոր, առաջին կարգի:Նմուշը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նախատեսված 2022թ. արտադրության Տոյոտա Հայլուքս (բենզինային)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Օդազտիչ` նախատեսված 2023թ. արտադրության Տոյոտա Հայլուքս(դիզելային) ավտոմեքենայի համար։ Գործարանային արտադրության, նախկինում չօգտագործված, ամբողջովին  նոր, առաջին կարգի:Նմուշը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Օդազտիչ` նախատեսված 2022թ. արտադրության Տոյոտա Հայլուքս (բենզինային)  ավտոմեքենայի համար։ Գործարանային արտադրության, նախկինում չօգտագործված, ամբողջովին  նոր, առաջին կարգի: Կողմնորոշիչ անալոգային կոդ` 178010L040։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զտիչ` նախատեսված 2022թ. արտադրության Տոյոտա Հայլուքս (բենզինային)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առջևի կոճղակների լրակազմ`  բաղկացած չորս հատից, նախատեսված 2022թ. արտադրության Տոյոտա Հայլուքս (բենզինային)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հետևի կոճղակների լրակազմ`  բաղկացած չորս հատից, նախատեսված 2022թ. արտադրության Տոյոտա Հայլուքս (բենզինային)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հավաքածու` բաղկացած տանող, տարվող սկավառակներից և սեղմող առանցքակալից, նախատեսված 2022թ. արտադրության Տոյոտա Հայլուքս (բենզինային)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առջևի սկավառակ` նախատեսված 2022թ. արտադրության Տոյոտա Հայլուքս (բենզինային)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ձախ մեղմիչ, նախատեսված 2022թ. արտադրության Տոյոտա Հայլուքս (բենզինային)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աջ մեղմիչ, նախատեսված 2022թ. արտադրության Տոյոտա Հայլուքս (բենզինային)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Փոկանիվ` նախատեսված 2022թ. արտադրության Տոյոտա Հայլուքս (բենզինային) ավտոմեքենայի համար։ Գործարանային արտադրության, նախկինում չօգտագործված, ամբողջովին  նոր, առաջին կարգի: Կողմնորոշիչ անալոգային կոդ` 166030E010։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փոկ` նախատեսված 2022թ. արտադրության Տոյոտա Հայլուքս (բենզինային) ավտոմեքենայի համար։ Գործարանային արտադրության, նախկինում չօգտագործված, ամբողջովին  նոր, առաջին կարգի: Կողմնորոշիչ անալոգային կոդ` 9091602707։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առջևի կոճղակների լրակազմ` բաղկացած չորս հատից, նախատեսված 2023թ. արտադրության Ռենո Էքսպրեսս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հետևի կոճղակների լրակազմ` բաղկացած չորս հատից, նախատեսված 2023թ. արտադրության Ռենո Էքսպրեսս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առջևի կոճղակների լրակազմ` բաղկացած չորս հատից, նախատեսված 2016թ. արտադրության Ֆորդ Տրանզիտ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հետևի կոճղակների լրակազմ` բաղկացած չորս հատից, նախատեսված 2016թ. արտադրության Ֆորդ Տրանզիտ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Օդազտիչ` նախատեսված 2013թ. արտադրության Ֆորդ Տրանզիտ ավտոմեքենայի համար։ Գործարանային արտադրության, նախկինում չօգտագործված, ամբողջովին  նոր, առաջին կարգի:Նմուշը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նախատեսված 2013թ. արտադրության Ֆորդ Տրանզիտ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սեղմող առանցքակալ` նախատեսված Սադկո-3308 ավտոմեքենայի համար։ Գործարանային արտադրության, նախկինում չօգտագործված, ամբողջովին  նոր, առաջին կարգի:Նմուշը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Լիցքավորման ռելե` նախատեսված Սադկո-3308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տարվող սկավառակ` նախատեսված Սադկո-3308 ավտոմեքենայի համար։ Գործարանային արտադրության, նախկինում չօգտագործված, ամբողջովին  նոր, առաջին կարգի:Նմուշը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տարվող սկավառակ` նախատեսված Սադկո-33081 ավտոմեքենայի համար։ Գործարանային արտադրության, նախկինում չօգտագործված, ամբողջովին  նոր, առաջին կարգի:Նմուշը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լիսեռի խաչուկ` նախատեսված Սադկո-3308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աշխատանքային գլան` նախատեսված Սադկո-33081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աշխատանքային գլան` նախատեսված Սադկո-33081 ավտոմեքենայի համար։ Գործարանային արտադրության, նախկինում չօգտագործված, ամբողջովին  նոր, առաջին կարգի: Կողմնորոշիչ անալոգային կոդ` 4301-1602510։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կոճղակ`  նախատեսված Սադկո-33081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գլխավոր գլան` նախատեսված Սադկո-33081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արգելակի կոճղակների լրակազմ` նախատեսված Սադկո-33081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արգելակի ճոպան` նախատեսված Սադկո-3308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արգելակի ճոպան` նախատեսված Սադկո-33081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մղիչ, ձեռքի` նախատեսված Սադկո-33081 ավտոմեքենայի համար։ Գործարանային արտադրության, նախկինում չօգտագործված, ամբողջովին  նոր, առաջին կարգի: Կողմնորոշիչ անալոգային կոդ` 37110601010։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առջևի կոճղակների լրակազմ` բաղկացած չորս հատից, նախատեսված 2024թ. արտադրության Գազել Նեքստ (А65R33)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հետևի կոճղակների լրակազմ` բաղկացած չորս հատից, նախատեսված 2024թ. արտադրության Գազել Նեքստ (А65R33)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Օդազտիչ` նախատեսված 2024թ. արտադրության Գազել Նեքստ (А65R33)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նախատեսված 2024թ. արտադրության Գազել Նեքստ (А65R33)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նախատեսված ԳԱԶ-C41R13(դիզելային) ավտոմեքենայի համար։ Գործարանային արտադրության, նախկինում չօգտագործված, ամբողջովին  նոր, առաջին կարգի: Կողմնորոշիչ անալոգային կոդ` OG1039: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նախատեսված 2020թ. արտադրության ԳԱԶ-Սոբոլ (դիզելային)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Օդազտիչ` նախատեսված 2020թ. արտադրության ԳԱԶ-Սոբոլ (դիզելային)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կափարիչի միջադիր` նախատեսված  2012-2014թթ. թողարկման ՈՒԱԶ-3163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միջադիրների վերանորոգման հավաքածու` նախատեսված  2012-2014թթ. թողարկման ՈՒԱԶ-3163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փոկ(1220մմ)՝  նախատեսված  2012-2014թթ. թողարկման ՈՒԱԶ-3163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փոկ(1110մմ)՝  նախատեսված  2012-2014թթ. թողարկման ՈՒԱԶ-3163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առջևի կափարիչ՝  նախատեսված  2012-2014թթ. թողարկման ՈՒԱԶ-3163   ավտոմեքենայի համար։ Գործարանային արտադրության, նախկինում չօգտագործված, ամբողջովին  նոր, առաջին կարգի: Կողմնորոշիչ անալոգային կոդ` 409100308301։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աշխատանքային գլան՝  նախատեսված  2012-2014թթ. թողարկման ՈՒԱԶ-3163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ուժեղարար՝  նախատեսված  2021թ. թողարկման ՈՒԱԶ-2924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աջ շրուս՝  նախատեսված  2020-2022թթ. թողարկման ՈՒԱԶ-3163   ավտոմեքենայի համար։ Գործարանային արտադրության, նախկինում չօգտագործված, ամբողջովին  նոր, առաջին կարգի: Կողմնորոշիչ անալոգային կոդ` 2360-22-230406։Նմուշը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ձախ շրուս՝  նախատեսված  2020-2022թթ. թողարկման ՈՒԱԶ-3163   ավտոմեքենայի համար։ Գործարանային արտադրության, նախկինում չօգտագործված, ամբողջովին  նոր, առաջին կարգի: Կողմնորոշիչ անալոգային կոդ` 2360-22-2304061։Նմուշը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Լծակների լրակազմ(ներառյալ հեղույսները)` նախատեսված  ՎԱԶ-21214  ավտոմեքենայի համար։ Գործարանային արտադրության, նախկինում չօգտագործված, ամբողջովին  նոր, առաջին կարգի: Կողմնորոշիչ անալոգային կոդ` 21214-1007116-86: Նմուշը նախապես համաձայնեցնել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փոկ(944մմ)՝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նախատեսված Շեվրոլե Ավեո ավտոմեքենայի համար։ Գործարանային արտադրության, նախկինում չօգտագործված, ամբողջովին  նոր, առաջին կարգի: Կողմնորոշիչ անալոգային կոդ` SH4044P: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ամբողջական`  նախատեսված ՎԱԶ-21214  ավտոմեքենայի համար։ Գործարանային արտադրության, նախկինում չօգտագործված, ամբողջովին  նոր, առաջին կարգի: Կողմնորոշիչ անալոգային կոդ`  21213-3414080։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մղիչ`  նախատեսված ԳԱԶ-3221(շարժ. 100մմ)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Ընդարձակման բաք`  նախատեսված ԿամԱԶ-65115 ավտոմեքենայի համար։ Գործարանային արտադրության, նախկինում չօգտագործված, ամբողջովին  նոր, առաջին կարգի: Կողմնորոշիչ անալոգային կոդ` 65201311010: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առջևի կոճղակների լրակազմ` բաղկացած չորս հատից,TOYOTA/LEXUS, MINTEX կամ MK KASHIYAMA(Ճապոնիա)` նախատեսված 2021թ. արտադրության Տոյոտա Քեմրի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հետևի կոճղակների լրակազմ` բաղկացած չորս հատից, TOYOTA/LEXUS, MINTEX կամ MK KASHIYAMA(Ճապոնիա)` նախատեսված 2021թ. արտադրության Տոյոտա Քեմրի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աջ մեղմիչ`  նախատեսված 2021թ. արտադրության Տոյոտա Քեմրի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ձախ մեղմիչ`  նախատեսված 2021թ. արտադրության Տոյոտա Քեմրի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մեղմիչ`  նախատեսված 2021թ. արտադրության Տոյոտա Քեմրի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կայունարարի կանգնակ`  նախատեսված 2021թ. արտադրության Տոյոտա Քեմրի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կայունարարի կանգնակ`  նախատեսված 2021թ. արտադրության Տոյոտա Քեմրի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Ապակեմաքրիչի խոզանակ` ոչ կարկասային, երկարությունը 600մմ։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կայունարարի վռան`  նախատեսված 2021թ. արտադրության Տոյոտա Քեմրի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կայունարարի վռան`  նախատեսված 2021թ. արտադրության Տոյոտա Քեմրի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Ղեկի ձգանի աջ ծայրակալ` նախատեսված 2021թ. արտադրության Տոյոտա Քեմրի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Ղեկի ձգանի ձախ ծայրակալ` նախատեսված 2021թ. արտադրության Տոյոտա Քեմրի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փոկ 6PK1153` նախատեսված 2021թ. արտադրության Տոյոտա Քեմրի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Հոդակապի մատ` նախատեսված 2021թ. արտադրության Տոյոտա Քեմրի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 H4, 12V։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 H11, 12V։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 HB3 9005, 12V։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 HB4 9005, 12V։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 HB3 9006, 12V։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Т20S, 12V/21W։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երկկոնտակտ` Т20D, 12V, 21/5W։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Տաքացուցիչի ռադիատոր` նախատեսված 2013թ. արտադրության Տոյոտա Կորոլլա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մեղմիչի վռան` նախատեսված  2012-2014թթ. թողարկման ՈՒԱԶ-3163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հիդրոձգան` նախատեսված  2012-2014թթ. թողարկման ՈՒԱԶ-3163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Ղեկային ձգանի ձախ ծայրակալ` նախատեսված  2012-2014թթ. թողարկման ՈՒԱԶ-3163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համակարգի ռադիատոր՝  նախատեսված  2016թ. թողարկման ՈՒԱԶ-3163   ավտոմեքենայի համար։ Գործարանային արտադրության, նախկինում չօգտագործված, ամբողջովին  նոր, առաջին կարգի: Կողմնորոշիչ անալոգային կոդ` 3163-1301010։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կարդանային լիսեռ(64-66սմ)՝ նախատեսված  2012-2014թթ. թողարկման ՈՒԱԶ-3163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կարդանային լիսեռ(84-89սմ)՝  նախատեսված  2012-2014թթ. թողարկման ՈՒԱԶ-3163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Զսպակի վռան՝ մետաղական, նախատեսված 2012-2014թթ. թողարկման ՈՒԱԶ-3163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Մեղմիչ առջևի՝  նախատեսված  2012-2014թթ. թողարկման ՈՒԱԶ-3163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