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նմուշներում գազերի հոսքի և ընդհանուր ծավալի որոշման և մշտադիտարկման համակարգ իր լրակազմով և պարագաներով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ԲԿԳԿ-ԷԱՃԱՊՁԲ-25/9</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«ԲԿԳԿ-ԷԱՃԱՊՁԲ-25/9»*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նմուշներում գազերի հոսքի և ընդհանուր ծավալի որոշման և մշտադիտարկման համակարգ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նմուշներում գազերի հոսքի և ընդհանուր ծավալի որոշման և մշտադիտարկման համակարգ իր լրակազմով և պարագաներով 
Կենսաբանական նմուշներում գազերի հոսքի և ընդհանուր ծավալի որոշման և մշտադիտարկման համակարգը պետք է ներառի 
• 1 հատ ամբողջական համակարգ 3 մոդուլներով
• 9 հատ կենսառեակտոր իր պարագաներով
• 1 տուփ (10 հատ) հեղուկի խառնիչ GL45 2 լ-անոց կենսառեակտորի համար
• 1 հատ ջերմակարգավորվող ջրային բաղնիքի կափարիչ 9 հատ 2 լ-անոց կենսառեակտորի համար
Կենսաբանական նմուշներում գազերի հոսքի և ընդհանուր ծավալի որոշման և մշտադիտարկման համակարգը պետք է լինի հաջորդ սերնդի համակարգչային հատուկ ծրագրով ինտեգրված գազի ծավալաչափ և հոսքաչափ, և նախատեսված լինի գազի ցածր հոսքի չափումները պարզ և ճշգրիտ իրականացնելու համար: Այն ավտոմատ կերպով պետք է չափի ինչպես թաց, այնպես էլ չոր գազերը լաբորատոր պայմաններում բարձր ճշգրտությամբ և առանց տրամաչափման անհրաժեշտության: Այն պետք է լինի հեշտ տեղադրվող և օգտագործելի ցանկացած վայրից իրական ժամանակով առցանց մոնիտորինգի համար:
Համակարգի առանձնահատկություններն են՝
Գազի ծավալի և հոսքի ճշգրիտ չափում տարբեր կիրառությունների համար
Համակարգը պետք է նախատեսված լինի գազի ծավալը և հոսքը ճշգրիտ չափելու համար: Այս խելացի վերլուծական գործիքը պիտի հարմարեցված լինի գազի ցածր ծավալը և հոսքը չափելու համար՝ ապահովելով ճշգրիտ և հուսալի արդյունքներ, երբ ճշտությունը առաջնային է: Համակարգի բազմակողմանիությունը պետք է հարմար լինի ինչպես հետազոտական, այնպես էլ արդյունաբերական կիրառությունների համար, կեղտաջրերի անալիզները, էթանոլային խմորումը, ջրածնի արտադրությունը, մանրէաբանական կոնսորցիումների գնահատումը և մանրէաբանական կոնսորցիումների և դրանց ակտիվության գնահատումը:
Գործելով անխափան և ավտոմատ կերպով՝ համակարգը պետք է ներառի նմուշառումը, վերլուծությունը, տվյալների գրանցումը և հաշվետվությունների ստեղծումը՝ հեշտացնելով փորձարկումը: Այս գործիքի հիմնական առանձնահատկությունները ներառելու են.
 Նախապես տրամաչափված՝ ակնհայտ ճշգրտությամբ և ճշտությամբ, հաճախակի տրամաչափման կարիք չունենա:
 Օգտագործողի համար հարմար լինի ինտերֆեյսը և ավտոմատացված աշխատանքը նվազագույնի հասցվի ժամանակի և աշխատանքի ծախսը՝ բարձրացնելով արդյունավետությունը:
 Ստանդարտացված չափումները, տվյալների մշակումը և հաշվետվությունները ապահովեն հետևողականություն և հեշտացնեն տվյալների վերլուծությունը:
 Հեշտ օգտագործվող ծրագրակազմը մեծ պահեստային հզորությամբ հեշտացնի տվյալների կառավարումը և որոնումը:
Աշխատանքի պարզեցում և ճշգրտության բարձրացում
Համակարգը զգալիորեն նվազեցնելու է աշխատուժի պահանջները և մարդկային սխալների ռիսկը՝ գերազանցելով սովորական մեթոդները և մրցակցային լուծումները: Փորձի նախապատրաստումն ու կարգավորումը մի քանի ժամվա ընթացքում ավարտվելուց հետո համակարգը անխափան ավտոմատացնելու է փորձարկման ողջ գործընթացը մինչև դրա ավարտը: Իրական ժամանակի մոնիտորինգը և հեշտությամբ հասանելի հաշվետվությունները հնարավորություն են տալու փորձարարական տվյալների առանց ջանքերի ուսումնասիրության՝ պարզեցնելով փորձարկման ընթացակարգերը:
Ներկառուցված լուծում առանց արտաքին կախվածության
Համակարգն առաջարկելու է առաջադեմ ներդրված լուծում, որը վերացնելու է արտաքին համակարգչի կարիքը: Իր ներքին միկրոկառավարիչով այն կարող է տեղայնորեն պահել և մշակել գազի ծավալի և հոսքի չափումները՝ ապահովելով տվյալների անվտանգությունը: Հեռացնելով կախվածությունը արտաքին համակարգերից՝ այն պաշտպանելու է համակարգչային խափանման կամ համակարգի արդիականացման հետևանքով տվյալների կորստի վտանգից: Բացի այդ, սարքը ունենալու է զգալի պահեստավորման հզորություն՝ 15 միլիոն տվյալների կետեր, ինչը հնարավորություն կտա հավաքել մինչև 130 000 լիտր գազ յուրաքանչյուր փորձի համար:
Համակարգը պետք է ունենա մոդուլային դիզայն, ինչը կհեշտացնի դրա կիրառումը: Մոդուլ A-ն ներառելու է կենսառեակտորները թերմոստատում (Reactor and Incubation Unit)։ Այս մոդուլում իրականացվելու է գործընթացի առաջին փուլը․ նմուշները ինկուբացվելու են անթթվածնային պայմաններում։ Ջերմակարգավորվող ջրային բաղնիքը թույլ կտա գործընթացներն իրականացնել տարբեր ջերմաստիճաններում։ Մոդուլ B-ն (CO2 Absorption Unit) CO2-ի կլանման մոդուլը կլինի։ Գազային խառնուրդից CO2-ը կկլանվի հիմնային լուծույթի (NaOH) կողմից, իսկ հետազոտվող գազը կանցնի մոդուլ C, որը կհամարվի հայտնաբերման միավոր (Detection Unit): Այստեղ հետազոտվող գազը պետք է անցնի հոսքային բջջի միավոր (Flow Cell Unit) և չափվի։ Տվյալները պահվելու են այլ միավորում և հասանելի կլինեն համակարգչով կամ համացանցի միջոցով։ Երբ արտադրվող գազի ծավալը (2 կամ 9 մլ՝ կախված չափման նպատակից) մտնի ջրով լցված խցիկ, որտեղ գտնվելու է հոսքային բջջի միավորը, վերջինս կբացվի լողունակության ուժի ազդեցությամբ, և արտադրված գազը դուրս կգա: Համակարգը պետք է հաշվի յուրաքանչյուր հոսքային բջջի բացումը` միաժամանակ գրանցելով շրջակա միջավայրի ջերմաստիճանը և ճնշումը: Այնուհետև այս տեղեկատվությունը օգտագործվելու է, որպեսզի հաշվարկվի գազի հոսքի արագությունը և ծավալը և համապատասխանեցվի այն ստանդարտ պայմաններին (այսինքն՝ 1 մթն, 0°C և զրոյական խոնավության պայմաններ)։ Համակարգն պետք է ունենա և՛ 2 մլ, և՛ 9 մլ ծավալ չափելու հնարավորություն՝ որպես ստանդարտ։ 
Համակարգի տեխնիկական առանձնահատկություններն են՝
• Ինկուբացման միավորում ռեակտորների առավելագույն քանակը՝ 9 հատ, նյութը՝ ապակյա, ծավալը՝ 2000 մլ։
• Ջերմակարգավորվող ջրային բաղնիքի չափերը՝ ոչ ավել, քան 60 x 56 x 33 սմ, ջերմաստիճանային կարգավորումը՝ մոտավորապես մինչև 60°C (140°F ) 0.2°C ճշգրտությամբ։ 
• Ռեակտորներում միջավայրի խառնում՝ բազմաֆունկցիոնալ մեխանիկական խառնում առանց խոզանակի DC շարժիչներով՝ ապահովելով կարգավորվող ինտերվալ, արագություն և պտտման ուղղություն։ Առավելագույն արագությունը՝ 220 պտույտ/րոպե։
• Ածխածնի երկօքսիդի կլանման միավորում շշերի առավելագույն քանակը՝ 9 հատ, ծավալը՝ ոչ ավել, քան 250 մլ, շշերի բռնիչի չափերը՝ առավելագույնը 55 x 28 x 17: Առաջարկվող կլանող հեղուկը՝ 3 Մ NaOH pH ինդիկատորով, մոտավորապես 200 մլ յուրաքանչյուր շշում։ Կլանման էֆֆեկտիվությունը՝ »98%-ից։
• Հոսքայի բջջի միավորի աշխատանքի սկզբունքն է լինելու՝ հեղուկի տեղակալում և լողունակություն։ Քանակը՝ 9 հատ, մեկ միավորի չափերը՝ աչ պակաս, քան 55 x 19 x 17 սմ։
• Ներկառուցված սենսորները պիտի լինեն՝ ջերմաստիճան, ճնշում, արագացման չափիչ (accelerometer):
• Միացումներ՝ Ethernet, սնուցման աղբյուր (power supply), USB B, շարժիչի կառավարում (motor control):
• Էկրան՝  OLED ոչ պակաս, քան 2.8” 256 x 64 սպիտակ։
• Պատյան՝ ալյումին և պլաստիկ։
• Սնուցման աղբյուր՝ 12 V DC / 1.0 A 100-240 VAC-ի հետ։
• Օգտագործումը՝ փակ տարածքում։
• Չափման միջավայրը՝ դեիոնիզացված կամ երկթորած ջուր։
• Գործարկման ջերմաստիճան՝ 0-50°C 
• Գործարկման ճնշում՝ -50 – 50 մբար
• Գազի միացման տրամագիծ՝ սարքին համապատասխան մոտավորապես ID: 2.4 - 2.6 մմ; OD: 4.2-4.7 մմ
• Խողովակի առաջարկվող չափ՝ սարքին համապատասխան, մոտավորապես ID: 4 մմ; OD: 6 մմ
• Չափման ծավալ՝ 9 մլ և 2 մլ
• Հայտնաբերման ունակություն՝ աչ պակաս, քան 7200 լիտր 9 մլ հոսքային բջջով և ոչ պակաս, քան 1600 լիտր 2 մլ հոսքային բջջով
• Չափման տիրույթ՝ 1 - 6000 մլ/ժ 9 մլ հոսքային բջջով և 0.2 - 1500 մլ/ժ 2 մլ հոսքային բջջով
• Կրկնելիություն՝ CV ≤ 1% 9 մլ հոսքային բջջով և CV ≤ 3% 2 մլ հոսքային բջջով
• Գազերի տեսակները՝ ոչ ագրեսիվ գազեր (CH4, CO2, H2, N2, ...)։ Ստորին միջակայքի սահմանը վերաբերում է ջրում ցածր լուծելիությամբ գազերի չափմանը (օրինակ՝ N2, CH4, O2, CH4, H2)։
Համակարգի առավելություններն են՝
o Փորձարկումների կամ կենսառեակտորների քանակը՝ 9 հատ։
o Չափումների ռեժիմներ՝ 9 մլ կամ 2 մլ։
o Էլեկտրոնային սարքավորումներ (Electronic hardware)` նոր էլեկտրոնային սարքավորում՝ զգալիորեն ավելի լավ կատարողականությամբ և ավելի շատ ֆունկցիոնալությամբ։
o Ծավալի հայտնաբերման հզորություն` ոչ ավել, քան 130 000 լիտր։
o Էկրան՝ OLED display։
o Ծրագրային ապահովում՝ հատուկ ներկառուցված ծրագրակազմ, որը հասանելի է վեբ բրաուզերի միջոցով ցանկացած սարքի վրա: Վերամշակված ինտերֆեյս և առաջադեմ գործառույթներ, ներառյալ բոլոր փորձարկումները սկսելը և դադարեցնելը, գրաֆիկների խոշորացումը, գազի ճկուն նորմալացումը, խառնման ֆազ-սպեցիֆիկ կառավարումը և չմշակված տվյալների հեշտ ներբեռնումը:
o Գործարկման ռեժիմներ՝ շարունակական և բաչ տիպի։
o Ռեակտորի չափեր՝ ոչ պակաս, քան 2 լիտր:
o Խողովակներ՝ Պոլիուրեթանային խողովակ, որն ամուր է, դիմացկուն և ունի գազի ցածր թափանցելիություն։
o Պարագաներ՝ խողովակների ավելի լավ կառավարման և ավելի հեշտ շահագործման համար ներառված են տարբեր պարագաներ։
o Էլեկտրոնային մակարդակի վերահսկում՝ արագացման չափիչը ցույց է տալիս հայտնաբերման միավորի հորիզոնական դիրքը։
Կենսառեակտորը պետք է ունենա հետևյալ առանձնահատկությունները՝
Կենսառեակտորը նախատեսված լինի անաէրոբ խմորման փորձարկումների համար, ինչպես շարունակական, այնպես էլ պարբերական մանրէային կուլտուրաներով աշխատանքի համար: Այն պետք է պարունակի երկու GL 32 պորտ (սնուցման և միջավայրի հեռացման համար), ինչպես նաև մեկ GL 25 պորտ լրացուցիչ պարագաների/կցամասերի համար: Այն պետք է լինի դիմացկուն արտահոսքի և կոռոզիայի նկատմամբ, ճկուն և ունենա մոդուլային դիզայն, հեշտ լինի աշխատելու և պահպանելու համար:
Կենսառեակտորի 1 ամբողջական փաթեթը պարունակելու է. 1 x տարա, 1 x Ապակե ձագար, 1 x թեքված ապակե խողովակ, 1 x սիլիկոնե օղակ GL 25, 2 x սիլիկոնե օղակ GL 32, 1 x Պտուտակային կափարիչ GL 25, 1 x Պտուտակային կափարիչ անցքով GL 25, 2 x Պտուտակային կափարիչ անցքով GL 32, 1 x սիլիկոնե խցան։
Բացի այդ, խառնելու համար պետք է հասանելի լինեն հետևյալ մասերը. 1 x խառնիչ GL 45 2լ, 1 x առանցքի միացում առանց խոզանակ DC շարժիչի համար, 1 x վեցանկյուն բանալի, 1 x առանց խոզանակ DC շարժիչ:
Էներգիայի և կառավարման ազդանշաններ տրամադրելու համար անհրաժեշտ է հետևյալ մասերի առկայությունը․ 1 x առանց խոզանակ DC շարժիչի մալուխ 250 մմ կամ 1 x առանց խոզանակի DC շարժիչի մալուխ 1500 մմ, 1 x շարժիչի կարգավորիչ, խելացի խառնիչ կամ 1 x շարժիչի կարգավորիչ, ստանդարտ, 1 x շարժիչի կարգավորիչի հոսանքի ադապտեր։
Կենսաբանական նմուշներում գազերի հոսքի և ընդհանուր ծավալի որոշման և մշտադիտարկման համակարգի լրամասերն են՝
Հեղուկի խառնիչ, որը նախատեսված է լինելու GL 45 շշերի համար, հարմար 2լ ռեակտորների համար: Լիսեռը պատրաստված լինի չժանգոտվող պողպատից և տեղադրված լինի պլաստիկ խողովակի մեջ, որպեսզի ապահովի հերմետիկությունը: Պետք է միացվի խոզանակի DC շարժիչին առանցքային միացման միջոցով։ Մեկ տուփը պարունակելու է 10 հատ խառնիչ։
Ջերմակարգավորվող ջրային բաղնիքի կափարիչ՝ նախատեսված 9 հատ 2 լ-անոց շշի համար։ Լազերով կտրված պլաստիկ կափարիչը նախատեսված է լինելու շշերը կանգնեցնելու և ջրի գոլորշիացումը կանխելու համար: Չափը համապատասխանելու է  9 հատ 2 լիտրանոց ռեակտորների համար: Այս կափարիչը համապատասխանելու է միայն վերը նկարագրված մոդելին և համատեղելի չպետք է լինի այլ մոդելների հետ: Նյութը՝ plexiglass (extruded) (Plexiglas® XT), գույնը՝ թափանցիկ սպիտակ։
Մանրացնող սարքը կամ ունիվերսալ աղացը պետք է նախատեսված լինի նյութերի կոպիտ և նուրբ մանրացման համար: Այն պետք է ունենա պարզ USB ինտերֆեյս՝ վերահսկման և տվյալների գրանցման համար: Իր հետ ունենա փոխարինվող օգտագործման տարա՝ տիպիկ չժանգոտվող պողպատից հարիչով: Մանրացման տարան պետք է պատրաստված լինի պլաստմասից և ստերիլիզացվի ավտոկլավում: Սա էֆֆեկտիվորեն կկանխի խաչաձև կոնտամինացիան նույնիսկ բազմակի օգտագործման դեպքում։ Ներկառուցված RFID չիպը գրանցելու է մանրացման տարայի կյանքի տևողությունը, որպեսզի այն չօգտագործվի պիտանելիության ժամկետից հետո: Տրվելու են նաև 5 պահեստային ռետինե օղեր։ Միանգամյա օգտագործման տարան կարող է օգտագործվել միայն TC 1 պաշտպանիչ պատյանի հետ միասին, որը նույնպես պիտի լինի ներգրավված համակարգում: 
Մանրացնող սարքը պետք է ունենա հետևյալ առանձնահատկությունները՝ 
o Բարձր կատարողականություն․ արդյունավետ մանրացումը կերաշխավորվի մոտ 3000-ից մինչև 20000 պտույտ/րոպե փոփոխական արագության համակցությամբ և ոչ պակաս, քան 1000 Վտ հզորությամբ: 
o Ինտերվալային աշխատանքային ռեժիմի ակտիվացումն կիրականացվի պարզապես կոճակ սեղմելով: Ինտերվալային աշխատանքը ձեռնտու կլինի պինդ նմուշների կոպիտ մանրացման կամ մանրակրկիտ խառնման համար: 
o TFT էկրանը կերաշխավորի օգտագործողի համար հարմարավետ աշխատանք:
o Կշռման գործառույթ, որը կկատարվի մանրացնելուց առաջ՝ օգտագործելով միևնույն խառնիչ անոթը, որպեսզի նյութի փոխանցում չպահանջվի։
o Սառեցման համակարգը պետք է լինի ինտեգրված մանրացման տարայի մեջ, որը թույլ կտա ջերմությունը հեռացնել առանց մշակված միջավայրի հետ շփման: Սա թույլ չի տա, որ սառեցնող նյութը և նմուշը շփվեն: Սարքի կառավարումն պետք է ունենա ջերմաստիճանի չափման և տարաների ճանաչման գործառույթ՝ օգտագործելով ռադիոհաճախականության նույնականացման (RFID) տեխնոլոգիան: 
Բացի մանրացնող սարքից, հավաքածուում պետք է ներառվի նաև պաշտպանիչ պատյան և մանրացման տարա, ավտոկլավվող։
Տեխնիկական բնութագիր․ Գործընթացի տեսակը. Batch; Աշխատանքային սկզբունք՝ մանրացում/հարվածային մանրացում/խառնում/դիսպերսիա; Շարժիչի հզորություն մուտքային՝ ոչ պակաս, քան 1000 W; Շարժիչի հզորություն ելքային՝ ոչ պակաս, քան 800 W; Պտտման արագությունը՝ մոտավորապես 3000 - 20000 պտ/րոպե; Պտտման շեղում՝ ±5 %; Միացման ժամանակ՝ մոտավորապես 5 րոպե; Անջատման ժամանակ՝ ոչ ավել, քան 10 րոպե; Շարժիչի սկզբունքը՝ Brushless DC; Էկրան՝ TFT; RFID ընթերցող/գրող միավոր՝ առկա լինի; Ջերմաստիճանի ցուցիչ՝ առկա լինի; Ջերմաստիճանի չափման լուծում՝ ոչ պակաս, քան 0.1 K; Ջերմաստիճանի չափման ճշգրտությունը՝ ±1 K; Նվազագույն սահմանային ջերմաստիճանը ՝ ոչ պակաս, քան  -50 °C; Առավելագույն սահմանային ջերմաստիճանը՝ ոչ ավել, քան 120 °C; Մոնիտորինգի պահպանման ժամանակը՝ առկա է; Կշռման գործառույթ՝ առկա է; Կշռման միջակայքը՝ մոտավորապես 5 - 4000 գ; Կշռման լուծումը՝ ոչ ավել, քան 1 գ; Թույլատրելի բեռի կշռման ֆունկցիա, ոչ ավելի, քան 4 կգ; Կշռման ճշգրտությունը՝ ±(0,3%+2) գ; Տարայի ճանաչելիություն՝ առկա է; Ramp ծրագրավորում՝ առկա է; Չափերը ոչ ավել, քան (Վ x Հ x Վ) 300 x 350 x 250 մմ; Քաշը՝ ոչ ավել, քան 8,5 կգ; Շրջակա միջավայրի թույլատրելի ջերմաստիճանը՝ մոտավորապես 5 - 40 °C; Թույլատրելի հարաբերական խոնավությունը՝ ոչ ավել, քան 80%; Պաշտպանության դաս՝ ըստ DIN EN 60529-ի՝ IP 31; USB ինտերֆեյս՝ Micro-USB; WPAN ինտերեյս՝ առկա լինի; Լարումը` մոտ 220 - 240 Վ; Հաճախականությունը՝ մոտ 50/60 Հց; Էլեկտրաէներգիայի սպառում՝ ոչ ավել, քան 1000 Վտ։
Մանրացնող սարքի լրացուցիչ պարագաներ
Մանրացնող սարքի տարա խառնման համար դանակով և ջերմաստիճանի ցուցիչով, պետք է համատեղելի լինի միայն վերը ներկայացվող տեխնիկական բնութագրով մանրացնող սարքի հետ։ Կիրառելի լինի տարբեր նմուշների թաց մանրացման համար: Ինտեգրված ջերմաստիճանի սենսորը թույլ կտա իրականացնել շարունակական մոնիտորինգ և ջերմաստիճանի սահմանաչափի անհատական կարգավորում: Սա հատկապես կարևոր է ջերմաստիճանի նկատմամբ զգայուն նյութերի համար: Պետք է ներառված լինի ստանդարտ չժանգոտվող պողպատից խառնիչ դանակ: Ինտենսիվ մաքրման համար դանակը հեշտությամբ պետք ապամոնտաժվի: Տեխնիկական բնութագիր․ Գործընթացի տեսակը. Batch; Աշխատանքային սկզբունք՝ խառնում; Պտտման արագությունը՝ մոտ 3000 - 20000 պտ/րոպե; Շրջանային արագություն առավելագույնը 78,5 մ/վրկ; Օգտագործելի ծավալը առավելագույնը՝ 2000 մլ; Հատիկի չափը՝ առավելագույնը 30 մմ; Հարիչ/կտրիչի նյութը՝ չժանգոտվող պողպատ 1.4034; Նյութ (այլ)՝ չժանգոտվող պողպատ, PCTG, PTFE, սիլիկոն, SIC; Միացման ժամանակ՝ ոչ ավել, քան 30 րոպե; Անջատման ժամանակ՝ առավելագույնը 10 րոպե; FDA-ին համապատասխանություն՝ առկա լինի; Բազմակի օգտագործման հնարավորություն՝ առկա լինի; Սպասք լվացող մեքենայով լվացում՝ առկա լինի; Տվյալների փոխանցման սկավառակ՝ անլար RFID-ով; Մոնիտորինգի պահպանման ժամանակ՝ առկա լինի; Ջերմաստիճանի չափում առկա լինի; Ջերմաստիճանի չափման լուծում՝ ոչ ավել, քան 0.1 K; Ջերմաստիճանի չափման ճշգրտությունը՝ ±1 K; Նվազագույն սահմանային ջերմաստիճանը ՝ մոտ -50 °C; Առավելագույն սահմանային ջերմաստիճանը՝ մոտ 80 °C; Հարիչ/Դանակի տրամագիծը ոչ ավել, քան 75 մմ; Չափերը ոչ ավել, քան (Վ x Հ x Վ) 180 x 280 x 220 մմ; Քաշը՝ ոչ ավել, քան 1,25 կգ; Թույլատրելի հարաբերական խոնավությունը՝ ոչ պակաս, քան 80%։
Մանրացման տարա, ավտոկլավվող: Պողպատե դանակով պլաստիկ մանրացման տարան պետք է համատեղելի լինի միայն վերը ներկայացվող տեխնիկական բնութագրով մանրացնող սարքի հետ։Կիրառելի լինի չոր նմուշնե րը մանրացնելու համար: Թափանցիկ պլաստիկի շնորհիվ հնարավոր կլինի շարունակաբար վերահսկել մանրացվող նյութը: Ներկառուցված RFID չիպը միաժամանակ պետք է պահպանի տվյալները և սահմանափակի տարայի կյանքը: Առաքման հավաքածուն պետք է ներառի 5 պահեստային ռետինե օղակ։ Օղակը փոխարինելով, հնարավոր կլինի երկարացնել տարայի կյանքը: Քանակը՝ 5 տարա/տուփ, Օգտագործելի առավելագույն ծավալը՝ 150 մլ, Մասնիկների առավելագույն չափը՝ 10 մմ/5 Mohs; Միջավայրի հետ շփվող նյութ՝ չժանգոտվող պողպատ, PA, PC, PTFE, սիլիկոն, FDA-ի համապատասխանելիություն՝ առկա է։
Մանրացնող սարքի տարա՝ պետք է լինի հատուկ տարա դանակով և ջերմաստիճանի ցուցիչով: Պետք է համատեղելի լինի  միայն վերը ներկայացվող տեխնիկական բնութագրով մանրացնող սարքի հետ։ Կիրառելի լինի տարբեր պինդ նմուշների չոր մանրացման համար, հարմար է մի շարք նմուշների չոր հղկման համար, ինչպիսիք են փայտը, կենդանիների սնունդը, սառեցված արտադրանքը կամ պլաստմասսան: Տարայի հատուկ օղակը թույլ կտա, որպեսզի ճնշումը դուրս գա կափարիչի միջոցով, օրինակ, շատ նուրբ փոշու մանրացման գործընթացում: Արտադրանքը տարայի մեջ պետք է պահվի հատուկ փրփուրով: Ինտեգրված ջերմաստիճանի սենսորը թույլ կտա շարունակական մոնիտորինգ իրականացնել և սահմանել ջերմաստիճանի անհատական կարգավորում: Սա հատկապես կարևոր կլինի ջերմաստիճանի նկատմամբ զգայուն նյութերի համար: Մանրացման խցիկը պետք է մաքրվի ձեռքով: Ինտենսիվ մաքրման համար կտրիչը կարող է հեշտությամբ ապամոնտաժվել: Տեխնիկական բնութագիր․ Գործընթացի տեսակը. Batch; Աշխատանքային սկզբունք՝ հարված; Պտտման արագությունը՝ մոտ 3000 - 20000 պտ/րոպե; Շրջանային արագություն առավելագույնը  85 մ/վրկ; Օգտագործելի ծավալը առավելագույնը՝ 400 մլ; Հատիկի չափը՝ առավելագույնը 7 մմ; Կարծրություն՝ առավելագույնը. 5 Mohs; Հարիչ/կտրիչի նյութը՝ չժանգոտվող պողպատ 1.4034; Մանրացման անոթի նյութը՝ չժանգոտվող պողպատ 1.4301; Նյութ (այլ)՝ չժանգոտվող պողպատ, սիլիկոն, SIC; Միացման ժամանակ՝ առավելագույնը 30 րոպե; Անջատման ժամանակ՝ առավելագույնը 10 րոպե; կարելի է սառեցնել ջրով՝ առկա լինի; Մանրացվող հատիկը կարելի է սառեցնել մանրացնող անոթում չոր սառույցով՝ առկա լինի; FDA-ին համապատասխանություն՝ առկա լինի; Բազմակի օգտագործման հնարավորություն՝ առկա լինի; Տվյալների փոխանցման սկավառակ՝ անլար RFID-ով; Մոնիտորինգի պահպանման ժամանակ՝ առկա լինի; Ջերմաստիճանի չափում առկա լինի; Ջերմաստիճանի չափման լուծում՝ ոչ ավել, քան 0.1 K; Ջերմաստիճանի չափման ճշգրտությունը՝ ±1 K; Նվազագույն սահմանային ջերմաստիճանը ՝ մոտ -50 °C; Առավելագույն սահմանային ջերմաստիճանը՝ մոտ 120 °C; Հարիչ/Դանակի տրամագիծը ոչ ավել, քան 81 մմ; Հարմար է հղկող նյութերի համար՝ առկա է; Չափերը ոչ ավել, քան (Վ x Հ x Վ) 160 x 180 x 160 մմ; Քաշը՝ ոչ ավել, քան 1,5 կգ; Թույլատրելի հարաբերական խոնավությունը՝ ոչ պակաս, քան 80%։
Մատակարարը պարտավոր է տեղադրել սարքավորումները, կատարել գործունեության հիմնական ստուգումները և փորձարկումը իրենց տեխնիկական բնութագրերի համապատասխանության և թերությունների բացակայության, ինչպես նաև անհրաժեշտ գործիքների առկայության վերաբերյալ: Մատակարարը պետք է իրականացնի ուսուցում կամ վերապատրաստում ոչ պակաս քան 2 շաբաթ տևողությամբ: Սարքավորումները պետք է արտադրված լինեն ոչ շուտ քան 2024թ.: 
Ստուգումները և փորձարկումը պետք է իրականացվեն մատակարարի կողմից Գնորդի կամ նրա լիազոր ներկայացուցչի ներկայությամբ: Բոլոր էլեկտրական սարքավորումները պետք է աշխատեն 220V/50Hz հոսանքով և ունենան եվրոպական տեսակի վարդակներ:
Պետք է ներկայացվի արտադրողի հավաստումը մատակարարի լիազորության վերաբերյալ (Manufacturer authorization): Մատակարարը պետք է ունենա սերտիֆիկացված մասնագետ: Պետք է ներկայացվի արտադրողի հավաստումը, կենսաբանական նմուշներում գազերի հոսքի և ընդհանուր ծավալի որոշման սարքի համապատասխանությունը EN 61000-6-1: 2007; EN 61000-6-3: 2007 EMC ստանդարտներին,  մանրացնող սարքի համապատասխանությունը 2014/35/EU, 2006/42/EC, 2014/30/EU և 2011/65EU հրահանգներին, հետևյալ ստանդարտներին կամ նորմատիվ փաստաթղթերին. 61326-1 և EN 60529։
Մատակարարը պետք է ներկայացնի սարքավորումների տեղադրումից հետո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 Կենսաբանության ֆակուլտետ,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նմուշներում գազերի հոսքի և ընդհանուր ծավալի որոշման և մշտադիտարկման համակարգ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