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405C9" w14:textId="4C7C6CAB" w:rsidR="00C31F9D" w:rsidRPr="00F77A6B" w:rsidRDefault="00F77A6B" w:rsidP="00F77A6B">
      <w:r w:rsidRPr="00F77A6B">
        <w:t>Աղբամաններ պատրաստված երկաթե թիթեղից 2մմ հաստության:Միացումները   երկաթե անկյունակներով 3սմ չափի,զոդումով:Բարձրությունը112սմ,հիմքի չափերը 65x65սմ վերևի մասի չափերը85x85սմ:Վերևը ունենա բացվող փեղկեր,բռնակներով:Կողային մասերում ունենան զսպանակով փականներ,փեղկերը բացված վիճակում ամրացնելու համար:Աղբամանը ներկված լինի կանաչ գույնի յուղաներկով:Առաջնորդվել կցված նկարներով :Առաջացած հարցերի դեպքում կապ հաստատել պատվիրատուի հետ:</w:t>
      </w:r>
    </w:p>
    <w:sectPr w:rsidR="00C31F9D" w:rsidRPr="00F77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AC0"/>
    <w:rsid w:val="003750B5"/>
    <w:rsid w:val="007942DD"/>
    <w:rsid w:val="00C31F9D"/>
    <w:rsid w:val="00F77A6B"/>
    <w:rsid w:val="00FE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4F3786-93D9-439D-9C80-8CAD8143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0A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0A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0A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0A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0A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0A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0A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0A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0A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0A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0A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0A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0AC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0AC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0A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0A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0A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0A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0A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0A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0A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0A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0A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0A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0A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0AC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0A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0AC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0A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2025-04-09T10:51:00Z</dcterms:created>
  <dcterms:modified xsi:type="dcterms:W3CDTF">2025-04-09T10:52:00Z</dcterms:modified>
</cp:coreProperties>
</file>