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կինետիկ եղանակով: Ստուգվող նմուշ` արյան շիճուկ/պլազմա/մեզ։
Միզանյութի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Սիֆիլիսի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շիճուկ/պլազմա/մեզ։ Գլյուկոզայի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բաց համակարգի համար: Մեթոդ Ֆերմենտատիվ կոլորոմետրիկ: Ստուգվող նմուշ` արյան շիճուկ/պլազմա/մեզ։  Բիլիռուբին (ընդհանուր)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համար նախատեսված հավաքածու Na` նախատեսված բաց համակարգի համար: Մեթոդ կոլորոմետրիկ եղանակով: Ստուգվող նմուշ` արյան շիճուկ/պլազմա/մեզ։ 
Նատրիումի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ֆերմենտ պարունակող բազմակոմպոնենտ խտանյութից ստացված աշխատանքային լուծույթները չեն առաջացնում մետաղների ժանգոտում,չենվնասում ջերմազգայուն նյութերը,լավ լվացվում են:Կիրառվում  է տարբեր նյութերից բժշկական արտադրատեսակների,ներառյալ վիրաբուժական ,այդ թվում խողովակ ունեցող,միկրովիրաբուժական և ատամնաբուժականգործիքների ձեռքային եղանակով նախամանրէազերծումային մաքրման համար,կոշտ և ճկուն էնդոսկոպների ձեռքային եղանակով նախնական և նախամանրէազերծումային մաքրման համար:Լվացող միջոցի փաթեթավորումը 5լ տարայով գործարանային փաթեթավորմամբ:Հանձնելու պահին պիտանելիության ժամկետի ½-ի առկայություն:Ցանկացած մատակարարման խմբաքանակի համար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Գլիկոլոզացված հեմոգլոբին որոշման հավաքածու 
Ֆլուրոսցենցիոն եղանակով,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1%,Հանձնելու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խոլեսթերինի  որոշման համար նախատեսված հավաքածու  LDL` նախատեսված բաց համակարգի համար: Մեթոդ Ֆերմենտատիվ կոլորոմետրիկ: Ստուգվող նմուշ` արյան շիճուկ/պլազմա/մեզ։  Խոլեսթերինի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Ֆենոֆտալին,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HDL` նախատեսված բաց համակարգի համար: Մեթոդ Ֆերմենտատիվ կոլորոմետրիկ: Ստուգվող նմուշ` արյան շիճուկ/պլազմա/մեզ: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