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կահույքի (19 դպրոցի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կահույքի (19 դպրոցի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կահույքի (19 դպրոցի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կահույքի (19 դպրոցի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ՀՀԿԳՄՍՆԷԱՃԱՊՁԲ-25/59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առաջադրանք-5-ին: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առաջադրանք-6-ին: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առաջադրանք-7-ին: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առաջադրանք-8-ին: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առաջադրանք-9-ին: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առաջադրանք-10-ին: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առաջադրանք-15-ին: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առաջադրանք-16-ին: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առաջադրանք-17-ին: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առաջադրանք-18-ին: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առաջադրանք-19-ին: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Բաղրամյանի միջնակարգ դպրոց (Հասցե՝  Հայաստան, Արարատի մարզ, Բաղրամյան գյուղ Արտաշատյան խճուղի, 10 շենք,  հեռ. - 010599695)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Հնաբերդի միջնակարգ դպրոց (Հասցե՝ Հայաստան, Արարատի մարզ, Հնաբերդ գյուղ Աբովյան փող., 2 շենք,  հեռ. - 010599695)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Վարդաշենի միջնակարգ դպրոց (Հասցե՝ Հայաստան, Արարատի մարզ, Վարդաշեն գյուղ Մհեր Մկրտչյան փող., 11 շենք,  հեռ. - 010599695)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Ստեփանավանի Սուրբ Գրիգոր Լուսավորչի անվան թիվ 2 հիմնական դպրոց (Հասցե՝  ՀՀ Լոռու մարզ  ք.Ստեփանավան, Սուրբ Նշանի 39,   հեռ. - 010599695)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թիվ 9 հիմնական դպրոց (Հասցե՝ Հայաստան, Լոռու մարզ, Վանաձոր, Զորավար Անդրանիկի փող., 71 շենք,  հեռ.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թիվ 8 հիմնական դպրոց,  (Հասցե՝ Հայաստան, 2017, Լոռու մարզ, Վանաձոր Մաշտոցի փող., 1 շենք,  հեռ.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Ստեփանավան թիվ 1 հիմնական դպրոց  (Հասցե՝ Հայաստան, Լոռու մարզ, Ստեփանավան Մարշալ Բաղրամյան փող., 67 շենք,  հեռ. –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Ախուրյանի թիվ  2 հիմնական  դպրոց, (Հասցե՝ Հայաստան, Շիրակի մարզ, Ախուրյան գյուղ Ախուրյանի խճուղի, 55 շենք,  հեռ.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38  հիմնական դպրոց,  (Հասցե՝   Հայաստան, Շիրակի մարզ, Գյումրի Բուլվարային փող., 7 շենք,  հեռ. –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23 միջնակարգ դպրոց,  (Հասցե՝   Հայաստան, Շիրակի մարզ, Գյումրի Մուշ-2 թաղամաս, 9-րդ փողոց, 5 շենք,  հեռ. –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Փանիկի միջնակարգ դպրոց,  (Հասցե՝   Հայաստան, ՇԻՐԱԿ, ՓԱՆԻԿ, 2 փողոց, շենք 2,  հեռ.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20 հիմնական դպրոց (Հասցե՝    Հայաստան, Շիրակի մարզ, Գյումրի Մ. Թետչերի փող., 1,  հեռ. –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32 հիմնական դպրոց (Հասցե՝     Հայաստան, Շիրակի մարզ, Գյումրի Հացավան թաղամաս, Կոմինտերնի փող., 1 շենք,  հեռ. –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41 հիմնական դպրոց (Հասցե՝      Հայաստան, Շիրակի մարզ, Գյումրի Չարենցի փող., 4 շենք,  հեռ. –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28 հիմնական դպրոց (Հասցե՝    Հայաստան, Շիրակի մարզ, Գյումրի Երևանյան խճուղի, 91 շենք,  հեռ.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Մ. Սաղումյանի անվան Բերդի ավագ դպրոց (Հասցե՝ ք. Բերդ, Հ. Նահապետի փողոց 22/1,  հեռ. - 010599695)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Գեղարգունիքի մարզի Վաղաշենի միջնակարգ դպրոց,  (Հասցե՝ Հայաստան, Գեղարքունիքի մարզ, Վաղաշեն գյուղ 2-րդ փողոց, շինություն 20,  հեռ.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մարզ,Հովհաննես  Հինդլյանի  անվան Կայանի  միջնակարգ  դպրոց (Հասցե` Տավուշի մարզ, Այգեհովիտի համայնք, գ.Կայան, փ.45, փակուղի1 շ.4,   հեռ.- 010599695)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11 հիմնական դպրոց Չ (Հասցե՝ Շիրակի մարզ, Գյումրի Արամ Խաչատրյան փող., 27 շենք,  հեռ. – 010599695) կամ  պահեստավորման վայր (ք. Երևան, ՀՀ մարզեր): Հասցեն կհստակեցվի համաձայնագրով։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10.08.2025թ, բայց ոչ շուտ քան 20-րդ 20-րդ օրացուցային օրը,  բացառությամբ այն դեպքի, երբ ընտրված մասնակիցը համաձայնում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