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չորացնող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կենցաղային տեխնիկա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հզորությամբ,  Ներառյալ տեղադրումը Բալահովիտ բնակավայրում գտնվող Ակումբ-գրադարանի շենքի տարածքում, տաքացման և սառեցման համար, տեսակը սպլիտ, ինվերտորային շարժիչով, գույնը սպիտակ, 70-80 մ² տարածքում ջերմաստիճանի ավտոմատ կարգավորմամբ: Աշխատանքային ջերմաստիճանը +40 -15°C: Ծախսը սառեցման ռեժիմում մինչև 2․15 ԿՎտ/ժ, Ծախսը ջեռուցման ռեժիմում  մինչև 2.1 ԿՎտ/ժ։ Երաշխիքը՝ առնվազն 4 տարի, ՀՀ-ում գործող պաշտոնական սպասարկման կենտրոնի առկայություն։ Երաշխիքային ժամկետում ի հայտ եկած տեխ․ խնդիրները պետք է լուծվեն մատակարարի միջոցներով՝ առավելագույնը 5 օրվա ընթացքում, իսկ դետալների փոխարինման դեպքում համաձայն տրամադրված երաշխիքային պայմանների: Ապրանքի համապատասխանության սերտիֆիկատի առկայությունը պարտադիր է։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չորացնող էլ․սարք՝ պատին ամրացվող։ Հզորություն՝ առնվազն 2500 Վտ։ Պաշտպանություն՝ IPX1։ Օդի առավելագույն հոսք՝ 16 (+/-1) մ/վ ։ Իրանի նյութ՝ պլաստմասե,սպիտակ։ Արագությունը՝մ/վրկ 30, չափսերը (ԲxԼxԽ) 23x27x31 սմ (+/- 1) ։ Լարի երկարություն - 1 մ (+/- 20 սմ)։ Աղմուկի մակարդակ՝ 79 dB։ Տեղադրվում է պատին։
Առանձնահատկությւոններ՝ ավտոմատ միացում (սենսորային) ավտոմատ անջատում։  Մինչև մատակարարումը նմուշը համաձայնեցնել պատվիրատուի հետ։ Ապրանքանիշ՝« BALLU», «PUFF», «Electrolux EHDA», «G-TEQ», «Dyson»։ Երաշխիքը՝ առնվազն 4 տարի։ ՀՀ-ում գործող պաշտոնական սպասարկման կենտրոնի առկայություն։ Երաշխիքային ժամկետում ի հայտ եկած տեխ․ խնդիրները պետք է լուծվեն մատակարարի միջոցներով՝ առավելագույնը 5 օրվա ընթացքում, իսկ դետալների  փոխարինման դեպքում համաձայն տրամադրված երաշխիքային պայմանների: Ապրանքի համապատասխանության սերտիֆիկատի առկայությունը պարտադիր է։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