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2025.04.09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2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ՀՀՊԾ-ԷԱՃԱՊՁԲ-25/8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 Куртка: темно-синяя ткань 92% нейлон, 8% лайкра, застегивается на центральную цепочку. К куртке прикреплен регулируемый капюшон. Два прорезных кармана по бокам спереди, застегиваются на цепочку. С нагрудным карманом, нарисованным на внутренней стороне куртки. На правой стороне груди прикреплено название «СЛУЖБА ПРОБАЦИИ», а на левой стороне — первая буква имени и фамилии сотрудника службы пробации. В области плечевых лямок имеются две петли и две перемычки для крепления плечевых лямок. Символ службы пробации крепится на 10 см ниже погона на левом рукаве, радиусом 9 см.
	 Брюки: черный цвет, ткань 92% нейлон, 8% лайкра, прямой силуэт, два боковых кармана, два накладных кармана сзади. Эластичный пояс с обеих сторон. Длина на 30 см ниже талии, два накладных кармана на обеих штанинах, застежка на цепочку. Брюки застегиваются на цепочку, пояс застегивается на пуговицу-кольцо, на поясе 6 шлевок,
	 Футболка: ткань темно-синего цвета (95% хлопок, 5% лайкра) ±3%. Футболка прямого кроя, рукава короткие, горловина декорирована трикотажной манжетой шириной 2 см, окантована двойной декоративной строчкой шириной 4-5 мм.
	 Футболка (поло): темно-синего цвета, состоит из переда, кокетки на спинке, коротких рукавов и отложного воротника. На груди 3 пуговицы, на погонах петля для погон.  Рубашка изготовлена из двух видов ткани, при этом плечи и спинка до кокетки отделены друг от друга тонкой серой лентой, выполненной из ткани поверхностной плотностью 210 граммов, содержащей 92% нейлона и 8% лайкры, а остальные части также изготовлены из ткани поверхностной плотностью 210 граммов, содержащей 95% хлопка и 5% лайкры. Манжеты рукавов выполнены из эластичной тесьмы шириной 2,2-2,5 см, нижняя часть рубашки также выполнена из эластичной тесьмы шириной 5,0-5,5 см. На правой стороне груди футболки размещено название «СЛУЖБА ПРОБАЦИИ», а на левой стороне — первая буква имени и фамилии сотрудника службы пробации. На левом рукаве рубашки, на 10 см ниже плеча, радиусом 9 см прикреплен символ Службы пробации,
	Шапка (кепка) темно-синего цвета типа «Рипстоп» поверхностной плотностью 235 грамм, в составе 44% шерсти, 54% полиэстера и 2% лайкры. Шляпа состоит из жестких полей, середины, боковин и дна. Поля круглые, длина посередине 7,2 см (±2 мм). В козырек вставлена пластиковая вставка толщиной 3 мм. Для обеспечения прочности шляпы и боковин внутренняя часть обработана черным дублирующим слоем. Внутренняя часть шапки по краю обработана слоем ткани шириной 3 см. На задней части шапки установлена металлическая пряжка для регулировки размера. На макушке шляпы пришита металлическая пуговица диаметром 14–16 мм, обтянутая той же тканью. Передняя часть застегивается на символику службы пробации радиусом 5 см. Символ Службы пробации, первая буква имени и фамилии сотрудника службы пробации, а также размеры будут предоставлены Клиентом по предварительному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2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 куртка: темно-синего цвета, (44% шерсть, 54% полиэтилен, 2% лайкра) ±3% ткань, рукава длинные, застегивается на центральную цепочку, спинка и перед с верхним разрезом, на боковых полотнищах вертикальные накладные карманы с прямоугольными клапанами. На клапане правого накладного кармана в верхней части прикреплено наименование «СЛУЖБА ПРОБАЦИИ», а на левом — первая буква имени и фамилии сотрудника службы пробации. Боковые карманы с диагональным вырезом, застегивающиеся на цепочку. Куртка имеет пояс, утягивающийся по бокам резинкой. Воротник отогнут. В области плечевых лямок: две петли и две перемычки для крепления плечевых лямок. На левом рукаве, на 10 см ниже погона, крепится символ службы пробации, радиусом 9 см,
	 брюки/юбка (согласовывается с Заказчиком заранее)
	• брюки: темно-синие (44% шерсть, 54% полиэтилен, 2% лайкра) ±3% ткань, прямой силуэт, два боковых кармана. Брюки с застежкой на молнию с левой стороны, пояс с петлей-пуговицей, на поясе 6 шлевок, накладной карман на одной пуговице сзади,
	• Юбка: темно-синего цвета (44% шерсти, 54% полиэтилена, 2% лайкры) ±3% ткани, прямой шов, двухсторонние кнопки, на подкладке, пояс со шлевками, разрез сзади, застегивается сбоку на одну пуговицу и цепочку.
	Футболка из ткани темно-синего цвета (95% хлопок, 5% лайкра) ±3%. Футболка прямого кроя, рукава короткие, вырез горловины декорирован трикотажной манжетой шириной 2 см, окантованной двойной декоративной строчкой шириной 4-5 мм. Символ Службы пробации, первая буква имени и фамилии сотрудника службы пробации, а также размеры будут предоставлены Клиентом по предварительному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темно-синего цвета, (50% хлопок, 50% полиэтилен) ±3%, вес свитера: 245-300 грамм в зависимости от размера. Воротник: с круглым вырезом, присборенный. Имеет петлю для плечевых ремней. Погоны тканевые, съемные, застегиваются на одну серебристую металлическую пуговицу. В области плеч, спины, груди и локтей — комбинация из износостойкой (водонепроницаемой) ткани. Символ службы пробации радиусом 9 см прикреплен на левом рукаве свитера, на 10 см ниже погона.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RIBSTOP 50% нейлон, 50% хлопок, темно-синего цвета, плотность 235 г/м2, на теплой подкладке, застегивается на центральную пластиковую цепочку, с капюшоном. Два прорезных кармана по бокам спереди, застегиваются на пластиковую цепочку. С нагрудным карманом, нарисованным на внутренней стороне куртки. На правой стороне груди крепится надпись «СЛУЖБА ПРОБАЦИИ», а на левой — первая буква имени и фамилии сотрудника службы пробации. В области плечевых лямок имеются две петли и две перемычки для крепления плечевых лямок. На левом рукаве, на 10 см ниже погона, крепится символ службы пробации радиусом 9 см. Вставка куртки выполнена из подкладочной ткани плотностью 200 г/м2 на синтепоне, рукава — из синтепона плотностью 120 г/м2. Символ службы пробации, первая буква имени и фамилии сотрудника службы пробации, а также размеры будут предоставлены Заказчиком по предварительному запросу.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