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C523A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0C8B5D61" w14:textId="6825CF9D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«ԵՔ-ԷԱՃԱՊՁԲ-25/</w:t>
      </w:r>
      <w:r w:rsidR="008040C5">
        <w:rPr>
          <w:rFonts w:ascii="Calibri" w:hAnsi="Calibri" w:cs="Calibri"/>
          <w:b/>
          <w:lang w:val="hy-AM"/>
        </w:rPr>
        <w:t>1</w:t>
      </w:r>
      <w:r w:rsidR="007B5A01">
        <w:rPr>
          <w:rFonts w:ascii="Calibri" w:hAnsi="Calibri" w:cs="Calibri"/>
          <w:b/>
          <w:lang w:val="hy-AM"/>
        </w:rPr>
        <w:t>30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598A11B4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544060">
        <w:rPr>
          <w:rFonts w:ascii="Calibri" w:hAnsi="Calibri" w:cs="Calibri"/>
          <w:b/>
          <w:lang w:val="hy-AM"/>
        </w:rPr>
        <w:t>Էլեկտրոնային աճուրդի հրավերի</w:t>
      </w:r>
    </w:p>
    <w:p w14:paraId="20D5FA76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4BF65310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43DD709E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47FD5FD4" w14:textId="39AA7D0F" w:rsidR="00E73D7F" w:rsidRPr="00E73D7F" w:rsidRDefault="00E73D7F" w:rsidP="00B32302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vertAlign w:val="superscript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  <w:r w:rsidR="00B32302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ի</w:t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(այսուհետ՝ բենեֆիցիար) կողմից ԵՔ-ԷԱՃԱՊՁԲ-25/</w:t>
      </w:r>
      <w:r w:rsidR="00B32302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1</w:t>
      </w:r>
      <w:r w:rsidR="007B5A0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30</w:t>
      </w:r>
      <w:r w:rsidR="00B32302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ծածկագրով կազմակերպված</w:t>
      </w:r>
      <w:r w:rsidRPr="00E73D7F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</w:p>
    <w:p w14:paraId="5E52321D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1259642B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0A64931A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F6BF8E1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7C379E8F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E73D7F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7CCAD772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0CB8283A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73D7F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0FEBFDA2" w14:textId="20271D12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 w:rsidR="00C57C06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 </w:t>
      </w:r>
      <w:r w:rsidR="00C57C06" w:rsidRPr="00D77828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900015211429</w:t>
      </w:r>
      <w:r w:rsidR="00C57C06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հաշվեհամարին փոխանցման միջոցով:</w:t>
      </w:r>
    </w:p>
    <w:p w14:paraId="72DEF1DD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6DF1A8A3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6ADF7112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թողարկման պահից և ուժի մեջ է բենեֆիցիարի կողմից________________________ծածկագրով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1901A31F" w14:textId="29F6A03B" w:rsidR="00E73D7F" w:rsidRPr="00857ECA" w:rsidRDefault="00C57C06" w:rsidP="00E73D7F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 </w:t>
      </w:r>
      <w:r w:rsidR="00E73D7F"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="00E73D7F"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6EDB9F2C" w14:textId="6C134104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իննսուն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hyperlink r:id="rId4" w:history="1">
        <w:r w:rsidR="00B03810" w:rsidRPr="00B03810">
          <w:rPr>
            <w:rFonts w:ascii="Calibri" w:hAnsi="Calibri" w:cs="Calibri"/>
            <w:color w:val="000000"/>
            <w:sz w:val="20"/>
            <w:szCs w:val="20"/>
            <w:lang w:val="hy-AM"/>
          </w:rPr>
          <w:t>irina.eghiazaryan@yerevan.am</w:t>
        </w:r>
      </w:hyperlink>
      <w:r w:rsidR="00B03810" w:rsidRPr="00B0381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C57C0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7A763CB0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250326BF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04F23C24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5BF9E0E2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1C351399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3B3D91B9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440C4870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2643CF8C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127E060E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7BAF28C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9F7A5D3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1CA155A3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745F1AB7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7F90C9C6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p w14:paraId="7099B553" w14:textId="77777777" w:rsidR="00E73D7F" w:rsidRPr="00857ECA" w:rsidRDefault="00E73D7F" w:rsidP="00E73D7F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53CE2FDB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6375752" w14:textId="7A055576" w:rsidR="00E73D7F" w:rsidRPr="003C2E78" w:rsidRDefault="00E73D7F" w:rsidP="008040C5">
      <w:pPr>
        <w:pStyle w:val="FootnoteText"/>
        <w:rPr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sectPr w:rsidR="00E73D7F" w:rsidRPr="003C2E78" w:rsidSect="003C2E78">
      <w:pgSz w:w="11906" w:h="16838" w:code="9"/>
      <w:pgMar w:top="1022" w:right="634" w:bottom="1166" w:left="547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19"/>
    <w:rsid w:val="002A76CF"/>
    <w:rsid w:val="003C2E78"/>
    <w:rsid w:val="0041348A"/>
    <w:rsid w:val="00486A46"/>
    <w:rsid w:val="005640FA"/>
    <w:rsid w:val="005B4B19"/>
    <w:rsid w:val="00631480"/>
    <w:rsid w:val="006E352F"/>
    <w:rsid w:val="00740CEE"/>
    <w:rsid w:val="007B5A01"/>
    <w:rsid w:val="008040C5"/>
    <w:rsid w:val="008D2BDE"/>
    <w:rsid w:val="00A03360"/>
    <w:rsid w:val="00AA04B2"/>
    <w:rsid w:val="00B03810"/>
    <w:rsid w:val="00B32302"/>
    <w:rsid w:val="00C57C06"/>
    <w:rsid w:val="00D77828"/>
    <w:rsid w:val="00DA1B09"/>
    <w:rsid w:val="00E73D7F"/>
    <w:rsid w:val="00E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F01BC"/>
  <w15:chartTrackingRefBased/>
  <w15:docId w15:val="{5D208798-B124-493D-8784-D143C21C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6E352F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6E352F"/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"/>
    <w:semiHidden/>
    <w:rsid w:val="006E352F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6E352F"/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paragraph" w:styleId="NormalWeb">
    <w:name w:val="Normal (Web)"/>
    <w:basedOn w:val="Normal"/>
    <w:uiPriority w:val="99"/>
    <w:rsid w:val="006E3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uiPriority w:val="22"/>
    <w:qFormat/>
    <w:rsid w:val="006E352F"/>
    <w:rPr>
      <w:b/>
      <w:bCs/>
    </w:rPr>
  </w:style>
  <w:style w:type="character" w:styleId="Hyperlink">
    <w:name w:val="Hyperlink"/>
    <w:basedOn w:val="DefaultParagraphFont"/>
    <w:uiPriority w:val="99"/>
    <w:unhideWhenUsed/>
    <w:rsid w:val="00C57C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7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ina.eghiazaryan@yerev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Aghajanyan</dc:creator>
  <cp:keywords/>
  <dc:description/>
  <cp:lastModifiedBy>gnumner19</cp:lastModifiedBy>
  <cp:revision>10</cp:revision>
  <dcterms:created xsi:type="dcterms:W3CDTF">2025-04-07T10:35:00Z</dcterms:created>
  <dcterms:modified xsi:type="dcterms:W3CDTF">2025-04-11T13:42:00Z</dcterms:modified>
</cp:coreProperties>
</file>