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Աղբատար ավտոմեքենա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Աղբատար ավտոմեքենա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Աղբատար ավտոմեքենա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Աղբատար ավտոմեքենա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ԱԲՀ-ԷԱՃԱՊՁԲ-25/48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ԱԲՀ-ԷԱՃԱՊՁԲ-25/48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ԱԲՀ-ԷԱՃԱՊՁԲ-25/48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«ԱԲՀ-ԷԱՃԱՊՁԲ-25/48»*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 Աբովյանի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ԱԲՀ-ԷԱՃԱՊՁԲ-25/48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«ԱԲՀ-ԷԱՃԱՊՁԲ-25/48»*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ԱԲՀ-ԷԱՃԱՊՁԲ-25/48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Աբովյան համայնքի 2025 թվականի կարիքների համար աղբատար ավտոմեքենա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կամ 80000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կողային բարձումով, արտադրման տարեթիվը՝ 2022-2025թթ., նոր, գործարանային:
Շարժիչը՝  դիզելային,
Շարժիչի ծավալը /լ / ՝ նվազագույնը 4.4,
Շարժիչի հզորությունը /ձ.ուժ./՝ նվազագույնը 170:
Քարշակման տեսակը ՝ հետևի,
Մեքենայի արտաքին չափսեր.երկ./լայն./բարձր. /մմ/՝ առավելագույնը 7000/3500/4000,
Նստատեղերի քանակը/ հատ/ ՝ 1+2,
Ամբողջական քաշը /կգ/ ՝ նվազագույնը 10000,
Բարձվող կոշտ կենցաղային թափոնի զանգվածը՝ նվազագույնը 3100 կգ, 
Մանիպուլյատորի բեռնունակությունը՝ նվազագույնը 700 կգ, Խտեցման գործակիցը՝ նվազագույնը 2.5,
Թափքի տարողությունը՝ նվազագույնը 11 խմ,
Կենտրոնական փական՝ առկա,
Ապակիների և կողային հայելիների էլ. կառավարում՝ առկա,
Արգելակման համակարգը՝ նվազագույնը ABS: 
Նվազագույն երաշխիքային ժամկետը՝ 2 տարի կամ 80000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