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ԷԱՃԱՊՁԲ-2025/41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ԱՐՅԱՆ ՄԵՋ ԳԼՅՈՒԿՈԶԱՅԻ ՈՐՈՇՄԱՆ ԹԵՍՏ ՀԱՎԱՔԱԾՈՒՆԵՐԻ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ԷԱՃԱՊՁԲ-2025/41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ԱՐՅԱՆ ՄԵՋ ԳԼՅՈՒԿՈԶԱՅԻ ՈՐՈՇՄԱՆ ԹԵՍՏ ՀԱՎԱՔԱԾՈՒՆԵՐԻ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ԱՐՅԱՆ ՄԵՋ ԳԼՅՈՒԿՈԶԱՅԻ ՈՐՈՇՄԱՆ ԹԵՍՏ ՀԱՎԱՔԱԾՈՒՆԵՐԻ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ԱՐՅԱՆ ՄԵՋ ԳԼՅՈՒԿՈԶԱՅԻ ՈՐՈՇՄԱՆ ԹԵՍՏ ՀԱՎԱՔԱԾՈՒՆԵՐԻ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390.92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4.754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445.1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ԷԱՃԱՊՁԲ-2025/41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ԷԱՃԱՊՁԲ-2025/41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ԷԱՃԱՊՁԲ-2025/41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ԷԱՃԱՊՁԲ-2025/41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ԷԱՃԱՊՁԲ-2025/41»*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ԷԱՃԱՊՁԲ-2025/41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ԷԱՃԱՊՁԲ-2025/41»*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ԷԱՃԱՊՁԲ-2025/41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ԷԱՃԱՊՁԲ-2025/41»*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ԷԱՃԱՊՁԲ-2025/41*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ԷԱՃԱՊՁԲ-2025/41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ԷԱՃԱՊՁԲ-2025/41»*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ԷԱՃԱՊՁԲ-2025/41*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փորձանմուշի վերցման նշտարներ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
Փաթեթավորումը պետք լինի գործարանային տուփով, բայց ոչ ավել քան 100  հատ:
Թեստ-երիզների ժամկետը չպետք է փոխվի անկախ տուփի բացման պայմանից: Մատակարարման պահին մնացորդային պիտանիության ժամկետը  12 ամիս։ 
Թեստ-երիզների մատակարարման հետ միաժամանակ, պայմանագրով սահմանված ժամկետներում, մատակարարը պարտավոր է նաև նվիրաբերել  կամ անհատույց օգտագործման հանձնել շաքարաչափ սարքեր`  ( Ջի Մեյթ  կամ Ակկու-Չեկ Ինստանտ սարքերի դեպքում` 700 հատ քանակով, իսկ այլ սարքերի դեպքում 1700 հատ քանակով): 
Չափման արագություն՝ ոչ ավել քան 6 վրկ։
Չափման միջակայքը՝ առնվազն 1,1 -33.3 մմոլ/լ։
Արյան նմուշի ծավալը՝ ոչ ավել քան 0,65մկլ։ Մասնակիցը պետք է ներկայացնի որակի սերտիֆիկատ  տվյալ խմբաքանակի համար հաստատված արտադրող գործարանի կողմից: 
Մատակարարը պարտավոր է տրամադրել` ոչ պակաս քան 12 ամսվա երաշխիք տրամադրած սարքերի համար։
Որակի սերտիֆիկատներ` ISO13485 կամ ГОСТ Р ИСО 13485։
Որակի սերտիֆիկատներ` ISO 15197 կամ ГОСТ Р ИСО 15197։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