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ինտերակտիվ էկրանների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ինտերակտիվ էկրանների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ինտերակտիվ էկրանների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ինտերակտիվ էկրանների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ԵՊՀ-ԷԱՃԱՊՁԲ-25/95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ԵՊՀ-ԷԱՃԱՊՁԲ-25/95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ԵՊՀ-ԷԱՃԱՊՁԲ-25/95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ինտերակտիվ էկրանների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Պատասախանատու ստորաբաժանում՝ԵՊՀ միջազգային համագործակցության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