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ԷԱՃԱՊՁԲ-2025/Թ-7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ԷԱՃԱՊՁԲ-2025/Թ-7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ԷԱՃԱՊՁԲ-2025/Թ-7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2025.04.30.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ԷԱՃԱՊՁԲ-2025/Թ-7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ԷԱՃԱՊՁԲ-2025/Թ-7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ԷԱՃԱՊՁԲ-2025/Թ-7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ԷԱՃԱՊՁԲ-2025/Թ-7»*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ԷԱՃԱՊՁԲ-2025/Թ-7»*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ՆԱԽԱՐԱՐՈՒԹՅՈՒՆ,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 ոչ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 0C չսառչող) կամ այլ օրգանական լուծիչի հիմքով, 15-20մլ  տարողությամբ ամպուլներով,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և թեք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գրենական պիտույքների լրակազմ, առնվազն՝ գրիչ -2 հատ, մատիտ ռետինով-2 հատ, մկրատ-1 հատ,  կարիչ N 10, կարիչի ասեղներ N 10, գրասենյակային դանակ, քանոն-15սմ, ամրակ, ռետին,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պահման գործերի համար, Բ (Б) տիպի թելակապերով, (խտությունը՝ 300գ 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մինչև 20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20 -50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50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N 10,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24/6,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հատուկ /11.5 x 22.5/ չափերի թղթե փոստային ծրարներ ինքնասոսնձվող ` ուղիղ կամ անկյունային կափույրով, գույնը՝ սպիտակ,  թղթի խտությունը՝ առնվազն 80գ 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96 թերթ,աշակերտական,
տողանի կամ 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կամ պոլիմերային պատվածքով, (25-33) մմ երկարությամբ: Թղթի դարսը լիարժեք ամրությամբ միասնական պահելու կարողությամբ,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կարծրությունը 2B, ռետինով, սրված, նյութը՝ փայտ, արտաքին տեսքը՝ եռակողմ, գույնը՝ սև, երկ. մատիտի կորպուսի՝ առնվազն 188մմ,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չափերը՝ առնվազն 40x20մմ,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19մմ, թղթի դարսը` լիարժեք ամրությամբ, միասնական պահելու կարողությամբ,
տուփի մեջ  առնվազն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25 մմ,թղթի դարսը` լիարժեք ամրությամբ, միասնական պահելու կարողությամբ,
 տուփի մեջ առնվազն 12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50մմ,Թղթի դարսը` լիարժեքամրությամբ, միասնական պահելու կարողությամբ,
տուփի մեջ առնվազն 12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50-ից ավել թերթի համար,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մինչև 36 թերթ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սուր ծայրով, պլաստմասե բռնակով, առնվազն 18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Սայրի լայնությունը առնվազն 9 մմ, 18 մմ` թուղթ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Չափերը՝առնվազն  15 x 20 սմ, ոչ պակաս 12 նիշ, ֆունկցիաները՝արմատ, %, 00, +/-, սնուցումը՝արևային, էլեմենտով: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3 նիստով, նախատեսված A4 (210 x 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կպչուն ժապավեն, թափանցիկ, լայնությունը՝ առնվազն 18 մմ, երկարությունը՝ առնվազն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առնվազն 30սմ,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առնվազն 50սմ,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առնվազն 30մլ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x 80 մմ չափի, կապույտ գույնի թանաքով, մետաղական իրանով՝ մի կողմից բացովի: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Թղթապանակ/արագակար/ պլաստիկ կոշտ կազմով, մետաղյա զսպանակազմ և կարիչ հարմարանքով, Ա4 ձևաչափի թղթերի համար,փաթեթավորված թափանցիկ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ոստիկանության կենսաթոշակառուի վկայականի կազմը պատրաստվում է կաշվից կամ կաշվին փոխարինող նյութից, կազմի գույնը մուգ կարմիր է: Բացված վիճակում վկայականի չափերն են` 7 x 21 սմ: 
     Վկայականի կազմի աջ կողմի արտաքին միջնամասում ոսկեգույն պատկերվում է Հայաստանի Հանրապետության զինանշանը, իսկ զինանշանի  ներքևում` ոսկեգույն հայերեն մեծատառերով երկու տողով տպագրվում են` «ԿԵՆՍԱԹՈՇԱԿԻ ՎԿԱՅԱԿԱՆ» բառերը: Վկայականի ներդիրի երկու կողմերը ունեն բաց վարդագույն պաշտպանական ցանց: 
     Վկայականի ձախ ներդիրի վերևի մասում գրված է ՀՀ կամ ՀԱՅԱՍՏԱՆԻ ՀԱՆՐԱՊԵՏՈՒԹՅԱՆ ՆԵՐՔԻՆ ԳՈՐԾԵՐԻ ՆԱԽԱՐԱՐՈՒԹՅԱՆ ՈՍՏԻԿԱՆՈՒԹՅՈՒՆ հայերեն, այնուհետև ներքևի մասում՝ ԿԵՆՍԱԹՈՇԱԿԻ ՎԿԱՅԱԿԱՆ №: 
     Ներքևի կողմում հայերեն հետևյալ գրվածքները.
Ազգանուն
Անուն
Հայրանուն
Կոչումը
Թոշակը նշանակված է 
Կ.Տ. ստորագրություն 
     Ձախ կողմում՝ նկարի փակցման տեղն է:
     Վկայականի աջ ներդիրի վերևի մասում գրված է МИНИСТЕРСТВО ВНУТРЕННИХ ДЕЛ ПОЛИЦИЯ РЕСПУБЛИКИ АРМЕНИЯ ИЛИ РА ռուսերեն, ներքևի հատվածում ПЕНСИОННОЕ УДОСТОВЕРЕНИЕ №:  
     Աջ կողմում ռուսերեն հետևյալ գրվածքները. 
Фамилия
Имя
Отчество
Звание
Пенсия назначена с по
ПО 
МП  Нач. ФЭУ подпись
Նմուշները համաձայնեցնել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ձևաչափով /17x24սմ/ ամենօրյա գրառումների գրքույկ՝ տարվա 12 ամիսներով և օրերով, կաշվե կազմով, կազմը՝ եզրակարված, թվային բաժանիչներով, 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ավտոմատ,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297 X 420մմ, Խտությունը՝  80գ/մ։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արկղ, նախատեսված է A4 ֆորմատի տարբեր փաստաթղթերի պահպանման համար: Պատրաստված B կարգի, 2,0-2,5մմ հաստության գոֆրե ստվարաթղթից: Տուփի վրա նշաններ գրելու և փակցնելու հնարավորությամբ: Կոշտ և հեշտ հավաքվող կոնստրուկցիա: Տեխնոլոգիայի շնորհիվ տուփի ակնթարթային հավաքում: Չափս՝ -լայնություն-32,7սմ,
խորություն-11,1սմ, բարձրություն-26,5սմ: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5000 հատ 30 օրվա ընթացքում, 5000 հատ 90 օրվա ընթացքում, 5000 հատ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5000 հատ 30 օրվա ընթացքում, 5000 հատ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600 հատ 30 օրվա ընթացքում, 600 հատ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1500 հատ 30 օրվա ընթացքում, 1500 հատ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80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3000 հատ 30 օրվա ընթացքում,3000 հատ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149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550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800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1000 հատ 30 օրվա ընթացքում,1000 հատ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40000 հատ 30 օրվա ընթացքում, 40000 հատ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2000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4000 հատ 30 օրվա ընթացքում,4000 հատ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1500 հատ 30 օրվա ընթացքում, 1500 հատ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800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1300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498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156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800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