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ԵՊՀ-ԷԱՃԱՊՁԲ-25/100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Ֆիզիկայի ինստիտուտի կարիքների համար լաբորատոր սարքերի և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ԵՊՀ-ԷԱՃԱՊՁԲ-25/100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Ֆիզիկայի ինստիտուտի կարիքների համար լաբորատոր սարքերի և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Ֆիզիկայի ինստիտուտի կարիքների համար լաբորատոր սարքերի և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ԵՊՀ-ԷԱՃԱՊՁԲ-25/100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Ֆիզիկայի ինստիտուտի կարիքների համար լաբորատոր սարքերի և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սերվերային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Ալիքատարային չափաբերման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Ոչգծային բյուրեղներ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Իրիս դիաֆրագմա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Օղակների պտուտակահան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Միամոդ ալիքատար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Ավտոմատացված պտտողական սեղանիկ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լազեր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Լաբորատորային ապակու կտրիչ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Օդամաքրիչ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Ռադիոհաճախային թեսթավորման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ինվերսիոն և պաշտպանիչ էկրան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Սիլիցիումի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Բևեռացումը պահպանող օպտիկական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Միամոդ օպտիկական ոչգծային մանրաթել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1064 նմ լազերի ոսպնյակ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2025.04.29.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ԵՊՀ-ԷԱՃԱՊՁԲ-25/100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ԵՊՀ-ԷԱՃԱՊՁԲ-25/100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ԵՊՀ-ԷԱՃԱՊՁԲ-25/100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«ԵՊՀ-ԷԱՃԱՊՁԲ-25/100»*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ԵՊՀ-ԷԱՃԱՊՁԲ-25/100*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«ԵՊՀ-ԷԱՃԱՊՁԲ-25/100»*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ԵՊՀ-ԷԱՃԱՊՁԲ-25/100*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ՖԻԶԻԿԱՅԻ ԻՆՍՏԻՏՈՒՏԻ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Ֆիզիկայի ինստիտուտ: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սերվերային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Ալիքատարային չափաբերման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Ոչգծային բյուրեղներ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Իրիս դիաֆրագմա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Օղակների պտուտակահան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Միամոդ ալիքատար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Ավտոմատացված պտտողական սեղանիկ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լազեր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Լաբորատորային ապակու կտրիչ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Օդամաքրիչ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Ռադիոհաճախային թեսթավորման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ինվերսիոն և պաշտպանիչ էկրան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Սիլիցիումի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Բևեռացումը պահպանող օպտիկական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Միամոդ օպտիկական ոչգծային մանրաթել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1064 նմ լազերի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20-90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20-90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մինչև 20-60 օրացուցային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մինչև 20-60 օրացուցային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մինչև 20-60 օրացուցային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մինչև 20-60 օրացուցային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մինչև 20-60 օրացուցային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մինչև 20-60 օրացուցային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մինչև 20-60 օրացուցային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20-45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20-60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20-60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20-50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20-50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20-30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սերվերային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Ալիքատարային չափաբերման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Ոչգծային բյուրեղներ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Իրիս դիաֆրագմա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Օղակների պտուտակահան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Միամոդ ալիքատար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Ավտոմատացված պտտողական սեղանիկ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լազեր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Լաբորատորային ապակու կտրիչ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Օդամաքրիչ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Ռադիոհաճախային թեսթավորման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ինվերսիոն և պաշտպանիչ էկրան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Սիլիցիումի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Բևեռացումը պահպանող օպտիկական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Միամոդ օպտիկական ոչգծային մանրաթել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1064 նմ լազերի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