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ԱԿՔ-ԷԱՃԱՊՁԲ-02/2025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ԱԿԱԴԵՄԻԱԿԱՆ ՔԱՂԱՔ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Աշտարակ 0204, Գիտավան-2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«Ակադեմիական քաղաք›› հիմնադրամի համար Դյուրակիր համակարգիչների ձեռքբերում 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Ղարագյոզյան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095933318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zaruhigharagyozyan@yahoo.com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ԱԿԱԴԵՄԻԱԿԱՆ ՔԱՂԱՔ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ԱԿՔ-ԷԱՃԱՊՁԲ-02/2025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ԱԿԱԴԵՄԻԱԿԱՆ ՔԱՂԱՔ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ԱԿԱԴԵՄԻԱԿԱՆ ՔԱՂԱՔ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«Ակադեմիական քաղաք›› հիմնադրամի համար Դյուրակիր համակարգիչների ձեռքբերում 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ԱԿԱԴԵՄԻԱԿԱՆ ՔԱՂԱՔ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«Ակադեմիական քաղաք›› հիմնադրամի համար Դյուրակիր համակարգիչների ձեռքբերում 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ԱԿՔ-ԷԱՃԱՊՁԲ-02/2025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zaruhigharagyozyan@yahoo.com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«Ակադեմիական քաղաք›› հիմնադրամի համար Դյուրակիր համակարգիչների ձեռքբերում 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ԱԿՔ-ԷԱՃԱՊՁԲ-02/2025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ԱԿԱԴԵՄԻԱԿԱՆ ՔԱՂԱՔ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ԱԿՔ-ԷԱՃԱՊՁԲ-02/2025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ԱԿՔ-ԷԱՃԱՊՁԲ-02/2025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«ԱԿՔ-ԷԱՃԱՊՁԲ-02/2025»*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ԱԿԱԴԵՄԻԱԿԱՆ ՔԱՂԱՔ ՀԻՄՆԱԴՐԱՄ*  (այսուհետ` Պատվիրատու) կողմից կազմակերպված` ԱԿՔ-ԷԱՃԱՊՁԲ-02/2025*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«ԱԿՔ-ԷԱՃԱՊՁԲ-02/2025»*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ԱԿԱԴԵՄԻԱԿԱՆ ՔԱՂԱՔ ՀԻՄՆԱԴՐԱՄ*  (այսուհետ` Պատվիրատու) կողմից կազմակերպված` ԱԿՔ-ԷԱՃԱՊՁԲ-02/2025*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ԱԿԱԴԵՄԻԱԿԱՆ ՔԱՂԱՔ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- 05031993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պետական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- 900018009564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Ակադեմիական քաղաք հիմնդարամի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6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Կորյուն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