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ՀՀԿԳՄՍՆԷԱՃԱՊՁԲ-25/66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Արամ Խաչատրյան համերգասրահի բեմի ձայնային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ՀՀԿԳՄՍՆԷԱՃԱՊՁԲ-25/66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Արամ Խաչատրյան համերգասրահի բեմի ձայնային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Արամ Խաչատրյան համերգասրահի բեմի ձայնային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Արամ Խաչատրյան համերգասրահի բեմի ձայնային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390.94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4.7658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ՀՀԿԳՄՍՆԷԱՃԱՊՁԲ-25/66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ՀՀԿԳՄՍՆԷԱՃԱՊՁԲ-25/66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ՀՀԿԳՄՍՆԷԱՃԱՊՁԲ-25/66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ՀՀԿԳՄՍՆԷԱՃԱՊՁԲ-25/66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«ՀՀԿԳՄՍՆԷԱՃԱՊՁԲ-25/66»*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ՀՀԿԳՄՍՆԷԱՃԱՊՁԲ-25/66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«ՀՀԿԳՄՍՆԷԱՃԱՊՁԲ-25/66»*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«ՀՀԿԳՄՍՆԷԱՃԱՊՁԲ-25/66»*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ՀՀԿԳՄՍՆԷԱՃԱՊՁԲ-25/66*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ՀՀԿԳՄՍՆԷԱՃԱՊՁԲ-25/66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«ՀՀԿԳՄՍՆԷԱՃԱՊՁԲ-25/66»*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ՀՀԿԳՄՍՆԷԱՃԱՊՁԲ-25/66*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Խաչատրյան համերգասրահի բեմի ձայնային համակարգը բաղկացած է բարձրախոսներից, ձայնագրության հնարավորությամբ ձայնի ղեկավարման վահանակից, ուժեղարարներից, ձայնագության համար նախատեսված պարագաներից, խոսափողերից, ամրակային դետալներից և փոխարկիչներից, մալուխներից և պարագաներից: Նշված բարձրախոսները, ձայնագրության հնարավորությամբ ձայնի ղեկավարման վահանակը, ուժեղարարները, ձայնագության համար նախատեսված պարագաները, խոսափողերը, ամրակային դետալները և փոխարկիչները, մալուխները և պարագաները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ըստ անհրաժեշտության ծրագրավորումը, փորձարկումը, համակարգի առաջին գործարկումը, ինչպես նաև համապատասխան մասնագետի հրահանգավորումը իրականացվում է Մատակարարի կողմից: Լրակազմում նշված ապրանքների տեխնիկական բնութագրերում տրված են դրանց նվազագույն պահանջները (կամ առավելագույն պահանջները, եթե խոսքը գնում է բացասական ցուցանիշի մասին. բացասական ցուցանիշները նշված են մեկ աստղանիշով՝ «*»)։ Իսկ եթե ցուցանիշը սահմանում է միջակայք, ապա առաջարկվող ապրանքը պետք է ներառի ցուցանիշի նշված միաջակայքը: Եթե ցուցանիշը սահմանում է միաջակայք և նշված է երկու աստղանիշ՝ «**», ապա առաջարկվող ապրանքի նշված ցուցանիշը պետք է գտնվի տվյալ միջակայքում: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Մաշտոցի 46, «Հայաստանի ազգային ֆիլհարմոնիկ նվագախումբ»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