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ՊՊԾ-ԷԱՃԱՊՁԲ-2025/24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պահպանության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Պռոշյան 1, փակուղի 20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ՊՊԾ կարիքների համար համակարգչային տեխնիկա</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Սյուզաննա Խուրշուդյան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010532358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x_syuzi.91@mail.ru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պահպանության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ՊՊԾ-ԷԱՃԱՊՁԲ-2025/24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պահպանության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պահպանության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ՊՊԾ կարիքների համար համակարգչային տեխնիկա</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պահպանության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ՊՊԾ կարիքների համար համակարգչային տեխնիկա</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ՊՊԾ-ԷԱՃԱՊՁԲ-2025/24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x_syuzi.91@mail.ru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ՊՊԾ կարիքների համար համակարգչային տեխնիկա</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ոչնչացման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ոչնչացման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2025.05.05.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ՊՊԾ-ԷԱՃԱՊՁԲ-2025/24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պահպանության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ՊՊԾ-ԷԱՃԱՊՁԲ-2025/24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ՊՊԾ-ԷԱՃԱՊՁԲ-2025/24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«ՊՊԾ-ԷԱՃԱՊՁԲ-2025/24»*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պահպանության ծառայություն*  (այսուհետ` Պատվիրատու) կողմից կազմակերպված` ՊՊԾ-ԷԱՃԱՊՁԲ-2025/24*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պահպանության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«ՊՊԾ-ԷԱՃԱՊՁԲ-2025/24»*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պահպանության ծառայություն*  (այսուհետ` Պատվիրատու) կողմից կազմակերպված` ՊՊԾ-ԷԱՃԱՊՁԲ-2025/24*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պահպանության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  - Intel Core i5-14400
Մայրական սալիկ՝ - Asus B760M-A D4 CSM
Պրոցեսորի հովացուցիչ՝ - Cooler Deepcool AG300
Օպերատիվ հիշողություն՝ - DDR4 16GB 3200Mhz
Հիշողության սկավառակ՝  - SSD CRUCIAL P3 CT500P3SSD8T 500GB m.2
Համակարգչի իրան՝ - ThermalMaster
Սնուցման աղբյուր՝ - PSU LC-POWER LC500H-12 500W APFC
Ստեղնաշար՝-  Logitech K120
Մկնիկ՝ - Logitech M90
Անխափան սնուցման աղբյուր՝ - UPS Power Maxma 850VA
Մոնիտոր՝  - Benq GW2490, IPS, HDMI, DP, Speaker.
Ապրանքների տեղափոխումը և բեռնաթափումը Գնորդի պահեստ իրականացնում է Վաճառողը՝ իր միջոցների հաշվին։ Երաշխիքային ժամկետը առնվազն 730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  Intel Core i7-12700K
Մայրական սալիկ՝ - Asus B760M-A D4 CSM
Պրոցեսորի հովացուցիչ՝- Cooler ARCTIC FREEZER 36 A-RGB
Օպերատիվ հիշողություն՝ - DDR5 2x16GB Crucial 32GB
Հիշողության սկավառակ՝  - SSD M.2  CRUCIAL E100 CT1000E100SSD8 1TB
Համակարգչի իրան՝ - Chieftec Elox սև HC-10B-OP
Սնուցման աղբյուր՝ - PSU Cougar STC600 600W 80+ APFC
Ստեղնաշար՝- Logitech K120
Մկնիկ՝-  Logitech M90
Անխափան սնուցման աղբյուր՝ - UPS APC BV1000I-GR 1000VA
Մոնիտոր՝ Benq GW2490, IPS, HDMI, DP, Speaker
Ապրանքների տեղափոխումը և բեռնաթափումը Գնորդի պահեստ իրականացնում է Վաճառողը՝ իր միջոցների հաշվին։ Երաշխիքային ժամկետը առնվազն 730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Նվազագույն պարամետրերը
Էկրանի անկյունագիծ՝ - 15,6",
Պրոցեսոր՝ - i5-13420h,
Օպերատիվ հիշողություն՝ - 8GB,
Հիշողության սկավառակի ծավալը՝ - 512GB SSD
Lenovo V15 G4 IRU մոդելի 
Ապրանքների տեղափոխումը և բեռնաթափումը Գնորդի պահեստ իրականացնում է Վաճառողը՝ իր միջոցների հաշվին։ Երաշխիքային ժամկետը առնվազն 730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Նվազագույն պարամետրերը
Օպերացիոն համակարգ՝ Անդրոիդ
Պրոցեսոր՝ - OctaCore
Հիշողություն՝ - 256 GB
Օպերատիվ հիշողություն՝ - 8 GB
Էկրան՝ - 12 դյույմ
Էկրանի ընդլայնումը՝ - 1600x2560
Wifi, Bluetooth, հիշողության քարտի բնիկ
Հիմնական տեսախցիկ՝ -  13MP
Դիմային տեսախցիկ՝ - 8MP
Մարտկոցի հզրությունը՝-  8300mAh:
Tablet Honor Pad 9 12.1" 8/256Gb (5301AHNJ) մոդելի
Ապրանքների տեղափոխումը և բեռնաթափումը Գնորդի պահեստ իրականացնում է Վաճառողը՝ իր միջոցների հաշվին։ Երաշխիքային ժամկետը առնվազն 730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ոչնչացման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Թղթաղաց
Նվազագույն պարամետրերը
Կտրատման ձևը - խաչաձև
Կտրատման չափերը - 4 x 40
Թողունակությունը - 11 թերթ 
Անվտանգության մակարդակ -  P4
Տեսակ – թուղթ , ստեպլերի միջուկ, պլաստիկ քարտ
Զամբյուղը – 18 լ
Աշխատանքային ռեժիմը – մինչև 5 րոպե անընդմեջ աշխատանք՝ 30 րոպե ընդմիջումով (հովացումով)
Լրացուցիչ անվտանգություն անջատիչի (կողպեքի) առկայություն:
Ապրանքների տեղափոխումը և բեռնաթափումը Գնորդի պահեստ իրականացնում է Վաճառողը՝ իր միջոցների հաշվին։ Երաշխիքային ժամկետը առնվազն 730 օր ։ Powershred LX70 մոդելի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ոչնչացման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Նվազագույն պարամետրերը
Կտրատման ձևը - միկրո
Կտրատման չափերը - 2x12
Թողունակությունը - 10 թերթ 
Անվտանգության մակարդակ -  P-5
Տեսակ – թուղթ , ստեպլերի միջուկ, պլաստիկ քարտ
Զամբյուղը – 19 լ
Աշխատանքային ռեժիմը – 10 րոպե անընդմեջ աշխատանք
Լրացուցիչ անվտանգություն անջատիչի (կողպեքի) առկայություն: Ապրանքների տեղափոխումը և բեռնաթափումը Գնորդի պահեստ իրականացնում է Վաճառողը՝ իր միջոցների հաշվին։ Երաշխիքային ժամկետը առնվազն 730 օր։ Powershred 10M Micro-Cut Shredder մոդելի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A3` Epson EcoTank L11050 մոդելի
 Ապրանքների տեղափոխումը և բեռնաթափումը Գնորդի պահեստ իրականացնում է Վաճառողը՝ իր միջոցների հաշվին։ Երաշխիքային ժամկետը առնվազն 730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Canon MF3010 մոդելի
Ապրանքների տեղափոխումը և բեռնաթափումը Գնորդի պահեստ իրականացնում է Վաճառողը՝ իր միջոցների հաշվին։ Երաշխիքային ժամկետը առնվազն 730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Canon LBP 6030 մոդելի  
Ապրանքների տեղափոխումը և բեռնաթափումը Գնորդի պահեստ իրականացնում է Վաճառողը՝ իր միջոցների հաշվին։ Երաշխիքային ժամկետը առնվազն 730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Էկրանի չափս՝ առնվազն 6.67 դյույմ, Պրոցեսոր՝ Mediatek Helio G99 (6 nm) կամ Mediatek Helio G88 (12nm) կամ Qualcomm SM6225 Snapdragon 685 (6 nm), Օպերատիվ հիշողություն՝ առնվազն՝ 4GB, Հիշողություն՝ առնվազն 128GB, Հիմնական տեսախցիկ՝4 հատ, Դիմային տեսախցիկ՝ առնվազն 8 MP, Մարտկոցի հզորություն՝ առնվազն 5000 mAh, Օպերացիոն համակարգ՝ Android:
Samsung Galaxy A16, Xiaomi Redmi 12 4GB/128GB, Xiaomi Redmi Note 12 մոդելների:
Երաշխիքային սպասարկում առնվազն 730 օր:
Ապրանքների տեղափոխումը և բեռնաթափումը Գնորդի պահեստ իրականացնում է Վաճառողը՝ իր միջոցների հաշվին։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հունիսի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հունիսի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հունիսի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հունիսի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հունիսի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հունիսի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հունիսի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հունիսի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հունիսի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հունիսի 20-ը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ոչնչացման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ոչնչացման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