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техника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PPC-EAAPDZB-2025/24</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техника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техника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техника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Intel Core i5-14400
Материнская плата: - Asus B760M-A D4 CSM
Процессорный кулер: - Cooler Deepcool AG300
Оперативная память: - DDR4 16 GB 3200 Mhz
Накопитель: - SSD CRUCIAL P3 CT500P3SSD8T 500 GB m.2
Корпус компьютера: - ThermalMaster
Блок питания: - PSU LC-POWER LC500H-12 500W APFC
Клавиатура: Logitech K120
Мышь: Logitech M90
Источник бесперебойного питания: - UPS Power Maxma 850VA
Монитор: - Benq GW2490, IPS, HDMI, DP, Speaker.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i7-12700K
Материнская плата: Asus B760M-A D4 CSM
Процессорный кулер:- Cooler ARCTIC FREEZER 36 A-RGB
ОЗУ: - DDR5 2x16GB Crucial 32GB
Диск памяти: - SSD M.2  CRUCIAL E100 CT1000E100SSD8 1TB
Корпус компьютера: - Chieftec Elox черный HC-10B-OP
Блок питания: - PSU Cougar STC600 600W 80+ APFC
Клавиатура: Logitech K120
Мышь: Logitech M90
Источник бесперебойного питания: - UPS APC BV1000I-GR 1000VA
Монитор: Benq GW2490, IPS, HDMI, DP, Speaker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Диагональ экрана: - 15.6",
Процессор: - i5-13420h,
Оперативная память: - 8GB,
Емкость хранилища: - 512GB SSD
Модель Lenovo V15 G4 IRU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Операционная система: Android
Процессор: - OctaCore
Память: - 256 GB
Оперативная память: - 8 GB
Экран: - 12 дюймов
Разрешение экрана: - 1600x2560
Wi-Fi, Bluetooth, слот для карты памяти
Основная камера: - 13MP
Фронтальная камера: - 8MP 
Емкость аккумулятора: 8300mAh.
Модель -Tablet Honor Pad 9 12.1" 8/256Gb (5301AHNJ)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Форма резки – крестообразный 
Размеры резки - 4 x 40
Вместимость - 11 листов
Уровень безопасности - P4
Тип – бумага, сердечник степлера, пластиковая карта
Корзина – 18 л
Режим работы – до 5 минут непрерывной работы с перерывом 30 минут (с охлаждением)
Дополнительная безопасность: наличие выключателя (замка).
Транспортировка и разгрузка Товара на складе Покупателя осуществляются Продавцом за свой счет. Гарантийный срок - не менее 730 дней.
Модель - Powershred LX70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Форма резки - микро
Размеры резки - 2x12
Вместимость - 10 листов
Уровень безопасности - P-5
Тип – бумага, гильза степлера, пластиковая карта
Корзина – 19 л
Рабочий режим – 10 минут непрерывной работы
Дополнительная безопасность: наличие выключателя (замка). Транспортировка и разгрузка Товара на складе Покупателя осуществляются Продавцом за свой счет. Гарантийный срок - не менее 730 дней.
Модель- Powershred 10M Micro-Cut Shredder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-A3` Epson EcoTank L11050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 Canon MF3010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Canon LBP 6030 Транспортировка и разгрузка Товара на складе Покупателя осуществляются Продавцом за свой счет. Гарантийный срок - не менее 730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6,67 дюйма, Процессор: Mediatek Helio G99 (6 nm) или Mediatek Helio G88 (12nm) или Qualcomm SM6225 Snapdragon 685 (6 nm), Оперативная память: не менее 4GB, Память: не менее 128GB, Основная камера: 4 шт., Фронтальная камера: не менее 8 MP, Емкость аккумулятора: не менее 5000 mAh, Операционная система: Android Модели - Samsung Galaxy A16, Xiaomi Redmi 12 4GB/128GB, Xiaomi Redmi Note 12.
Транспортировка и разгрузка Товара на складе Покупателя осуществляются Продавцом за свой счет. Гарантийный срок - не менее 730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