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Շինարարական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Շինարարական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Շինարարական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Շինարարական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Պոլիպրոպիլենային 63մմ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Պոլիպրոպիլենային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Պոլիպրոպիլենային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Պոլիպրոպիլենային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Պոլիվինիլքլորիդե 160մմ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Պոլիվինիլքլորիդե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Պոլիվինիլքլորիդե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Պոլիպրոպիլենային 63մմ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Պոլիպրոպիլենային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Պոլիպրոպիլենային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Պոլիպրոպիլենային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անցում 63մմ /ամերիկանկա/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անցում 50մմ /ամերիկանկա/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անցում 40մմ /ամերիկանկա/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անցում 32մմ /ամերիկանկա/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ծեփանյութ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ջրամեկուսիչ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Ազբոշիֆեր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Ծալքաթիթեղ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ԱԲՀ-ԷԱՃԱՊՁԲ-25/55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2025 թվականի կարիքների համար շինարարական ապրանքներ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Պոլիպրոպիլենային 63մմ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խմելու ջրի համար, d=63x4,7մմ, 12,5 մթն.ճնշ., նվազագույնը 4 մետրանոց կտրվածքի։Ապրանքը պետք է լինի նոր, չօգտագործված, գործարանային արտադրության, համապատասխան ծագման հավաստագրի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Պոլիպրոպիլենային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խմելու ջրի համար, d=50x3,0մմ, 10,0 մթն.ճնշ., նվազագույնը 4 մետրանոց կտրվածքի։Ապրանքը պետք է լինի նոր, չօգտագործված, գործարանային արտադրության, համապատասխան ծագման հավաստագրի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Պոլիպրոպիլենային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խմելու ջրի համար, d=40x3,0մմ, 12,5 մթն.ճնշ., նվազագույնը 4 մետրանոց կտրվածքի։Ապրանքը պետք է լինի նոր, չօգտագործված, գործարանային արտադրության, համապատասխան ծագման հավաստագրի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Պոլիպրոպիլենային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խմելու ջրի համար, d=32x2,4մմ, 12,5 մթն.ճնշ., նվազագույնը 4 մետրանոց կտրվածքի։Ապրանքը պետք է լինի նոր, չօգտագործված, գործարանային արտադրության, համապատասխան ծագման հավաստագրի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Պոլիվինիլքլորիդե 160մմ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Պոլիվինիլքլորիդե, կոյուղու համար, d=160մմ, պատի հաստ. 2,2մմ; L=1000մմ ։Ապրանքը պետք է լինի նոր, չօգտագործված, գործարանային արտադրության, համապատասխան ծագման հավաստագրի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Պոլիվինիլքլորիդե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Պոլիվինիլքլորիդե, կոյուղու համար, d=110մմ, պատի հաստ. 2մմ; L=1000մմ։Ապրանքը պետք է լինի նոր, չօգտագործված, գործարանային արտադրության, համապատասխան ծագման հավաստագրի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Պոլիվինիլքլորիդե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Պոլիվինիլքլորիդե, կոյուղու համար, d=50մմ, պատի հաստ. 2,2մմ; L=1000մմ ։Ապրանքը պետք է լինի նոր, չօգտագործված, գործարանային արտադրության, համապատասխան ծագման հավաստագրի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Պոլիպրոպիլենային 63մմ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գնդիկավոր, պոլիպրոպիլենային, 63մմ տրամագծով, պատի հաստությունը 3,5մմ-ից ոչ պակաս, կես պտույտով փական, տաք և սառը ջրի համապատասխան գունային /կարմիր և կապույտ/ նշարկամբ։ Ապրանքը պետք է լինի նոր, չօգտագործված, գործարանային արտադրության, համապատասխան ծագման հավաստագրի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Պոլիպրոպիլենային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գնդիկավոր, պոլիպրոպիլենային, 50մմ տրամագծով, պատի հաստությունը 3,5մմ-ից ոչ պակաս, կես պտույտով փական, տաք և սառը ջրի համապատասխան գունային /կարմիր և կապույտ/ նշարկամբ։Ապրանքը պետք է լինի նոր, չօգտագործված, գործարանային արտադրության, համապատասխան ծագման հավաստագրի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Պոլիպրոպիլենային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գնդիկավոր, պոլիպրոպիլենային, 40մմ տրամագծով, պատի հաստությունը 3,5մմ-ից ոչ պակաս, կես պտույտով փական, տաք և սառը ջրի համապատասխան գունային /կարմիր և կապույտ/ 
նշարկամբ։Ապրանքը պետք է լինի նոր, չօգտագործված, գործարանային արտադրության, համապատասխան ծագման հավաստագրի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Պոլիպրոպիլենային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գնդիկավոր, պոլիպրոպիլենային, 32մմ տրամագծով, պատի հաստությունը 3,5մմ-ից ոչ պակաս, կես պտույտով փական, տաք և սառը ջրի համապատասխան գունային /կարմիր և կապույտ/ նշարկամբ։Ապրանքը պետք է լինի նոր, չօգտագործված, գործարանային արտադրության, համապատասխան ծագման հավաստագրի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անցում 63մմ /ամերիկանկա/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անցում 63մմ /ամերիկանկա/ տեսակի, պոլուպրոպիլենային,պատի հաստությունը 3,5մմ-ից ոչ պակաս։Ապրանքը պետք է լինի նոր, չօգտագործված, գործարանային արտադրության, համապատասխան ծագման հավաստագրի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անցում 50մմ /ամերիկանկա/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անցում 50մմ /ամերիկանկա/ տեսակի, պոլուպրոպիլենային,պատի հաստությունը 3,5մմ-ից ոչ պակաս։Ապրանքը պետք է լինի նոր, չօգտագործված, գործարանային արտադրության, համապատասխան ծագման հավաստագրի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անցում 40մմ /ամերիկանկա/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անցում 40մմ /ամերիկանկա/ տեսակի, պոլուպրոպիլենային,պատի հաստությունը 3,5մմ-ից ոչ պակաս։Ապրանքը պետք է լինի նոր, չօգտագործված, գործարանային արտադրության, համապատասխան ծագման հավաստագրի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անցում 32մմ /ամերիկանկա/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անցում 32մմ /ամերիկանկա/ տեսակի, պոլուպրոպիլենային,պատի հաստությունը 3,5մմ-ից ոչ պակաս։Ապրանքը պետք է լինի նոր, չօգտագործված, գործարանային արտադրության, համապատասխան ծագման հավաստագրի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ծեփանյութ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ծեփանյութ, բաղադրությունը Գիպս և պոլիմերային հավելանյութեր։Նախատեսված է ներքին մակերեսների հարդարման աշխատանքներն ավարտին հասցնելու, տուֆե, բետոնե, ցեմենտավազային, աղյուսե, պեմզաբլոկե և գաջած մակերեսները հարդարելու համար:Քսված շերտի կծկում`
ոչ ավել քան 0,8մմ/մ:Գիպսոնիտ կամ համարժեք ապրանքանիշի։Ապրանքը պետք է լինի նոր, չօգտագործված, գործարանային արտադրության, համապատասխան ծագման հավաստագրի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Յուղաներկերում թաղանթագոյացնող նյութի զանգվածային մասը պետք է լինի 20%-ից մինչև 34%, պայմանական մածուցիկու թյունը` ըստ B 3- 4 մածուցիկաչափի (20±0,5) °C, 65-160 վ, տարբեր երանգների, ԳՕՍՏ 10503-71, մակնշումը և փաթեթավորումը` ըստ ԳՕՍՏ 9980.3-86, ԳՕՍՏ 9980.4-2002։ Անվտանգությունը` ԳՕՍՏ 10503-71 ,  Անվտանգությունը` ԳՕՍՏ 10503-7 Փաթեթավորումը՝ գործարանային։Ապրանքը պետք է լինի նոր, չօգտագործված, գործարանային արտադրության, համապատասխան ծագման հավաստագրի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ընտրված ակրիլի կամ լատեքսի սոպոլիմերների հիմքի վրա, կիսափայլուն կամ փայլուն, ըստ պատվիրատուի պահանջի։ Փաթեթավորումը՝ գործարանային։Ապրանքը պետք է լինի նոր, չօգտագործված, գործարանային արտադրության, համապատասխան ծագման հավաստագրի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ջրամեկուսիչ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ջրամեկուսիչ ծածկ, բտումային ծածկ իրենցից են ներկայացնում բազմաշերտ նյութեր3,9մմ հաստությամբ: Դրանք բաղկացած են պոլիմերներով և ապակե մանրաթելով, ապակե բամբակով և պոլիէսթերով ձևափոխված բիտումից, մանր գունավոր գլաքարից, որն ունի բնականին մոտ երանգ:Ապրանքը պետք է լինի նոր, չօգտագործված, գործարանային արտադրության, համապատասխան ծագման հավաստագրի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Ազբոշիֆեր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Ազբեստից պատրաստված ալիքավոր  թիթեղ, որ շինարարության մեջ գործածում են իբրև ծածկանույթ, հաստությունը ոչ պակաս 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Ծալքաթիթեղ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ծալքաթիթեղ Պրոֆիլավոր, КП-25-0,50մմ.  Պրոֆիլային լայնություն՝ 1150 մմ, Օգտակար Լայնություն՝ 1080 մ։ Գույնը նախապես համաձայնեցնել պատվիրատուի հետ։Ապրանքը պետք է լինի նոր, չօգտագործված, գործարանային արտադրության, համապատասխան ծագման հավաստագրի առկայությամբ։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Պոլիպրոպիլենային 63մմ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Պոլիպրոպիլենային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Պոլիպրոպիլենային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Պոլիպրոպիլենային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Պոլիվինիլքլորիդե 160մմ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Պոլիվինիլքլորիդե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Կոյուղու խողովակ Պոլիվինիլքլորիդե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Պոլիպրոպիլենային 63մմ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Պոլիպրոպիլենային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Պոլիպրոպիլենային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Պոլիպրոպիլենային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անցում 63մմ /ամերիկանկա/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անցում 50մմ /ամերիկանկա/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անցում 40մմ /ամերիկանկա/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Կցամաս անցում 32մմ /ամերիկանկա/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ծեփանյութ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ջրամեկուսիչ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Ազբոշիֆեր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Ծալքաթիթեղ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