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ԱԱԻ-ԷԱՃԾՁԲ-25/23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ԱԿԱԴԵՄԻԿՈՍ Ս.ԱՎԴԱԼԲԵԿՅԱՆԻ ԱՆՎԱՆ ԱՌՈՂՋԱՊԱՀՈՒԹՅԱՆ ԱԶԳԱՅԻՆ ԻՆՍՏԻՏՈՒՏ</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Կոմիտասի 49/4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Ակադեմիկոս Ս.Ավդալբեկյանի անվան առողջապահության ազգային ինստիտուտ ՓԲԸ-ի կարիքների համար վկայականների տպագրության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Նաիրա  Ղուբասարյան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099235350,  091543075</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tender@nih.am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ԱԿԱԴԵՄԻԿՈՍ Ս.ԱՎԴԱԼԲԵԿՅԱՆԻ ԱՆՎԱՆ ԱՌՈՂՋԱՊԱՀՈՒԹՅԱՆ ԱԶԳԱՅԻՆ ԻՆՍՏԻՏՈՒՏ</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ԱԱԻ-ԷԱՃԾՁԲ-25/23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ԱԿԱԴԵՄԻԿՈՍ Ս.ԱՎԴԱԼԲԵԿՅԱՆԻ ԱՆՎԱՆ ԱՌՈՂՋԱՊԱՀՈՒԹՅԱՆ ԱԶԳԱՅԻՆ ԻՆՍՏԻՏՈՒՏ</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ԱԿԱԴԵՄԻԿՈՍ Ս.ԱՎԴԱԼԲԵԿՅԱՆԻ ԱՆՎԱՆ ԱՌՈՂՋԱՊԱՀՈՒԹՅԱՆ ԱԶԳԱՅԻՆ ԻՆՍՏԻՏՈՒՏ</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Ակադեմիկոս Ս.Ավդալբեկյանի անվան առողջապահության ազգային ինստիտուտ ՓԲԸ-ի կարիքների համար վկայականների տպագրության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ԱԿԱԴԵՄԻԿՈՍ Ս.ԱՎԴԱԼԲԵԿՅԱՆԻ ԱՆՎԱՆ ԱՌՈՂՋԱՊԱՀՈՒԹՅԱՆ ԱԶԳԱՅԻՆ ԻՆՍՏԻՏՈՒՏ</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Ակադեմիկոս Ս.Ավդալբեկյանի անվան առողջապահության ազգային ինստիտուտ ՓԲԸ-ի կարիքների համար վկայականների տպագրության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ԱԱԻ-ԷԱՃԾՁԲ-25/23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tender@nih.am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Ակադեմիկոս Ս.Ավդալբեկյանի անվան առողջապահության ազգային ինստիտուտ ՓԲԸ-ի կարիքների համար վկայականների տպագրության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վկայականների տպագրության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2025.05.06.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ԱՆ ԱԱԻ-ԷԱՃԾՁԲ-25/23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ԱԿԱԴԵՄԻԿՈՍ Ս.ԱՎԴԱԼԲԵԿՅԱՆԻ ԱՆՎԱՆ ԱՌՈՂՋԱՊԱՀՈՒԹՅԱՆ ԱԶԳԱՅԻՆ ԻՆՍՏԻՏՈՒՏ</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ԱՆ ԱԱԻ-ԷԱՃԾՁԲ-25/23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ԱԱԻ-ԷԱՃԾՁԲ-25/23»*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ԱԱԻ-ԷԱՃԾՁԲ-25/23*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ԱԱԻ-ԷԱՃԾՁԲ-25/23»*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ԱԱԻ-ԷԱՃԾՁԲ-25/23*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ԱՆ ԱԿԱԴԵՄԻԿՈՍ Ս․ ԱՎԴԱԼԲԵԿՅԱՆԻ ԱՆՎԱՆ ԱՌՈՂՋԱՊԱՀՈՒԹՅԱՆ ԱԶԳԱՅԻՆ ԻՆՍՏԻՏՈՒՏ ՓԲԸ-ԻԿԱՐԻՔՆԵՐԻ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վկայականների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               Թուղթը՝ կավճապատ անփայլ 300 գ/ք.մ, բարձր որակի գունավոր տպագրություն,
սերտիֆիկատ 4+0 տպագրություն,                       1 տեսակի վկայականների տպագրություն։
Մատակարարումը պատվիրատուի նշված
հասցեով և ժամանակացույցով։ Տպագրությունը պետք է կատարվի
պատվիրատուի պահանջով, հիմք ընդունելով դասընթացների
մասնակիցների տրամադրված ցանկը և
մասնակցության օրերը: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2025թ. ընթացքում՝ պատվիրատուի կողմից ներկայացվող պահանջի հիման վրա։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վկայականների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