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 контроля доступа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 контроля доступа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 контроля доступа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 контроля доступа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квалификации виде пени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позволяет осуществлять учет и контроль входа и выхода сотрудников, запрещает посторонним входить на территорию, обеспечивает безопасность. •трехпозиционный торсион - 1 шт.( двухпозиционный) для передачи данных по сети TCP/IP. режимы: открытие/закрытие, свободный доступ, вход запрещен. дистанционное управление и управление. возможность работы в режиме онлайн/оффлайн светодиодный индикатор показывает состояние входа/выхода, а также прохождение через поворотный ролик.Торсионный резистор 0,5 гцм: прямоугольная металлическая трубка, окрашенная порошковой краской, 30x50 см, высота 850 мм + стекло толщиной 4 мм. дверца 1 шт.: прямоугольная металлическая трубка 30x50 см окрашенная порошковой краской рама + стекло толщиной 4 мм, размеры дверцы: ширина 1000 мм, высота 850 мм., дверь имеет механический замок. Архивирование и синхронизация с базой данных SQL информации, касающейся перемещения сотрудников, посетителей (расписание, права) и информации о перемещении, обновление информации при подключении компьютера до 5 секунд, сохранение информации о 100 000 и более сотрудниках, сохранение 180 000 действий (перемещений). • - 2 шт. (рабочая частота 125 кГц обеспечивает ввод/вывод карт, зарегистрированных в системе, а также передачу информации на контроллер управления). устройство, которое управляет правами доступа к переходной (поворотной) системе.информация передается с считывающих устройств на компьютер через печатную плату.получает соответствующие инструкции по выполнению действий. •кабель 2x0, 75 мм 20 м •кабель 6x2x0, 5 мм 20 м •кабель 8x2x0, 5 мм 20 м •кабель UTP-5E 20 м (для подключения и питания оборудования, входящего в состав системы).
все оборудование в системе перехода
и программный пакет должны быть интегрированы в
уже действующая система прокуратуры
с этим.
Автоматическая работа контрольных точек. автоматическая работа контрольных точек в случае отсутствия связи с компьютером или отключения электричества. заполнение информации при восстановлении связи. ввод и обработка данных сотрудников и посетителей. использование различных графиков работы. множественные разрешения на эксплуатацию с паролями, различными разрешениями и обязанностями. экспорт электронных таблиц в формате Microsoft Excel. полное управление изменениями данных сотрудников, в том числе: возможности автоматическое уведомление об изменениях в головной офис по электронной почте и подтверждение изменений из головного офиса.обучение системному программному пакету для 2 сотрудников Заказчика. любые изменения в базовых информационных данных и сохранение информации о производителе для последующих проверок. поставка, установка и настройка продукта выполняются поставщиком, включая монтажные материалы и аксессуары. (адрес: г. Ереван, ул. Комитаса 2022) Дилиджан, ул. Калинина 233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позволяет осуществлять учет и контроль входа и выхода сотрудников, запрещает посторонним входить на территорию, обеспечивает безопасность:
В систему включены:
•Блок для дверного прохода - 1 шт. (двусторонний)՝
передача данных по сети TCP/IP.
специальное шифрование данных связи
режимы: переключение / закрытие двери, свободный доступ,
вход запрещен:
Дистанционное управление и управление.
возможность трудоустройства онлайн/офлайн
в режимах отображается светодиодный индикатор
выдает статус входа/выхода
клапан электронный магнитный 1 шт.՝
блок питания 1 шт.
самоблокирующийся 1 шт.
контакт магнитный 1 шт.
что касается передвижения сотрудников, посетителей
информация ( график, право) и движение
архивирование информации и с базой данных SQL
синхронизация, обновление информации
до 5 при подключении к компьютеру
в секунду, 100 000 и более
сохранение информации о сотрудниках,
Поддержание 180 000 операций (движений) / ,
•прокси-карты вчитыватель - 2 шт. /
рабочая частота 125 кГц
предоставляет карты, зарегистрированные в системе
вход и / или выход, а также информация
передача на контроллер управления/,
Устройство, которое управляет правами переходной системы
возможности через печатную плату
информация от считывателей передается на компьютер, соответственно получает
инструкция по выполнению действий /,
•Кабель 2x0,75 мм на 10 м
•Кабель 4x2x0, 5 мм на 10 м
•Кабель 8x2x0, 5 мм на 10 м
•Кабель UTP-5E 20 м / входит в систему
для подключения и питания оборудования/
обязательные требования к системе:
Все оборудование в системе перехода
и программный пакет должны быть интегрированы в 
уже действующая система прокуратуры
с этим. Автоматическая работа контрольных точек
отсутствие связи с сочувствующим или
управление в случае отключения электроэнергии
автоматическая работа с точками
информация при повторном вызове соединения
дополнение
данные о сотрудниках и посетителях
ввод и обработка
различные графики работы
используйте множественное разрешение на эксплуатацию:
с паролями, различными разрешениями и обязанностями:  
Экспорт электронных таблиц в виде Microsoft Excel. изменения в данных сотрудников
полное управление, в том числе
возможности для изменений
автоматическое уведомление в головной офис по электронной почте
через и подтверждение изменений
из головного офиса:
Обучение системному программному пакету 2 сотрудников заказчика:
Любые базовые информационные данные
изменение и информация о исполнителе
хранение для будущих проверок
Поставка, установка и настройка продукта выполняются поставщиком, включая монтажные материалы и аксессуары. адрес: Масис, Баграмяна 30)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позволяет
выполнять вход и выход сотрудников
учет и контроль, запрещает посторонним
вход людей в помещение, обеспечивает
безопасность:
В систему включены:
•блок для дверного прохода - 1 шт. (двусторонний)՝
передача данных по сети TCP/IP.
специальное шифрование данных связи
режимы: вход / закрытие двери, свободный вход, вход запрещен / дистанционное управление и управление, возможность работы онлайн/оффлайн
в режимах светодиодный индикатор показывает состояние входа/выхода.
клапан электронный магнитный 1 шт.՝
блок питания 1 шт.
самоблокирующийся 1 шт.
контакт магнитный 1 шт.
архивирование информации о перемещении сотрудников, посетителей (расписание, право) и информации о перемещении, синхронизация с базой SQL, обновление информации при подключении компьютера до 5 секунд, сохранение информации о 100 000 и более сотрудниках, сохранение 180 000 операций (перемещений) /,
* считыватель проксимитных карт - 2 шт. / рабочая частота 125 кГц обеспечивает ввод и / или вывод карт, зарегистрированных в системе, а также передачу информации на контроллер управления/, устройство, управляющее правами системы перехода
возможности с помощью печатной платы информация передается с считывателей на компьютер. получает соответственно.
инструкция по выполнению действий /,
•Кабель 2x0,75 мм на 10 м
•Кабель 4x2x0, 5 мм на 10 м
•Кабель 8x2x0, 5 мм на 10 м
•Кабель UTP-5E 20 м / входит в систему
для подключения и питания оборудования/ обязательные требования к системе все оборудование в системе переключения передач
и программный пакет должны быть интегрированы с уже существующей системой прокуратуры РА. Автономная работа контрольно-пропускных пунктов в случае отсутствия связи с сочувствующим или отключения электричества автономная работа контрольно-пропускных пунктов при повторном подключении заполнение информации ввод и обработка данных сотрудников и посетителей
использование разных графиков работы
множественное разрешение на эксплуатацию:
с паролями, различными разрешениями и обязанностями. экспорт электронных таблиц в форме Microsoft Excel:
Полное управление изменениями в данных сотрудников, включая возможности автоматическое уведомление об изменениях в головной офис по электронной почте и подтверждение изменений из головного офиса:
Обучение системному программному пакету 2 сотрудников заказчика:
Любые базовые информационные данные
изменение и информация о исполнителе
хранение для будущих проверок
Поставка, установка и отладка продукта осуществляется поставщиком, включая монтажные материалы и аксессуары. адрес:Сисиан,  Сисакан 41/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