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2025.04.25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ԱՄՄՀ-ԷԱՃԾՁԲ-25/57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Արարատի մարզ Մասիսի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Արարատի մարզ     քաղաք  Մասիս</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Արարատի մարզի Մասիս համայնքի 2025 թվականի կարիքների համար միջոցառումների կազմակերպման ծառայությունների ձեռքբերում 25/57</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Ռուշանյան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0236-4-20-20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lusinrush@gmail.com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Արարատի մարզ Մասիսի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ԱՄՄՀ-ԷԱՃԾՁԲ-25/57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2025.04.25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Արարատի մարզ Մասիսի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Արարատի մարզ Մասիսի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Արարատի մարզի Մասիս համայնքի 2025 թվականի կարիքների համար միջոցառումների կազմակերպման ծառայությունների ձեռքբերում 25/57</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Արարատի մարզ Մասիսի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Արարատի մարզի Մասիս համայնքի 2025 թվականի կարիքների համար միջոցառումների կազմակերպման ծառայությունների ձեռքբերում 25/57</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ԱՄՄՀ-ԷԱՃԾՁԲ-25/57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lusinrush@gmail.com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Արարատի մարզի Մասիս համայնքի 2025 թվականի կարիքների համար միջոցառումների կազմակերպման ծառայությունների ձեռքբերում 25/57</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/Վերջին զանգ/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389.56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4.7117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444.14</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2025.05.06. 15:00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ԱՄՄՀ-ԷԱՃԾՁԲ-25/57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Արարատի մարզ Մասիսի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ԱՄՄՀ-ԷԱՃԾՁԲ-25/57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«ԱՄՄՀ-ԷԱՃԾՁԲ-25/57»*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ԱՄՄՀ-ԷԱՃԾՁԲ-25/57*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«ԱՄՄՀ-ԷԱՃԾՁԲ-25/57»*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ԱՄՄՀ-ԷԱՃԾՁԲ-25/57*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ՄԱՍԻՍ ՀԱՄԱՅՆՔԻ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/Վերջին զանգ/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բայց ոչ ուշ քան 2025թ. մայիսի 25-ը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/Վերջին զանգ/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