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11 դպրոցների փոշեկուլների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11 դպրոցների փոշեկուլների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11 դպրոցների փոշեկուլների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11 դպրոցների փոշեկուլների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աղմուկի մակարդակը՝ առավելագույնը 79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փորձարկումը`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