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ԷԱՃԱՊՁԲ-2025/16-18-ԵՊԲՀ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բժշկական նշանակության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Ադամյան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(249)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marketing.ysmu6@gmail.com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ԷԱՃԱՊՁԲ-2025/16-18-ԵՊԲՀ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բժշկական նշանակության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բժշկական նշանակության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ԷԱՃԱՊՁԲ-2025/16-18-ԵՊԲՀ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marketing.ysmu6@gmail.com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բժշկական նշանակության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Միանվագ օգտագործման ծայրակալներ թքածծիչի համար` սիլիկոնե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Փայլեցման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Ռետինե հղկիչ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Պուլպէքստրակտոր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Արհեստական ատամների հավաքածու 28 հատ ատամ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Բամբակե  գլանակ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Գոգնոց թղթե, պացիենտի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Տուրբինային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Կլամեր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K-ֆայլ` N06,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K-ֆայլ` N08,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K-ֆայլ` N10,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K-ֆայլ` N15,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K-ֆայլ` N20,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K-ֆայլ` N25,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H-ֆայլ` N15,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H-ֆայլ` N20,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H-ֆայլ` N25,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Արմատալցիչ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Կծվածքապատճենող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Ռենտգեն ժապավեն ստոմատոլոգիական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Ասեղներ կարպուլային ներարկիչի հաստությունը՝ 0.4մմ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Ասեղներ կարպուլային ներարկիչի հաստությունը՝ 0.3մմ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Գուտապերչե գամեր՝ խառը համարներ N15-40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Գչիր ալմաստե`տուրբինային,  գլանաձեվ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Գչիր ալմաստե՝ տուրբինային, գնդաձեվ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Գչիր ալմաստե`տուրբինային, hրաձեվ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Ծրարներ ախտահանման համար /ինքնասոսնձվող,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Անկյունային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Ծրարներ ախտահանման համար /ստերիլ գլանափաթեթներ/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Ստոմատոլոգիական միկրոմոտոր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Ինսուլինային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Ռենտգեն երևակիչ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Ռենտգեն ֆիքսաժ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Դիակի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Փոխներարկման համակարգ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Տրախեոստոմիկ փողի հավաքածու մանժետով, վերմանժետային տարածության արտածծման հնարավորությամբ,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Համակարգ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Դեվիտալիզացնող մածուկ  առանց մկնդեղի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Դենտին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Փայլեցնող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Ադհեզիվ բոնդ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Հեղուկ լցանյութ լուսակարծրացող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Բազիսային մոմ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Լուսային կարծրացման լցանյութ՝ միկրոհիբրիդ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Սիլիկոնի երկրորդ շերտ + կատալիզատոր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Յուղ ծայրակալների յուղման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Ապակեիոնոմերային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Ապակեիոնոմերային ցեմենտ լուսակարծրացող ունիվերսալ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Ապակերիոնոմեր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Արմատալիցք մշտական ատամների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Տրիկրեզոլ ֆորմալին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Արմատալիցք կաթնատամների լիցքավորման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Արմատախողովակի լիցքանյութ բուժիչ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Կալցի հիդրոքսիդ բուժիչ տակդիր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Ջերմակարծրացող պլաստմասա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Էվգենոլ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ԷԴՏԱ գել արմատախողովակների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Ցինկի օքսիդի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Արմատների պլոմբավորման համար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Անիլիդ հիդրոքլորիդ, ամիդոպիրին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Ուրեազային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Գիմզա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Մեպիվակային 30մգ/մլ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Օքսոլին 2,5մգ/գ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Արտիկային+էպինեֆրին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Արտիկային+էպինեֆրին 1:100000,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Գենտամիցին 40մգ/մլ,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Կետամին 50մգ/մլ, 2մլ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ԷԱՃԱՊՁԲ-2025/16-18-ԵՊԲՀ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ԷԱՃԱՊՁԲ-2025/16-18-ԵՊԲՀ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«ԷԱՃԱՊՁԲ-2025/16-18-ԵՊԲՀ»*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ԷԱՃԱՊՁԲ-2025/16-18-ԵՊԲՀ*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«ԷԱՃԱՊՁԲ-2025/16-18-ԵՊԲՀ»*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ԷԱՃԱՊՁԲ-2025/16-18-ԵՊԲՀ*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ԿԱՐԻՔՆԵՐԻ ՀԱՄԱՐ ԲԺՇԿԱԿԱՆ ՆՇԱՆԱԿՈՒԹՅԱՆ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Բոլոր  ապրանքները նոր են, չօգտագործված:Բոլոր չափաբաժիններում ապրանքների մատակարարումն իրականացվում է ըստ Պատվիրատուի ներկայացված պահանջի: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64-ից 69-րդ չափաբաժինների համար՝ պարտադիր պայման է հանդիսանում մասնակցի կողմից  հայտը ներկայացնելու օրվա դրությամբ, ինչպես նաև յուրաքանչյուր մատակարարման պահին դեղը պետք է գրանցված լինի դեղերի պետական գրանցամատյանում (ռեեստր), ընդ որում յուրաքանչյուր մատակարարման պահին կիրառելի է նաև դեղերի մասին ՀՀ Օրենքի 23-րդ հոդվածի 3-րդ մասով սահմանված պահանջները:                                                                                                                                                                                                                                                                        
Դեղը պետական գրանցամատյանում չգրանցված լինելու դեպքում մասնակիցը պայմանագրի և որակավորման ապահովումների հետ միաժամանակ չգրանցված դեղերի համար պարտադիր ներկայացնում է ՀՀ առողջապահության նախարարության «Դեղերի և բժշկական տեխնոլոգիաների փորձագիտական կենտրոն» ՊՈԱԿ-ի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կամ ԵԱՏՄ անդամ հանդիսացող երկրներում գրանցված լինելու, կամ Առողջապահության համաշխարհային կազմակերպության նախաորակավորում ունենալու, ինչպես նաև «Դեղերի մասին» օրենքի 21-րդ հոդվածի 8-րդ մասի 17-րդ կետով սահմանված ներմուծման մերժման հիմքերի բացակայության մասին:
Դեղը պետական գրանցամատյանում չգրանցված լինելու դեպքում մասնակիցը պայմանագրի կատարման փուլում, յուրաքանչյուր մատակարարվող խմբաքանակի հետ մեկտեղ պետք է ներկայացնի տվյալ խմբաքանակի համար ՀՀ ԱՆ-ի կողմից տրամադրված ներմուծման հավասատագիր:
Տեղափոխման և պահպանման պայմանները՝ համաձայն «դեղերի մասին» օրենքի 22-րդ հոդվածի պահանջների: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եզրակացությունը մասնակցի կողմից պայմանագրի կատարման փուլում ներկայացվում է եթե առկա չէ ՀՀ կառավարության 502-Ն որոշմամբ հսատատված կարգի 3-րդ կետի 8-րդ ենթակետով սահմանված դեպքերից մեկը:Մասնակցի կողմից հայտով միևնույն ապրանքի համար մեկից ավել ապրանքային նշան կամ արտադրող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արտադրողներից միայն մեկով՝ ըստ մատակարարի ընտրության: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Միանվագ օգտագործման ծայրակալներ թքածծիչի համար` սիլիկոնե ծայրով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ծայրակալներ թքածծիչի համար` սիլիկոնե ծայրով-Տեխնիկական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Փայլեցման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Փայլեցման խոզանակ-Տեխնիկական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Ռետինե հղկիչ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հղկիչ-Տեխնիկական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Պուլպէքստրակտոր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Պուլպէքստրակտոր-Տեխնիկական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Արհեստական ատամների հավաքածու 28 հատ ատամ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ատամների հավաքածու 28 հատ ատամ-Տեխնիկական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Բամբակե  գլանակ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գլանակ-Տեխնիկական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Գոգնոց թղթե, պացիենտի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թղթե, պացիենտի համար-Տեխնիկական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Տուրբինային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ծայրակալ-Տեխնիկական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Կլամեր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Կլամեր-Տեխնիկական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K-ֆայլ` N06,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K-ֆայլ` N06, N6-Տեխնիկական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K-ֆայլ` N08,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K-ֆայլ` N08, N6-Տեխնիկական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K-ֆայլ` N10,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K-ֆայլ` N10, N6-Տեխնիկական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K-ֆայլ` N15,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K-ֆայլ` N15, N6-Տեխնիկական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K-ֆայլ` N20,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K-ֆայլ` N20, N6-Տեխնիկական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K-ֆայլ` N25,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K-ֆայլ` N25, N6-Տեխնիկական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H-ֆայլ` N15,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N15, N6-Տեխնիկական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H-ֆայլ` N20,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N20, N6-Տեխնիկական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H-ֆայլ` N25,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N25, N6-Տեխնիկական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Արմատալցիչ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Արմատալցիչ-Տեխնիկական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Կծվածքապատճենող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Կծվածքապատճենող թուղթ-Տեխնիկական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Ռենտգեն ժապավեն ստոմատոլոգիական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ստոմատոլոգիական-Տեխնիկական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Ասեղներ կարպուլային ներարկիչի հաստությունը՝ 0.4մմ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կարպուլային ներարկիչի հաստությունը՝ 0.4մմ-Տեխնիկական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Ասեղներ կարպուլային ներարկիչի հաստությունը՝ 0.3մմ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կարպուլային ներարկիչի հաստությունը՝ 0.3մմ-Տեխնիկական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Գուտապերչե գամեր՝ խառը համարներ N15-40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գամեր՝ խառը համարներ N15-40-Տեխնիկական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Գչիր ալմաստե`տուրբինային,  գլանաձեվ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ալմաստե`տուրբինային,  գլանաձեվ-Տեխնիկական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Գչիր ալմաստե՝ տուրբինային, գնդաձեվ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գնդաձեվ-Տեխնիկական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Գչիր ալմաստե`տուրբինային, hրաձեվ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ալմաստե`տուրբինային, hրաձեվ-Տեխնիկական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Ծրարներ ախտահանման համար /ինքնասոսնձվող,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ախտահանման համար /ինքնասոսնձվող, ստերիլ/-Տեխնիկական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Անկյունային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ծայրակալ-Տեխնիկական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Ծրարներ ախտահանման համար /ստերիլ գլանափաթեթներ/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ախտահանման համար /ստերիլ գլանափաթեթներ/-Տեխնիկական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Ստոմատոլոգիական միկրոմոտոր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միկրոմոտոր-Տեխնիկական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Ինսուլինային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Ինսուլինային ներարկիչ-Տեխնիկական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Ռենտգեն երևակիչ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երևակիչ-Տեխնիկական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Ռենտգեն ֆիքսաժ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ֆիքսաժ-Տեխնիկական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Դիակի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Դիակի պարկ-Տեխնիկական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Փոխներարկման համակարգ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ֆիլտրով-Տեխնիկական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Տրախեոստոմիկ փողի հավաքածու մանժետով, վերմանժետային տարածության արտածծման հնարավորությամբ,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փողի հավաքածու մանժետով, վերմանժետային տարածության արտածծման հնարավորությամբ, N 7,5-Տեխնիկական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Համակարգ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ն/ե-Տեխնիկական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Դեվիտալիզացնող մածուկ  առանց մկնդեղի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Դեվիտալիզացնող մածուկ  առանց մկնդեղի-Տեխնիկական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Դենտին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Դենտին մածուկ-Տեխնիկական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Փայլեցնող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մածուկ-Տեխնիկական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Ադհեզիվ բոնդ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Ադհեզիվ բոնդ-Տեխնիկական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Հեղուկ լցանյութ լուսակարծրացող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լցանյութ լուսակարծրացող-Տեխնիկական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Բազիսային մոմ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Բազիսային մոմ-Տեխնիկական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Լուսային կարծրացման լցանյութ՝ միկրոհիբրիդ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կարծրացման լցանյութ՝ միկրոհիբրիդ-Տեխնիկական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Սիլիկոնի երկրորդ շերտ + կատալիզատոր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երկրորդ շերտ + կատալիզատոր-Տեխնիկական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Յուղ ծայրակալների յուղման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ծայրակալների յուղման համար-Տեխնիկական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Ապակեիոնոմերային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Ապակեիոնոմերային ցեմենտ-Տեխնիկական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Ապակեիոնոմերային ցեմենտ լուսակարծրացող ունիվերսալ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Ապակեիոնոմերային ցեմենտ լուսակարծրացող ունիվերսալ-Տեխնիկական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Ապակերիոնոմեր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Ապակերիոնոմեր ցեմենտ-Տեխնիկական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Արմատալիցք մշտական ատամների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Արմատալիցք մշտական ատամների համար-Տեխնիկական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Տրիկրեզոլ ֆորմալին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Տրիկրեզոլ ֆորմալին-Տեխնիկական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Արմատալիցք կաթնատամների լիցքավորման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Արմատալիցք կաթնատամների լիցքավորման համար-Տեխնիկական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Արմատախողովակի լիցքանյութ բուժիչ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Արմատախողովակի լիցքանյութ բուժիչ-Տեխնիկական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Կալցի հիդրոքսիդ բուժիչ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 հիդրոքսիդ բուժիչ տակդիր-Տեխնիկական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Ջերմակարծրացող պլաստմասա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Ջերմակարծրացող պլաստմասա-Տեխնիկական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Էվգենոլ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Էվգենոլ-Տեխնիկական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ԷԴՏԱ գել արմատախողովակների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ԷԴՏԱ գել արմատախողովակների համար-Տեխնիկական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Ցինկի օքսիդի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օքսիդի փոշի-Տեխնիկական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Արմատների պլոմբավորման համար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Արմատների պլոմբավորման համար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Անիլիդ հիդրոքլորիդ, ամիդոպիրին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Անիլիդ հիդրոքլորիդ, ամիդոպիրին-Տեխնիկական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Ուրեազային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Ուրեազային թեստ-Տեխնիկական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Գիմզա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Գիմզա-Տեխնիկական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Մեպիվակային 30մգ/մլ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Մեպիվակային 30մգ/մլ-Տեխնիկական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Օքսոլին 2,5մգ/գ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Օքսոլին 2,5մգ/գ-Տեխնիկական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Արտիկային+էպինեֆրին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Արտիկային+էպինեֆրին-Տեխնիկական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Արտիկային+էպինեֆրին 1:100000,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Արտիկային+էպինեֆրին 1:100000, 20մլ-Տեխնիկական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Գենտամիցին 40մգ/մլ,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40մգ/մլ, 2մլ-Տեխնիկական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Կետամին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2մլ-Տեխնիկական բնութագրերը և հրավերի այլ պահանջները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Միանվագ օգտագործման ծայրակալներ թքածծիչի համար` սիլիկոնե ծայրով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Փայլեցման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Ռետինե հղկիչ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Պուլպէքստրակտոր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Արհեստական ատամների հավաքածու 28 հատ ատամ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Բամբակե  գլանակ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Գոգնոց թղթե, պացիենտի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Տուրբինային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Կլամեր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K-ֆայլ` N06,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K-ֆայլ` N08,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K-ֆայլ` N10,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K-ֆայլ` N15,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K-ֆայլ` N20,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K-ֆայլ` N25,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H-ֆայլ` N15,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H-ֆայլ` N20,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H-ֆայլ` N25,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Արմատալցիչ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Կծվածքապատճենող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Ռենտգեն ժապավեն ստոմատոլոգիական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Ասեղներ կարպուլային ներարկիչի հաստությունը՝ 0.4մմ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Ասեղներ կարպուլային ներարկիչի հաստությունը՝ 0.3մմ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Գուտապերչե գամեր՝ խառը համարներ N15-40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Գչիր ալմաստե`տուրբինային,  գլանաձեվ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Գչիր ալմաստե՝ տուրբինային, գնդաձեվ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Գչիր ալմաստե`տուրբինային, hրաձեվ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Ծրարներ ախտահանման համար /ինքնասոսնձվող,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Անկյունային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Ծրարներ ախտահանման համար /ստերիլ գլանափաթեթներ/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Ստոմատոլոգիական միկրոմոտոր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Ինսուլինային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Ռենտգեն երևակիչ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Ռենտգեն ֆիքսաժ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Դիակի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Փոխներարկման համակարգ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Տրախեոստոմիկ փողի հավաքածու մանժետով, վերմանժետային տարածության արտածծման հնարավորությամբ,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Համակարգ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Դեվիտալիզացնող մածուկ  առանց մկնդեղի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Դենտին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Փայլեցնող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Ադհեզիվ բոնդ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Հեղուկ լցանյութ լուսակարծրացող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Բազիսային մոմ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Լուսային կարծրացման լցանյութ՝ միկրոհիբրիդ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Սիլիկոնի երկրորդ շերտ + կատալիզատոր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Յուղ ծայրակալների յուղման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Ապակեիոնոմերային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Ապակեիոնոմերային ցեմենտ լուսակարծրացող ունիվերսալ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Ապակերիոնոմեր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Արմատալիցք մշտական ատամների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Տրիկրեզոլ ֆորմալին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Արմատալիցք կաթնատամների լիցքավորման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Արմատախողովակի լիցքանյութ բուժիչ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Կալցի հիդրոքսիդ բուժիչ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Ջերմակարծրացող պլաստմասա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Էվգենոլ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ԷԴՏԱ գել արմատախողովակների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Ցինկի օքսիդի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Արմատների պլոմբավորման համար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Անիլիդ հիդրոքլորիդ, ամիդոպիրին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Ուրեազային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Գիմզա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Մեպիվակային 30մգ/մլ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Օքսոլին 2,5մգ/գ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Արտիկային+էպինեֆրին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Արտիկային+էպինեֆրին 1:100000,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Գենտամիցին 40մգ/մլ,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Կետամին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