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ԿՇՄՊ-ԷԱՃԱՊՁԲ-25/30 ծածկագրով  էլեկտրոնային աճուրդ ընթացակարգով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ԿՇՄՊ-ԷԱՃԱՊՁԲ-25/30 ծածկագրով  էլեկտրոնային աճուրդ ընթացակարգով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ԿՇՄՊ-ԷԱՃԱՊՁԲ-25/30 ծածկագրով  էլեկտրոնային աճուրդ ընթացակարգով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ԿՇՄՊ-ԷԱՃԱՊՁԲ-25/30 ծածկագրով  էլեկտրոնային աճուրդ ընթացակարգով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LED-A70-30W-E27-6000K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Էլեկտրամեկուսիչ ստվարաթուղթ 0.30մմ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Էլեկտրամեկուսիչ ստվարաթուղթ 0.40մմ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ապակե մանրաթելային խողովակ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ապակե մանրաթելային խողովակ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ապակե մանրաթելային խողովակ 4մմ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2025.05.12.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նախատեսված ագրո-շինարարական աշխատանքների համար, տաշտի նյութը մետաղական, ներկված, հաստությունը առնվազն 0.8մմ, ծավալը նվազագույնը 110լ: Բեռնասայլակի չափերը 1400*900*600մմ, մաքսիմալ թույլատրելի ծանրաբեռնվածությունը 230կգ: Անիվների քանակը մեկ հատ՝ օդաճնշական, 2 առանցքակալի վրա, անիվի արտաքին տրամագիծը առնվազն 365մմ, անվադողի մակնշումը 15х6,00-6: Կմախքի կրող կոնստրուկցիան մետաղական ուղղանկյուն խողովակ, առնվազն 50մմ լայնքով և առնվազն 1.2մմ հաստությամբ պողպատյա համաձոլվածքից, ներկված: Բռնակների հատվածում մետաղական մասը ռետինե վրադիրներով: Քաշը առնվազն 16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LED-A70-30W-E27-6000K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LED-A70-30W-E27-6K 30(260)W 2880лм E27 6000K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Էլեկտրամեկուսիչ ստվարաթուղթ 0.30մմ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Էլեկտրամեկուսիչ ստվարաթուղթ հաստությունը 0.30մմ 
դիէլեկտրական հատկությունը նախատեսված է մինչև 1000 վոլտ լարման համար:
ստվարաթղթի հաստությունը՝ առնվազն 0,30 մմ, լայնությունը՝ առնվազն 1000մմ, երկարությունը՝ 1000-1200մմ:
ջերմակայություն- աշխատանքային ջերմաստիճանը` 90 - 105 °С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Էլեկտրամեկուսիչ ստվարաթուղթ 0.40մմ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Էլեկտրամեկուսիչ ստվարաթուղթ հաստությունը 0.40մմ 
դիէլեկտրական հատկությունը նախատեսված է մինչև 1000 վոլտ լարման համար:
ստվարաթղթի հաստությունը՝ առնվազն 0,40 մմ, լայնությունը՝ առնվազն 1000մմ, երկարությունը՝ 1000-1200մմ
ջերմակայություն- աշխատանքային ջերմաստիճանը` 90 - 105 °С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ապակե մանրաթելային խողովակ 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ապակեմանրաթելային խողովակ  2մմ  Տրամագիծը՝  2մմ:
Աշխատանքային ջերմաստիճանը՝ -30°С-ից +300°С (կարճաժամկետ +450°С)
Գործող լարումը` մինչև 800 Վ (կախված խողովակի հաստությունից և տրամագծից)
Չհրկիզվող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ապակե մանրաթելային խողովակ 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ապակեմանրաթելային խողովակ  3մմ  Տրամագիծը՝  3մմ:
Աշխատանքային ջերմաստիճանը՝ -30°С-ից +300°С (կարճաժամկետ +450°С)
Գործող լարումը` մինչև 800 Վ (կախված խողովակի հաստությունից և տրամագծից)
Չհրկիզվող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ապակե մանրաթելային խողովակ 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ապակեմանրաթելային խողովակ  4մմ  Տրամագիծը՝  4մմ:
Աշխատանքային ջերմաստիճանը՝ -30°С-ից +300°С (կարճաժամկետ +450°С)
Գործող լարումը` մինչև 800 Վ (կախված խողովակի հաստությունից և տրամագծից)
Չհրկիզվող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