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տպիչների և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տպիչների և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տպիչների և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տպիչների և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կարիքների համար տպիչների և համակարգիչների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